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EEA" w:rsidRPr="00455BFF" w:rsidRDefault="00DA7CAB" w:rsidP="00074DEC">
      <w:pPr>
        <w:widowControl w:val="0"/>
        <w:suppressAutoHyphens w:val="0"/>
        <w:autoSpaceDE w:val="0"/>
        <w:adjustRightInd w:val="0"/>
        <w:jc w:val="center"/>
        <w:textAlignment w:val="auto"/>
        <w:outlineLvl w:val="0"/>
        <w:rPr>
          <w:rFonts w:ascii="PT Astra Serif" w:hAnsi="PT Astra Serif"/>
          <w:b/>
          <w:bCs/>
          <w:kern w:val="32"/>
          <w:sz w:val="28"/>
          <w:szCs w:val="28"/>
          <w:lang w:val="ru-RU"/>
        </w:rPr>
      </w:pPr>
      <w:r>
        <w:rPr>
          <w:rFonts w:ascii="PT Astra Serif" w:hAnsi="PT Astra Serif"/>
          <w:b/>
          <w:bCs/>
          <w:kern w:val="32"/>
          <w:sz w:val="28"/>
          <w:szCs w:val="28"/>
          <w:lang w:val="ru-RU"/>
        </w:rPr>
        <w:t>А</w:t>
      </w:r>
      <w:r w:rsidR="00B63EEA" w:rsidRPr="00455BFF">
        <w:rPr>
          <w:rFonts w:ascii="PT Astra Serif" w:hAnsi="PT Astra Serif"/>
          <w:b/>
          <w:bCs/>
          <w:kern w:val="32"/>
          <w:sz w:val="28"/>
          <w:szCs w:val="28"/>
          <w:lang w:val="ru-RU"/>
        </w:rPr>
        <w:t>ДМИНИСТРАЦИЯ МУНИЦИПАЛЬНОГО ОБРАЗОВАНИЯ</w:t>
      </w:r>
    </w:p>
    <w:p w:rsidR="00B63EEA" w:rsidRPr="00455BFF" w:rsidRDefault="00B63EEA" w:rsidP="00074DEC">
      <w:pPr>
        <w:widowControl w:val="0"/>
        <w:suppressAutoHyphens w:val="0"/>
        <w:autoSpaceDE w:val="0"/>
        <w:adjustRightInd w:val="0"/>
        <w:jc w:val="center"/>
        <w:textAlignment w:val="auto"/>
        <w:rPr>
          <w:rFonts w:ascii="PT Astra Serif" w:hAnsi="PT Astra Serif"/>
          <w:b/>
          <w:sz w:val="28"/>
          <w:szCs w:val="28"/>
          <w:lang w:val="ru-RU"/>
        </w:rPr>
      </w:pPr>
      <w:r w:rsidRPr="00455BFF">
        <w:rPr>
          <w:rFonts w:ascii="PT Astra Serif" w:hAnsi="PT Astra Serif"/>
          <w:b/>
          <w:sz w:val="28"/>
          <w:szCs w:val="28"/>
          <w:lang w:val="ru-RU"/>
        </w:rPr>
        <w:t>«</w:t>
      </w:r>
      <w:r w:rsidR="00455BFF">
        <w:rPr>
          <w:rFonts w:ascii="PT Astra Serif" w:hAnsi="PT Astra Serif"/>
          <w:b/>
          <w:sz w:val="28"/>
          <w:szCs w:val="28"/>
          <w:lang w:val="ru-RU"/>
        </w:rPr>
        <w:t>МЕЛЕКЕССКИЙ РАЙОН</w:t>
      </w:r>
      <w:r w:rsidRPr="00455BFF">
        <w:rPr>
          <w:rFonts w:ascii="PT Astra Serif" w:hAnsi="PT Astra Serif"/>
          <w:b/>
          <w:sz w:val="28"/>
          <w:szCs w:val="28"/>
          <w:lang w:val="ru-RU"/>
        </w:rPr>
        <w:t>» УЛЬЯНОВСКОЙ ОБЛАСТИ</w:t>
      </w:r>
    </w:p>
    <w:p w:rsidR="00B63EEA" w:rsidRDefault="00B63EEA" w:rsidP="00074DEC">
      <w:pPr>
        <w:widowControl w:val="0"/>
        <w:suppressAutoHyphens w:val="0"/>
        <w:autoSpaceDE w:val="0"/>
        <w:adjustRightInd w:val="0"/>
        <w:jc w:val="center"/>
        <w:textAlignment w:val="auto"/>
        <w:outlineLvl w:val="0"/>
        <w:rPr>
          <w:rFonts w:ascii="PT Astra Serif" w:hAnsi="PT Astra Serif"/>
          <w:b/>
          <w:bCs/>
          <w:kern w:val="32"/>
          <w:sz w:val="24"/>
          <w:szCs w:val="24"/>
          <w:lang w:val="ru-RU"/>
        </w:rPr>
      </w:pPr>
    </w:p>
    <w:p w:rsidR="00824FB0" w:rsidRPr="00331C2C" w:rsidRDefault="00824FB0" w:rsidP="00074DEC">
      <w:pPr>
        <w:widowControl w:val="0"/>
        <w:suppressAutoHyphens w:val="0"/>
        <w:autoSpaceDE w:val="0"/>
        <w:adjustRightInd w:val="0"/>
        <w:jc w:val="center"/>
        <w:textAlignment w:val="auto"/>
        <w:outlineLvl w:val="0"/>
        <w:rPr>
          <w:rFonts w:ascii="PT Astra Serif" w:hAnsi="PT Astra Serif"/>
          <w:b/>
          <w:bCs/>
          <w:kern w:val="32"/>
          <w:sz w:val="24"/>
          <w:szCs w:val="24"/>
          <w:lang w:val="ru-RU"/>
        </w:rPr>
      </w:pPr>
    </w:p>
    <w:p w:rsidR="00B63EEA" w:rsidRPr="00DA7CAB" w:rsidRDefault="00B63EEA" w:rsidP="00074DEC">
      <w:pPr>
        <w:widowControl w:val="0"/>
        <w:suppressAutoHyphens w:val="0"/>
        <w:autoSpaceDE w:val="0"/>
        <w:adjustRightInd w:val="0"/>
        <w:jc w:val="center"/>
        <w:textAlignment w:val="auto"/>
        <w:rPr>
          <w:rFonts w:ascii="PT Astra Serif" w:hAnsi="PT Astra Serif"/>
          <w:b/>
          <w:sz w:val="32"/>
          <w:szCs w:val="32"/>
          <w:lang w:val="ru-RU"/>
        </w:rPr>
      </w:pPr>
      <w:proofErr w:type="gramStart"/>
      <w:r w:rsidRPr="00DA7CAB">
        <w:rPr>
          <w:rFonts w:ascii="PT Astra Serif" w:hAnsi="PT Astra Serif"/>
          <w:b/>
          <w:sz w:val="32"/>
          <w:szCs w:val="32"/>
          <w:lang w:val="ru-RU"/>
        </w:rPr>
        <w:t>П</w:t>
      </w:r>
      <w:proofErr w:type="gramEnd"/>
      <w:r w:rsidRPr="00DA7CAB">
        <w:rPr>
          <w:rFonts w:ascii="PT Astra Serif" w:hAnsi="PT Astra Serif"/>
          <w:b/>
          <w:sz w:val="32"/>
          <w:szCs w:val="32"/>
          <w:lang w:val="ru-RU"/>
        </w:rPr>
        <w:t xml:space="preserve"> О С Т А Н О В Л Е Н И Е</w:t>
      </w:r>
    </w:p>
    <w:p w:rsidR="00B63EEA" w:rsidRDefault="00B63EEA" w:rsidP="00074DEC">
      <w:pPr>
        <w:widowControl w:val="0"/>
        <w:suppressAutoHyphens w:val="0"/>
        <w:autoSpaceDE w:val="0"/>
        <w:adjustRightInd w:val="0"/>
        <w:jc w:val="center"/>
        <w:textAlignment w:val="auto"/>
        <w:rPr>
          <w:rFonts w:ascii="PT Astra Serif" w:hAnsi="PT Astra Serif"/>
          <w:b/>
          <w:sz w:val="24"/>
          <w:szCs w:val="24"/>
          <w:lang w:val="ru-RU"/>
        </w:rPr>
      </w:pPr>
    </w:p>
    <w:p w:rsidR="00325210" w:rsidRPr="00331C2C" w:rsidRDefault="00325210" w:rsidP="00074DEC">
      <w:pPr>
        <w:widowControl w:val="0"/>
        <w:suppressAutoHyphens w:val="0"/>
        <w:autoSpaceDE w:val="0"/>
        <w:adjustRightInd w:val="0"/>
        <w:jc w:val="center"/>
        <w:textAlignment w:val="auto"/>
        <w:rPr>
          <w:rFonts w:ascii="PT Astra Serif" w:hAnsi="PT Astra Serif"/>
          <w:b/>
          <w:sz w:val="24"/>
          <w:szCs w:val="24"/>
          <w:lang w:val="ru-RU"/>
        </w:rPr>
      </w:pPr>
    </w:p>
    <w:p w:rsidR="00B63EEA" w:rsidRDefault="00FC76E5" w:rsidP="00074DEC">
      <w:pPr>
        <w:widowControl w:val="0"/>
        <w:suppressAutoHyphens w:val="0"/>
        <w:autoSpaceDE w:val="0"/>
        <w:adjustRightInd w:val="0"/>
        <w:textAlignment w:val="auto"/>
        <w:rPr>
          <w:rFonts w:ascii="PT Astra Serif" w:hAnsi="PT Astra Serif"/>
          <w:sz w:val="24"/>
          <w:szCs w:val="24"/>
          <w:lang w:val="ru-RU"/>
        </w:rPr>
      </w:pPr>
      <w:r w:rsidRPr="00FC76E5">
        <w:rPr>
          <w:rFonts w:ascii="PT Astra Serif" w:hAnsi="PT Astra Serif"/>
          <w:sz w:val="24"/>
          <w:szCs w:val="24"/>
          <w:lang w:val="ru-RU"/>
        </w:rPr>
        <w:t>07.09.2021</w:t>
      </w:r>
      <w:r w:rsidR="00B63EEA" w:rsidRPr="00331C2C">
        <w:rPr>
          <w:rFonts w:ascii="PT Astra Serif" w:hAnsi="PT Astra Serif"/>
          <w:b/>
          <w:sz w:val="24"/>
          <w:szCs w:val="24"/>
          <w:lang w:val="ru-RU"/>
        </w:rPr>
        <w:t xml:space="preserve">                  </w:t>
      </w:r>
      <w:r w:rsidR="00331C2C">
        <w:rPr>
          <w:rFonts w:ascii="PT Astra Serif" w:hAnsi="PT Astra Serif"/>
          <w:b/>
          <w:sz w:val="24"/>
          <w:szCs w:val="24"/>
          <w:lang w:val="ru-RU"/>
        </w:rPr>
        <w:t xml:space="preserve">                       </w:t>
      </w:r>
      <w:r w:rsidR="00B63EEA" w:rsidRPr="00331C2C">
        <w:rPr>
          <w:rFonts w:ascii="PT Astra Serif" w:hAnsi="PT Astra Serif"/>
          <w:b/>
          <w:sz w:val="24"/>
          <w:szCs w:val="24"/>
          <w:lang w:val="ru-RU"/>
        </w:rPr>
        <w:t xml:space="preserve">                                                                      </w:t>
      </w:r>
      <w:r>
        <w:rPr>
          <w:rFonts w:ascii="PT Astra Serif" w:hAnsi="PT Astra Serif"/>
          <w:b/>
          <w:sz w:val="24"/>
          <w:szCs w:val="24"/>
          <w:lang w:val="ru-RU"/>
        </w:rPr>
        <w:t xml:space="preserve">          </w:t>
      </w:r>
      <w:r w:rsidR="00B63EEA" w:rsidRPr="00331C2C">
        <w:rPr>
          <w:rFonts w:ascii="PT Astra Serif" w:hAnsi="PT Astra Serif"/>
          <w:sz w:val="24"/>
          <w:szCs w:val="24"/>
          <w:lang w:val="ru-RU"/>
        </w:rPr>
        <w:t xml:space="preserve">№ </w:t>
      </w:r>
      <w:r>
        <w:rPr>
          <w:rFonts w:ascii="PT Astra Serif" w:hAnsi="PT Astra Serif"/>
          <w:sz w:val="24"/>
          <w:szCs w:val="24"/>
          <w:lang w:val="ru-RU"/>
        </w:rPr>
        <w:t>991</w:t>
      </w:r>
    </w:p>
    <w:p w:rsidR="00824FB0" w:rsidRPr="00331C2C" w:rsidRDefault="00824FB0" w:rsidP="00074DEC">
      <w:pPr>
        <w:widowControl w:val="0"/>
        <w:suppressAutoHyphens w:val="0"/>
        <w:autoSpaceDE w:val="0"/>
        <w:adjustRightInd w:val="0"/>
        <w:textAlignment w:val="auto"/>
        <w:rPr>
          <w:rFonts w:ascii="PT Astra Serif" w:hAnsi="PT Astra Serif"/>
          <w:b/>
          <w:sz w:val="24"/>
          <w:szCs w:val="24"/>
          <w:lang w:val="ru-RU"/>
        </w:rPr>
      </w:pPr>
    </w:p>
    <w:p w:rsidR="00824FB0" w:rsidRPr="00824FB0" w:rsidRDefault="00824FB0" w:rsidP="00074DEC">
      <w:pPr>
        <w:widowControl w:val="0"/>
        <w:suppressAutoHyphens w:val="0"/>
        <w:autoSpaceDE w:val="0"/>
        <w:adjustRightInd w:val="0"/>
        <w:jc w:val="center"/>
        <w:textAlignment w:val="auto"/>
        <w:rPr>
          <w:rFonts w:ascii="PT Astra Serif" w:hAnsi="PT Astra Serif"/>
          <w:sz w:val="24"/>
          <w:szCs w:val="24"/>
          <w:lang w:val="ru-RU"/>
        </w:rPr>
      </w:pPr>
      <w:r>
        <w:rPr>
          <w:rFonts w:ascii="PT Astra Serif" w:hAnsi="PT Astra Serif"/>
          <w:sz w:val="24"/>
          <w:szCs w:val="24"/>
          <w:lang w:val="ru-RU"/>
        </w:rPr>
        <w:t xml:space="preserve">                                                                                                                                          </w:t>
      </w:r>
      <w:r w:rsidRPr="00824FB0">
        <w:rPr>
          <w:rFonts w:ascii="PT Astra Serif" w:hAnsi="PT Astra Serif"/>
          <w:sz w:val="24"/>
          <w:szCs w:val="24"/>
          <w:lang w:val="ru-RU"/>
        </w:rPr>
        <w:t>Экз.______</w:t>
      </w:r>
      <w:r>
        <w:rPr>
          <w:rFonts w:ascii="PT Astra Serif" w:hAnsi="PT Astra Serif"/>
          <w:sz w:val="24"/>
          <w:szCs w:val="24"/>
          <w:lang w:val="ru-RU"/>
        </w:rPr>
        <w:t>_</w:t>
      </w:r>
    </w:p>
    <w:p w:rsidR="00EC47C3" w:rsidRDefault="00EC47C3" w:rsidP="00074DEC">
      <w:pPr>
        <w:widowControl w:val="0"/>
        <w:suppressAutoHyphens w:val="0"/>
        <w:autoSpaceDE w:val="0"/>
        <w:adjustRightInd w:val="0"/>
        <w:jc w:val="center"/>
        <w:textAlignment w:val="auto"/>
        <w:rPr>
          <w:rFonts w:ascii="PT Astra Serif" w:hAnsi="PT Astra Serif"/>
          <w:sz w:val="24"/>
          <w:szCs w:val="24"/>
          <w:lang w:val="ru-RU"/>
        </w:rPr>
      </w:pPr>
    </w:p>
    <w:p w:rsidR="00824FB0" w:rsidRPr="00EC47C3" w:rsidRDefault="00EC47C3" w:rsidP="00074DEC">
      <w:pPr>
        <w:widowControl w:val="0"/>
        <w:suppressAutoHyphens w:val="0"/>
        <w:autoSpaceDE w:val="0"/>
        <w:adjustRightInd w:val="0"/>
        <w:jc w:val="center"/>
        <w:textAlignment w:val="auto"/>
        <w:rPr>
          <w:rFonts w:ascii="PT Astra Serif" w:hAnsi="PT Astra Serif"/>
          <w:sz w:val="24"/>
          <w:szCs w:val="24"/>
          <w:lang w:val="ru-RU"/>
        </w:rPr>
      </w:pPr>
      <w:r>
        <w:rPr>
          <w:rFonts w:ascii="PT Astra Serif" w:hAnsi="PT Astra Serif"/>
          <w:sz w:val="24"/>
          <w:szCs w:val="24"/>
          <w:lang w:val="ru-RU"/>
        </w:rPr>
        <w:t>г</w:t>
      </w:r>
      <w:r w:rsidRPr="00EC47C3">
        <w:rPr>
          <w:rFonts w:ascii="PT Astra Serif" w:hAnsi="PT Astra Serif"/>
          <w:sz w:val="24"/>
          <w:szCs w:val="24"/>
          <w:lang w:val="ru-RU"/>
        </w:rPr>
        <w:t>. Димитровград</w:t>
      </w:r>
    </w:p>
    <w:p w:rsidR="00EC47C3" w:rsidRDefault="00EC47C3" w:rsidP="00074DEC">
      <w:pPr>
        <w:widowControl w:val="0"/>
        <w:suppressAutoHyphens w:val="0"/>
        <w:autoSpaceDE w:val="0"/>
        <w:adjustRightInd w:val="0"/>
        <w:jc w:val="center"/>
        <w:textAlignment w:val="auto"/>
        <w:rPr>
          <w:rFonts w:ascii="PT Astra Serif" w:hAnsi="PT Astra Serif"/>
          <w:b/>
          <w:sz w:val="28"/>
          <w:szCs w:val="28"/>
          <w:lang w:val="ru-RU"/>
        </w:rPr>
      </w:pPr>
    </w:p>
    <w:p w:rsidR="00EC47C3" w:rsidRDefault="00EC47C3" w:rsidP="00074DEC">
      <w:pPr>
        <w:widowControl w:val="0"/>
        <w:suppressAutoHyphens w:val="0"/>
        <w:autoSpaceDE w:val="0"/>
        <w:adjustRightInd w:val="0"/>
        <w:jc w:val="center"/>
        <w:textAlignment w:val="auto"/>
        <w:rPr>
          <w:rFonts w:ascii="PT Astra Serif" w:hAnsi="PT Astra Serif"/>
          <w:b/>
          <w:sz w:val="28"/>
          <w:szCs w:val="28"/>
          <w:lang w:val="ru-RU"/>
        </w:rPr>
      </w:pPr>
    </w:p>
    <w:p w:rsidR="00B63EEA" w:rsidRPr="007840E8" w:rsidRDefault="00B63EEA" w:rsidP="00074DEC">
      <w:pPr>
        <w:widowControl w:val="0"/>
        <w:suppressAutoHyphens w:val="0"/>
        <w:autoSpaceDE w:val="0"/>
        <w:adjustRightInd w:val="0"/>
        <w:jc w:val="center"/>
        <w:textAlignment w:val="auto"/>
        <w:rPr>
          <w:rFonts w:ascii="PT Astra Serif" w:hAnsi="PT Astra Serif" w:cs="Arial"/>
          <w:b/>
          <w:bCs/>
          <w:sz w:val="28"/>
          <w:szCs w:val="28"/>
          <w:lang w:val="ru-RU"/>
        </w:rPr>
      </w:pPr>
      <w:r w:rsidRPr="007840E8">
        <w:rPr>
          <w:rFonts w:ascii="PT Astra Serif" w:hAnsi="PT Astra Serif"/>
          <w:b/>
          <w:sz w:val="28"/>
          <w:szCs w:val="28"/>
          <w:lang w:val="ru-RU"/>
        </w:rPr>
        <w:t xml:space="preserve">Об утверждении </w:t>
      </w:r>
      <w:r w:rsidRPr="007840E8">
        <w:rPr>
          <w:rFonts w:ascii="PT Astra Serif" w:hAnsi="PT Astra Serif" w:cs="Arial"/>
          <w:b/>
          <w:bCs/>
          <w:sz w:val="28"/>
          <w:szCs w:val="28"/>
          <w:lang w:val="ru-RU"/>
        </w:rPr>
        <w:t>административного регламента</w:t>
      </w:r>
    </w:p>
    <w:p w:rsidR="00B63EEA" w:rsidRPr="007840E8" w:rsidRDefault="00B63EEA" w:rsidP="007840E8">
      <w:pPr>
        <w:suppressAutoHyphens w:val="0"/>
        <w:autoSpaceDE w:val="0"/>
        <w:adjustRightInd w:val="0"/>
        <w:jc w:val="center"/>
        <w:textAlignment w:val="auto"/>
        <w:rPr>
          <w:rFonts w:ascii="PT Astra Serif" w:eastAsiaTheme="minorHAnsi" w:hAnsi="PT Astra Serif"/>
          <w:b/>
          <w:sz w:val="28"/>
          <w:szCs w:val="28"/>
          <w:lang w:val="ru-RU" w:eastAsia="en-US"/>
        </w:rPr>
      </w:pPr>
      <w:r w:rsidRPr="007840E8">
        <w:rPr>
          <w:rFonts w:ascii="PT Astra Serif" w:hAnsi="PT Astra Serif" w:cs="Arial"/>
          <w:b/>
          <w:sz w:val="28"/>
          <w:szCs w:val="28"/>
          <w:lang w:val="ru-RU"/>
        </w:rPr>
        <w:t>предоставлени</w:t>
      </w:r>
      <w:r w:rsidR="00F831A6" w:rsidRPr="007840E8">
        <w:rPr>
          <w:rFonts w:ascii="PT Astra Serif" w:hAnsi="PT Astra Serif" w:cs="Arial"/>
          <w:b/>
          <w:sz w:val="28"/>
          <w:szCs w:val="28"/>
          <w:lang w:val="ru-RU"/>
        </w:rPr>
        <w:t>я</w:t>
      </w:r>
      <w:r w:rsidRPr="007840E8">
        <w:rPr>
          <w:rFonts w:ascii="PT Astra Serif" w:hAnsi="PT Astra Serif" w:cs="Arial"/>
          <w:b/>
          <w:sz w:val="28"/>
          <w:szCs w:val="28"/>
          <w:lang w:val="ru-RU"/>
        </w:rPr>
        <w:t xml:space="preserve"> муниципальной услуги «</w:t>
      </w:r>
      <w:r w:rsidR="00507120" w:rsidRPr="007840E8">
        <w:rPr>
          <w:rFonts w:ascii="PT Astra Serif" w:hAnsi="PT Astra Serif" w:cs="Arial"/>
          <w:b/>
          <w:sz w:val="28"/>
          <w:szCs w:val="28"/>
          <w:lang w:val="ru-RU"/>
        </w:rPr>
        <w:t xml:space="preserve">Выдача специального разрешения на движение по автомобильным дорогам тяжеловесного и (или) крупногабаритного транспортного средства, в случае, </w:t>
      </w:r>
      <w:r w:rsidR="00507120" w:rsidRPr="007840E8">
        <w:rPr>
          <w:rFonts w:ascii="PT Astra Serif" w:eastAsiaTheme="minorHAnsi" w:hAnsi="PT Astra Serif"/>
          <w:b/>
          <w:sz w:val="28"/>
          <w:szCs w:val="28"/>
          <w:lang w:val="ru-RU" w:eastAsia="en-US"/>
        </w:rPr>
        <w:t xml:space="preserve">если маршрут, часть маршрута тяжеловесного и (или) крупногабаритного транспортного средства проходят по автомобильным дорогам местного значения </w:t>
      </w:r>
      <w:r w:rsidR="007840E8">
        <w:rPr>
          <w:rFonts w:ascii="PT Astra Serif" w:eastAsiaTheme="minorHAnsi" w:hAnsi="PT Astra Serif"/>
          <w:b/>
          <w:sz w:val="28"/>
          <w:szCs w:val="28"/>
          <w:lang w:val="ru-RU" w:eastAsia="en-US"/>
        </w:rPr>
        <w:t>муниципального образования «Мелекесский район» Ульяновской области</w:t>
      </w:r>
      <w:r w:rsidR="00507120" w:rsidRPr="007840E8">
        <w:rPr>
          <w:rFonts w:ascii="PT Astra Serif" w:eastAsiaTheme="minorHAnsi" w:hAnsi="PT Astra Serif"/>
          <w:b/>
          <w:sz w:val="28"/>
          <w:szCs w:val="28"/>
          <w:lang w:val="ru-RU" w:eastAsia="en-US"/>
        </w:rPr>
        <w:t>,</w:t>
      </w:r>
      <w:r w:rsidR="007840E8">
        <w:rPr>
          <w:rFonts w:ascii="PT Astra Serif" w:eastAsiaTheme="minorHAnsi" w:hAnsi="PT Astra Serif"/>
          <w:b/>
          <w:sz w:val="28"/>
          <w:szCs w:val="28"/>
          <w:lang w:val="ru-RU" w:eastAsia="en-US"/>
        </w:rPr>
        <w:t xml:space="preserve"> </w:t>
      </w:r>
      <w:r w:rsidR="00507120" w:rsidRPr="007840E8">
        <w:rPr>
          <w:rFonts w:ascii="PT Astra Serif" w:eastAsiaTheme="minorHAnsi" w:hAnsi="PT Astra Serif"/>
          <w:b/>
          <w:sz w:val="28"/>
          <w:szCs w:val="28"/>
          <w:lang w:val="ru-RU" w:eastAsia="en-US"/>
        </w:rPr>
        <w:t>при условии, что маршрут, часть маршрута не проходят по автомобильным дорогам федерального, регионального или межмуниципального, местного значения, участкам таких автомобильных дорог</w:t>
      </w:r>
      <w:r w:rsidRPr="007840E8">
        <w:rPr>
          <w:rFonts w:ascii="PT Astra Serif" w:hAnsi="PT Astra Serif" w:cs="Arial"/>
          <w:b/>
          <w:sz w:val="28"/>
          <w:szCs w:val="28"/>
          <w:lang w:val="ru-RU"/>
        </w:rPr>
        <w:t>»</w:t>
      </w:r>
    </w:p>
    <w:p w:rsidR="00EE2DA1" w:rsidRDefault="00EE2DA1" w:rsidP="00EE2DA1">
      <w:pPr>
        <w:suppressAutoHyphens w:val="0"/>
        <w:autoSpaceDE w:val="0"/>
        <w:adjustRightInd w:val="0"/>
        <w:jc w:val="center"/>
        <w:textAlignment w:val="auto"/>
        <w:rPr>
          <w:rFonts w:ascii="PT Astra Serif" w:hAnsi="PT Astra Serif" w:cs="Arial"/>
          <w:b/>
          <w:sz w:val="28"/>
          <w:szCs w:val="28"/>
          <w:lang w:val="ru-RU"/>
        </w:rPr>
      </w:pPr>
    </w:p>
    <w:p w:rsidR="00325210" w:rsidRPr="007840E8" w:rsidRDefault="00325210" w:rsidP="00EE2DA1">
      <w:pPr>
        <w:suppressAutoHyphens w:val="0"/>
        <w:autoSpaceDE w:val="0"/>
        <w:adjustRightInd w:val="0"/>
        <w:jc w:val="center"/>
        <w:textAlignment w:val="auto"/>
        <w:rPr>
          <w:rFonts w:ascii="PT Astra Serif" w:hAnsi="PT Astra Serif" w:cs="Arial"/>
          <w:b/>
          <w:sz w:val="28"/>
          <w:szCs w:val="28"/>
          <w:lang w:val="ru-RU"/>
        </w:rPr>
      </w:pPr>
    </w:p>
    <w:p w:rsidR="00B63EEA" w:rsidRPr="00A04F0F" w:rsidRDefault="00B63EEA" w:rsidP="00074DEC">
      <w:pPr>
        <w:widowControl w:val="0"/>
        <w:suppressAutoHyphens w:val="0"/>
        <w:autoSpaceDE w:val="0"/>
        <w:adjustRightInd w:val="0"/>
        <w:ind w:firstLine="709"/>
        <w:jc w:val="both"/>
        <w:textAlignment w:val="auto"/>
        <w:rPr>
          <w:rFonts w:ascii="PT Astra Serif" w:hAnsi="PT Astra Serif"/>
          <w:b/>
          <w:sz w:val="28"/>
          <w:szCs w:val="28"/>
          <w:lang w:val="ru-RU"/>
        </w:rPr>
      </w:pPr>
      <w:proofErr w:type="gramStart"/>
      <w:r w:rsidRPr="00A04F0F">
        <w:rPr>
          <w:rFonts w:ascii="PT Astra Serif" w:hAnsi="PT Astra Serif"/>
          <w:sz w:val="28"/>
          <w:szCs w:val="28"/>
          <w:lang w:val="ru-RU"/>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00D37D5F" w:rsidRPr="00A04F0F">
        <w:rPr>
          <w:rFonts w:ascii="PT Astra Serif" w:hAnsi="PT Astra Serif"/>
          <w:sz w:val="28"/>
          <w:szCs w:val="28"/>
          <w:lang w:val="ru-RU"/>
        </w:rPr>
        <w:t>приказом Министерства транспорта Российской Федерации от 05.06.2019 № 167 «Об утверждении Порядка выдачи специального разрешения на движение по автомобильным</w:t>
      </w:r>
      <w:proofErr w:type="gramEnd"/>
      <w:r w:rsidR="00D37D5F" w:rsidRPr="00A04F0F">
        <w:rPr>
          <w:rFonts w:ascii="PT Astra Serif" w:hAnsi="PT Astra Serif"/>
          <w:sz w:val="28"/>
          <w:szCs w:val="28"/>
          <w:lang w:val="ru-RU"/>
        </w:rPr>
        <w:t xml:space="preserve"> дорогам тяжеловесного и (или) крупногабаритного транспортного средства», </w:t>
      </w:r>
      <w:r w:rsidR="00EC6712" w:rsidRPr="00A04F0F">
        <w:rPr>
          <w:rFonts w:ascii="PT Astra Serif" w:hAnsi="PT Astra Serif"/>
          <w:sz w:val="28"/>
          <w:szCs w:val="28"/>
          <w:lang w:val="ru-RU"/>
        </w:rPr>
        <w:t>У</w:t>
      </w:r>
      <w:r w:rsidRPr="00A04F0F">
        <w:rPr>
          <w:rFonts w:ascii="PT Astra Serif" w:hAnsi="PT Astra Serif"/>
          <w:sz w:val="28"/>
          <w:szCs w:val="28"/>
          <w:lang w:val="ru-RU"/>
        </w:rPr>
        <w:t>ставом муниципального образования «</w:t>
      </w:r>
      <w:r w:rsidR="00A04F0F" w:rsidRPr="00A04F0F">
        <w:rPr>
          <w:rFonts w:ascii="PT Astra Serif" w:hAnsi="PT Astra Serif"/>
          <w:sz w:val="28"/>
          <w:szCs w:val="28"/>
          <w:lang w:val="ru-RU"/>
        </w:rPr>
        <w:t>Мелекесский район</w:t>
      </w:r>
      <w:r w:rsidRPr="00A04F0F">
        <w:rPr>
          <w:rFonts w:ascii="PT Astra Serif" w:hAnsi="PT Astra Serif"/>
          <w:sz w:val="28"/>
          <w:szCs w:val="28"/>
          <w:lang w:val="ru-RU"/>
        </w:rPr>
        <w:t xml:space="preserve">» Ульяновской области, администрация </w:t>
      </w:r>
      <w:r w:rsidR="004B3A8C" w:rsidRPr="00A04F0F">
        <w:rPr>
          <w:rFonts w:ascii="PT Astra Serif" w:hAnsi="PT Astra Serif"/>
          <w:sz w:val="28"/>
          <w:szCs w:val="28"/>
          <w:lang w:val="ru-RU"/>
        </w:rPr>
        <w:t>муниципального образования «</w:t>
      </w:r>
      <w:r w:rsidR="00A04F0F" w:rsidRPr="00A04F0F">
        <w:rPr>
          <w:rFonts w:ascii="PT Astra Serif" w:eastAsiaTheme="minorHAnsi" w:hAnsi="PT Astra Serif"/>
          <w:sz w:val="28"/>
          <w:szCs w:val="28"/>
          <w:lang w:val="ru-RU" w:eastAsia="en-US"/>
        </w:rPr>
        <w:t>Мелекесский район</w:t>
      </w:r>
      <w:r w:rsidRPr="00A04F0F">
        <w:rPr>
          <w:rFonts w:ascii="PT Astra Serif" w:hAnsi="PT Astra Serif"/>
          <w:sz w:val="28"/>
          <w:szCs w:val="28"/>
          <w:lang w:val="ru-RU"/>
        </w:rPr>
        <w:t xml:space="preserve">» Ульяновской области </w:t>
      </w:r>
      <w:r w:rsidR="00DD5B95" w:rsidRPr="00A04F0F">
        <w:rPr>
          <w:rFonts w:ascii="PT Astra Serif" w:hAnsi="PT Astra Serif"/>
          <w:sz w:val="28"/>
          <w:szCs w:val="28"/>
          <w:lang w:val="ru-RU"/>
        </w:rPr>
        <w:br/>
      </w:r>
      <w:proofErr w:type="gramStart"/>
      <w:r w:rsidRPr="00A04F0F">
        <w:rPr>
          <w:rFonts w:ascii="PT Astra Serif" w:hAnsi="PT Astra Serif"/>
          <w:sz w:val="28"/>
          <w:szCs w:val="28"/>
          <w:lang w:val="ru-RU"/>
        </w:rPr>
        <w:t>п</w:t>
      </w:r>
      <w:proofErr w:type="gramEnd"/>
      <w:r w:rsidRPr="00A04F0F">
        <w:rPr>
          <w:rFonts w:ascii="PT Astra Serif" w:hAnsi="PT Astra Serif"/>
          <w:sz w:val="28"/>
          <w:szCs w:val="28"/>
          <w:lang w:val="ru-RU"/>
        </w:rPr>
        <w:t xml:space="preserve"> о с т а н о в л я е т:</w:t>
      </w:r>
    </w:p>
    <w:p w:rsidR="00507120" w:rsidRPr="00A04F0F" w:rsidRDefault="00B63EEA" w:rsidP="00A04F0F">
      <w:pPr>
        <w:suppressAutoHyphens w:val="0"/>
        <w:autoSpaceDE w:val="0"/>
        <w:adjustRightInd w:val="0"/>
        <w:ind w:firstLine="709"/>
        <w:jc w:val="both"/>
        <w:textAlignment w:val="auto"/>
        <w:rPr>
          <w:rFonts w:ascii="PT Astra Serif" w:hAnsi="PT Astra Serif" w:cs="Arial"/>
          <w:sz w:val="28"/>
          <w:szCs w:val="28"/>
          <w:lang w:val="ru-RU"/>
        </w:rPr>
      </w:pPr>
      <w:r w:rsidRPr="00A04F0F">
        <w:rPr>
          <w:rFonts w:ascii="PT Astra Serif" w:hAnsi="PT Astra Serif"/>
          <w:sz w:val="28"/>
          <w:szCs w:val="28"/>
          <w:lang w:val="ru-RU"/>
        </w:rPr>
        <w:t xml:space="preserve">1. </w:t>
      </w:r>
      <w:proofErr w:type="gramStart"/>
      <w:r w:rsidRPr="00A04F0F">
        <w:rPr>
          <w:rFonts w:ascii="PT Astra Serif" w:hAnsi="PT Astra Serif"/>
          <w:sz w:val="28"/>
          <w:szCs w:val="28"/>
          <w:lang w:val="ru-RU"/>
        </w:rPr>
        <w:t xml:space="preserve">Утвердить прилагаемый административный регламент </w:t>
      </w:r>
      <w:r w:rsidR="00F831A6" w:rsidRPr="00A04F0F">
        <w:rPr>
          <w:rFonts w:ascii="PT Astra Serif" w:hAnsi="PT Astra Serif"/>
          <w:sz w:val="28"/>
          <w:szCs w:val="28"/>
          <w:lang w:val="ru-RU"/>
        </w:rPr>
        <w:t>предоставления</w:t>
      </w:r>
      <w:r w:rsidRPr="00A04F0F">
        <w:rPr>
          <w:rFonts w:ascii="PT Astra Serif" w:hAnsi="PT Astra Serif"/>
          <w:sz w:val="28"/>
          <w:szCs w:val="28"/>
          <w:lang w:val="ru-RU"/>
        </w:rPr>
        <w:t xml:space="preserve"> муниципальной услуги </w:t>
      </w:r>
      <w:r w:rsidR="00FB087B" w:rsidRPr="00A04F0F">
        <w:rPr>
          <w:rFonts w:ascii="PT Astra Serif" w:hAnsi="PT Astra Serif"/>
          <w:sz w:val="28"/>
          <w:szCs w:val="28"/>
          <w:lang w:val="ru-RU"/>
        </w:rPr>
        <w:t xml:space="preserve">«Выдача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w:t>
      </w:r>
      <w:r w:rsidR="00A04F0F" w:rsidRPr="00A04F0F">
        <w:rPr>
          <w:rFonts w:ascii="PT Astra Serif" w:hAnsi="PT Astra Serif"/>
          <w:sz w:val="28"/>
          <w:szCs w:val="28"/>
          <w:lang w:val="ru-RU"/>
        </w:rPr>
        <w:t xml:space="preserve">муниципального образования «Мелекесский район» Ульяновской области </w:t>
      </w:r>
      <w:r w:rsidR="00FB087B" w:rsidRPr="00A04F0F">
        <w:rPr>
          <w:rFonts w:ascii="PT Astra Serif" w:hAnsi="PT Astra Serif"/>
          <w:sz w:val="28"/>
          <w:szCs w:val="28"/>
          <w:lang w:val="ru-RU"/>
        </w:rPr>
        <w:t xml:space="preserve">при условии, что маршрут, часть </w:t>
      </w:r>
      <w:r w:rsidR="00FB087B" w:rsidRPr="00A04F0F">
        <w:rPr>
          <w:rFonts w:ascii="PT Astra Serif" w:hAnsi="PT Astra Serif"/>
          <w:sz w:val="28"/>
          <w:szCs w:val="28"/>
          <w:lang w:val="ru-RU"/>
        </w:rPr>
        <w:lastRenderedPageBreak/>
        <w:t>маршрута не проходят по автомобильным дорогам федерального, регионального или межмуниципального</w:t>
      </w:r>
      <w:proofErr w:type="gramEnd"/>
      <w:r w:rsidR="00FB087B" w:rsidRPr="00A04F0F">
        <w:rPr>
          <w:rFonts w:ascii="PT Astra Serif" w:hAnsi="PT Astra Serif"/>
          <w:sz w:val="28"/>
          <w:szCs w:val="28"/>
          <w:lang w:val="ru-RU"/>
        </w:rPr>
        <w:t>, местного значения, участкам таких автомобильных дорог»</w:t>
      </w:r>
      <w:r w:rsidR="00B01093" w:rsidRPr="00A04F0F">
        <w:rPr>
          <w:rFonts w:ascii="PT Astra Serif" w:hAnsi="PT Astra Serif" w:cs="Arial"/>
          <w:sz w:val="28"/>
          <w:szCs w:val="28"/>
          <w:lang w:val="ru-RU"/>
        </w:rPr>
        <w:t>.</w:t>
      </w:r>
    </w:p>
    <w:p w:rsidR="00A04F0F" w:rsidRDefault="00493B98" w:rsidP="00A04F0F">
      <w:pPr>
        <w:widowControl w:val="0"/>
        <w:suppressAutoHyphens w:val="0"/>
        <w:autoSpaceDE w:val="0"/>
        <w:adjustRightInd w:val="0"/>
        <w:ind w:firstLine="709"/>
        <w:jc w:val="both"/>
        <w:textAlignment w:val="auto"/>
        <w:rPr>
          <w:rFonts w:ascii="PT Astra Serif" w:hAnsi="PT Astra Serif"/>
          <w:sz w:val="28"/>
          <w:szCs w:val="28"/>
          <w:lang w:val="ru-RU"/>
        </w:rPr>
      </w:pPr>
      <w:r w:rsidRPr="00A04F0F">
        <w:rPr>
          <w:rFonts w:ascii="PT Astra Serif" w:hAnsi="PT Astra Serif"/>
          <w:sz w:val="28"/>
          <w:szCs w:val="28"/>
          <w:lang w:val="ru-RU"/>
        </w:rPr>
        <w:t xml:space="preserve">2. </w:t>
      </w:r>
      <w:proofErr w:type="gramStart"/>
      <w:r w:rsidRPr="00A04F0F">
        <w:rPr>
          <w:rFonts w:ascii="PT Astra Serif" w:hAnsi="PT Astra Serif"/>
          <w:sz w:val="28"/>
          <w:szCs w:val="28"/>
          <w:lang w:val="ru-RU"/>
        </w:rPr>
        <w:t>Признать утратившим силу</w:t>
      </w:r>
      <w:r w:rsidR="00A04F0F">
        <w:rPr>
          <w:rFonts w:ascii="PT Astra Serif" w:hAnsi="PT Astra Serif"/>
          <w:sz w:val="28"/>
          <w:szCs w:val="28"/>
          <w:lang w:val="ru-RU"/>
        </w:rPr>
        <w:t xml:space="preserve"> постановление администрации муниципального образования «Мелекесский район» Ульяновской области от 21.06.2019 № 668 «</w:t>
      </w:r>
      <w:r w:rsidR="00A04F0F" w:rsidRPr="00A04F0F">
        <w:rPr>
          <w:rFonts w:ascii="PT Astra Serif" w:hAnsi="PT Astra Serif"/>
          <w:sz w:val="28"/>
          <w:szCs w:val="28"/>
          <w:lang w:val="ru-RU"/>
        </w:rPr>
        <w:t>Об утвержден</w:t>
      </w:r>
      <w:r w:rsidR="00A04F0F">
        <w:rPr>
          <w:rFonts w:ascii="PT Astra Serif" w:hAnsi="PT Astra Serif"/>
          <w:sz w:val="28"/>
          <w:szCs w:val="28"/>
          <w:lang w:val="ru-RU"/>
        </w:rPr>
        <w:t xml:space="preserve">ии административного регламента </w:t>
      </w:r>
      <w:r w:rsidR="00A04F0F" w:rsidRPr="00A04F0F">
        <w:rPr>
          <w:rFonts w:ascii="PT Astra Serif" w:hAnsi="PT Astra Serif"/>
          <w:sz w:val="28"/>
          <w:szCs w:val="28"/>
          <w:lang w:val="ru-RU"/>
        </w:rPr>
        <w:t>предоставления муниципальной услуги «Выдача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муниципального образования «Мелекесский район» Ульяновской области, при</w:t>
      </w:r>
      <w:proofErr w:type="gramEnd"/>
      <w:r w:rsidR="00A04F0F" w:rsidRPr="00A04F0F">
        <w:rPr>
          <w:rFonts w:ascii="PT Astra Serif" w:hAnsi="PT Astra Serif"/>
          <w:sz w:val="28"/>
          <w:szCs w:val="28"/>
          <w:lang w:val="ru-RU"/>
        </w:rPr>
        <w:t xml:space="preserve"> </w:t>
      </w:r>
      <w:proofErr w:type="gramStart"/>
      <w:r w:rsidR="00A04F0F" w:rsidRPr="00A04F0F">
        <w:rPr>
          <w:rFonts w:ascii="PT Astra Serif" w:hAnsi="PT Astra Serif"/>
          <w:sz w:val="28"/>
          <w:szCs w:val="28"/>
          <w:lang w:val="ru-RU"/>
        </w:rPr>
        <w:t>условии</w:t>
      </w:r>
      <w:proofErr w:type="gramEnd"/>
      <w:r w:rsidR="00A04F0F" w:rsidRPr="00A04F0F">
        <w:rPr>
          <w:rFonts w:ascii="PT Astra Serif" w:hAnsi="PT Astra Serif"/>
          <w:sz w:val="28"/>
          <w:szCs w:val="28"/>
          <w:lang w:val="ru-RU"/>
        </w:rPr>
        <w:t>, что маршрут, часть маршрута не проходят по автомобильным дорогам федерального, регионального или межмуниципального значения, участкам таких автомобильных дорог»</w:t>
      </w:r>
      <w:r w:rsidR="00A04F0F">
        <w:rPr>
          <w:rFonts w:ascii="PT Astra Serif" w:hAnsi="PT Astra Serif"/>
          <w:sz w:val="28"/>
          <w:szCs w:val="28"/>
          <w:lang w:val="ru-RU"/>
        </w:rPr>
        <w:t>.</w:t>
      </w:r>
    </w:p>
    <w:p w:rsidR="00B63EEA" w:rsidRPr="00A04F0F" w:rsidRDefault="00683B3C" w:rsidP="00074DEC">
      <w:pPr>
        <w:widowControl w:val="0"/>
        <w:suppressAutoHyphens w:val="0"/>
        <w:autoSpaceDE w:val="0"/>
        <w:adjustRightInd w:val="0"/>
        <w:ind w:firstLine="709"/>
        <w:jc w:val="both"/>
        <w:textAlignment w:val="auto"/>
        <w:rPr>
          <w:rFonts w:ascii="PT Astra Serif" w:hAnsi="PT Astra Serif"/>
          <w:sz w:val="28"/>
          <w:szCs w:val="28"/>
          <w:lang w:val="ru-RU"/>
        </w:rPr>
      </w:pPr>
      <w:r w:rsidRPr="00A04F0F">
        <w:rPr>
          <w:rFonts w:ascii="PT Astra Serif" w:hAnsi="PT Astra Serif"/>
          <w:bCs/>
          <w:sz w:val="28"/>
          <w:szCs w:val="28"/>
          <w:lang w:val="ru-RU"/>
        </w:rPr>
        <w:t>3</w:t>
      </w:r>
      <w:r w:rsidR="00B63EEA" w:rsidRPr="00A04F0F">
        <w:rPr>
          <w:rFonts w:ascii="PT Astra Serif" w:hAnsi="PT Astra Serif"/>
          <w:bCs/>
          <w:sz w:val="28"/>
          <w:szCs w:val="28"/>
          <w:lang w:val="ru-RU"/>
        </w:rPr>
        <w:t xml:space="preserve">. </w:t>
      </w:r>
      <w:r w:rsidR="0066442C" w:rsidRPr="0066442C">
        <w:rPr>
          <w:rFonts w:ascii="PT Astra Serif" w:hAnsi="PT Astra Serif"/>
          <w:bCs/>
          <w:sz w:val="28"/>
          <w:szCs w:val="28"/>
          <w:lang w:val="ru-RU"/>
        </w:rPr>
        <w:t>Настоящее постановление вступает в силу на следующий день после дня его официального опубликования и подлежит размещению на официальном сайте администрации муниципального образования «Мелекесский район» Ульяновской области в информационно - телекоммуникационной сети Интернет.</w:t>
      </w:r>
    </w:p>
    <w:p w:rsidR="007B7181" w:rsidRDefault="007B7181" w:rsidP="007B7181">
      <w:pPr>
        <w:widowControl w:val="0"/>
        <w:autoSpaceDE w:val="0"/>
        <w:adjustRightInd w:val="0"/>
        <w:ind w:firstLine="720"/>
        <w:jc w:val="both"/>
        <w:rPr>
          <w:rFonts w:ascii="Times New Roman" w:hAnsi="Times New Roman"/>
          <w:sz w:val="28"/>
          <w:szCs w:val="28"/>
          <w:lang w:val="ru-RU"/>
        </w:rPr>
      </w:pPr>
      <w:r>
        <w:rPr>
          <w:rFonts w:ascii="PT Astra Serif" w:hAnsi="PT Astra Serif"/>
          <w:sz w:val="28"/>
          <w:szCs w:val="28"/>
          <w:lang w:val="ru-RU"/>
        </w:rPr>
        <w:t xml:space="preserve">4. </w:t>
      </w:r>
      <w:r w:rsidR="008814E1">
        <w:rPr>
          <w:rFonts w:ascii="Times New Roman" w:hAnsi="Times New Roman"/>
          <w:sz w:val="28"/>
          <w:szCs w:val="28"/>
          <w:lang w:val="ru-RU"/>
        </w:rPr>
        <w:t>Контроль исполнения</w:t>
      </w:r>
      <w:r>
        <w:rPr>
          <w:rFonts w:ascii="Times New Roman" w:hAnsi="Times New Roman"/>
          <w:sz w:val="28"/>
          <w:szCs w:val="28"/>
          <w:lang w:val="ru-RU"/>
        </w:rPr>
        <w:t xml:space="preserve"> настоящего постановления возложить на </w:t>
      </w:r>
      <w:r w:rsidR="008814E1">
        <w:rPr>
          <w:rFonts w:ascii="Times New Roman" w:hAnsi="Times New Roman"/>
          <w:color w:val="000000"/>
          <w:sz w:val="28"/>
          <w:szCs w:val="28"/>
          <w:lang w:val="ru-RU"/>
        </w:rPr>
        <w:t xml:space="preserve">Первого заместителя </w:t>
      </w:r>
      <w:r w:rsidR="00466D8C">
        <w:rPr>
          <w:rFonts w:ascii="Times New Roman" w:hAnsi="Times New Roman"/>
          <w:color w:val="000000"/>
          <w:sz w:val="28"/>
          <w:szCs w:val="28"/>
          <w:lang w:val="ru-RU"/>
        </w:rPr>
        <w:t xml:space="preserve">Главы </w:t>
      </w:r>
      <w:r>
        <w:rPr>
          <w:rFonts w:ascii="Times New Roman" w:hAnsi="Times New Roman"/>
          <w:color w:val="000000"/>
          <w:sz w:val="28"/>
          <w:szCs w:val="28"/>
          <w:lang w:val="ru-RU"/>
        </w:rPr>
        <w:t>администрации муниципального образования «Мелекес</w:t>
      </w:r>
      <w:r w:rsidR="008814E1">
        <w:rPr>
          <w:rFonts w:ascii="Times New Roman" w:hAnsi="Times New Roman"/>
          <w:color w:val="000000"/>
          <w:sz w:val="28"/>
          <w:szCs w:val="28"/>
          <w:lang w:val="ru-RU"/>
        </w:rPr>
        <w:t>ский район» Ульяновской области</w:t>
      </w:r>
      <w:r w:rsidR="00466D8C">
        <w:rPr>
          <w:rFonts w:ascii="Times New Roman" w:hAnsi="Times New Roman"/>
          <w:color w:val="000000"/>
          <w:sz w:val="28"/>
          <w:szCs w:val="28"/>
          <w:lang w:val="ru-RU"/>
        </w:rPr>
        <w:t xml:space="preserve"> М.Р. </w:t>
      </w:r>
      <w:proofErr w:type="spellStart"/>
      <w:r w:rsidR="00466D8C">
        <w:rPr>
          <w:rFonts w:ascii="Times New Roman" w:hAnsi="Times New Roman"/>
          <w:color w:val="000000"/>
          <w:sz w:val="28"/>
          <w:szCs w:val="28"/>
          <w:lang w:val="ru-RU"/>
        </w:rPr>
        <w:t>Сенюту</w:t>
      </w:r>
      <w:proofErr w:type="spellEnd"/>
      <w:r w:rsidR="00466D8C">
        <w:rPr>
          <w:rFonts w:ascii="Times New Roman" w:hAnsi="Times New Roman"/>
          <w:color w:val="000000"/>
          <w:sz w:val="28"/>
          <w:szCs w:val="28"/>
          <w:lang w:val="ru-RU"/>
        </w:rPr>
        <w:t>.</w:t>
      </w:r>
    </w:p>
    <w:p w:rsidR="000E2B7A" w:rsidRDefault="000E2B7A" w:rsidP="00074DEC">
      <w:pPr>
        <w:widowControl w:val="0"/>
        <w:suppressAutoHyphens w:val="0"/>
        <w:autoSpaceDE w:val="0"/>
        <w:adjustRightInd w:val="0"/>
        <w:jc w:val="both"/>
        <w:textAlignment w:val="auto"/>
        <w:rPr>
          <w:rFonts w:ascii="PT Astra Serif" w:hAnsi="PT Astra Serif"/>
          <w:sz w:val="28"/>
          <w:szCs w:val="28"/>
          <w:lang w:val="ru-RU"/>
        </w:rPr>
      </w:pPr>
    </w:p>
    <w:p w:rsidR="0066442C" w:rsidRPr="00A04F0F" w:rsidRDefault="0066442C" w:rsidP="00074DEC">
      <w:pPr>
        <w:widowControl w:val="0"/>
        <w:suppressAutoHyphens w:val="0"/>
        <w:autoSpaceDE w:val="0"/>
        <w:adjustRightInd w:val="0"/>
        <w:jc w:val="both"/>
        <w:textAlignment w:val="auto"/>
        <w:rPr>
          <w:rFonts w:ascii="PT Astra Serif" w:hAnsi="PT Astra Serif"/>
          <w:sz w:val="28"/>
          <w:szCs w:val="28"/>
          <w:lang w:val="ru-RU"/>
        </w:rPr>
      </w:pPr>
    </w:p>
    <w:p w:rsidR="00B63EEA" w:rsidRPr="0066442C" w:rsidRDefault="000E2B7A" w:rsidP="0066442C">
      <w:pPr>
        <w:widowControl w:val="0"/>
        <w:suppressAutoHyphens w:val="0"/>
        <w:autoSpaceDE w:val="0"/>
        <w:adjustRightInd w:val="0"/>
        <w:jc w:val="both"/>
        <w:textAlignment w:val="auto"/>
        <w:rPr>
          <w:rFonts w:ascii="PT Astra Serif" w:hAnsi="PT Astra Serif"/>
          <w:sz w:val="28"/>
          <w:szCs w:val="28"/>
          <w:lang w:val="ru-RU"/>
        </w:rPr>
        <w:sectPr w:rsidR="00B63EEA" w:rsidRPr="0066442C" w:rsidSect="00691A82">
          <w:headerReference w:type="default" r:id="rId9"/>
          <w:footerReference w:type="default" r:id="rId10"/>
          <w:footnotePr>
            <w:numRestart w:val="eachPage"/>
          </w:footnotePr>
          <w:type w:val="continuous"/>
          <w:pgSz w:w="11906" w:h="16838"/>
          <w:pgMar w:top="1134" w:right="567" w:bottom="1134" w:left="1701" w:header="720" w:footer="720" w:gutter="0"/>
          <w:cols w:space="720"/>
          <w:titlePg/>
          <w:docGrid w:linePitch="272"/>
        </w:sectPr>
      </w:pPr>
      <w:r w:rsidRPr="00A04F0F">
        <w:rPr>
          <w:rFonts w:ascii="PT Astra Serif" w:hAnsi="PT Astra Serif"/>
          <w:sz w:val="28"/>
          <w:szCs w:val="28"/>
          <w:lang w:val="ru-RU"/>
        </w:rPr>
        <w:t>Г</w:t>
      </w:r>
      <w:r w:rsidR="00B63EEA" w:rsidRPr="00A04F0F">
        <w:rPr>
          <w:rFonts w:ascii="PT Astra Serif" w:hAnsi="PT Astra Serif"/>
          <w:sz w:val="28"/>
          <w:szCs w:val="28"/>
          <w:lang w:val="ru-RU"/>
        </w:rPr>
        <w:t>лава администрации</w:t>
      </w:r>
      <w:r w:rsidR="0066442C">
        <w:rPr>
          <w:rFonts w:ascii="PT Astra Serif" w:hAnsi="PT Astra Serif"/>
          <w:sz w:val="28"/>
          <w:szCs w:val="28"/>
          <w:lang w:val="ru-RU"/>
        </w:rPr>
        <w:t xml:space="preserve">                                                                        С.А. </w:t>
      </w:r>
      <w:proofErr w:type="spellStart"/>
      <w:r w:rsidR="0066442C">
        <w:rPr>
          <w:rFonts w:ascii="PT Astra Serif" w:hAnsi="PT Astra Serif"/>
          <w:sz w:val="28"/>
          <w:szCs w:val="28"/>
          <w:lang w:val="ru-RU"/>
        </w:rPr>
        <w:t>Сандрюков</w:t>
      </w:r>
      <w:proofErr w:type="spellEnd"/>
    </w:p>
    <w:tbl>
      <w:tblPr>
        <w:tblW w:w="10137" w:type="dxa"/>
        <w:tblCellMar>
          <w:left w:w="10" w:type="dxa"/>
          <w:right w:w="10" w:type="dxa"/>
        </w:tblCellMar>
        <w:tblLook w:val="0000" w:firstRow="0" w:lastRow="0" w:firstColumn="0" w:lastColumn="0" w:noHBand="0" w:noVBand="0"/>
      </w:tblPr>
      <w:tblGrid>
        <w:gridCol w:w="5068"/>
        <w:gridCol w:w="5069"/>
      </w:tblGrid>
      <w:tr w:rsidR="00B63EEA" w:rsidRPr="007B70A5" w:rsidTr="00B63EEA">
        <w:tc>
          <w:tcPr>
            <w:tcW w:w="5068" w:type="dxa"/>
            <w:shd w:val="clear" w:color="auto" w:fill="auto"/>
            <w:tcMar>
              <w:top w:w="0" w:type="dxa"/>
              <w:left w:w="108" w:type="dxa"/>
              <w:bottom w:w="0" w:type="dxa"/>
              <w:right w:w="108" w:type="dxa"/>
            </w:tcMar>
          </w:tcPr>
          <w:p w:rsidR="00B63EEA" w:rsidRDefault="00B63EEA" w:rsidP="00B63EEA">
            <w:pPr>
              <w:widowControl w:val="0"/>
              <w:autoSpaceDE w:val="0"/>
              <w:jc w:val="center"/>
              <w:rPr>
                <w:rFonts w:ascii="Times New Roman" w:hAnsi="Times New Roman"/>
                <w:b/>
                <w:bCs/>
                <w:sz w:val="26"/>
                <w:szCs w:val="26"/>
                <w:lang w:val="ru-RU"/>
              </w:rPr>
            </w:pPr>
          </w:p>
        </w:tc>
        <w:tc>
          <w:tcPr>
            <w:tcW w:w="5069" w:type="dxa"/>
            <w:shd w:val="clear" w:color="auto" w:fill="auto"/>
            <w:tcMar>
              <w:top w:w="0" w:type="dxa"/>
              <w:left w:w="108" w:type="dxa"/>
              <w:bottom w:w="0" w:type="dxa"/>
              <w:right w:w="108" w:type="dxa"/>
            </w:tcMar>
          </w:tcPr>
          <w:p w:rsidR="007B7181" w:rsidRPr="00FB7C0C" w:rsidRDefault="007B7181" w:rsidP="007B7181">
            <w:pPr>
              <w:widowControl w:val="0"/>
              <w:autoSpaceDE w:val="0"/>
              <w:jc w:val="center"/>
              <w:rPr>
                <w:rFonts w:ascii="Times New Roman" w:hAnsi="Times New Roman"/>
                <w:b/>
                <w:bCs/>
                <w:sz w:val="28"/>
                <w:szCs w:val="28"/>
                <w:lang w:val="ru-RU"/>
              </w:rPr>
            </w:pPr>
            <w:r w:rsidRPr="00FB7C0C">
              <w:rPr>
                <w:rFonts w:ascii="Times New Roman" w:hAnsi="Times New Roman"/>
                <w:b/>
                <w:bCs/>
                <w:sz w:val="28"/>
                <w:szCs w:val="28"/>
                <w:lang w:val="ru-RU"/>
              </w:rPr>
              <w:t>УТВЕРЖДЁН</w:t>
            </w:r>
          </w:p>
          <w:p w:rsidR="007B7181" w:rsidRPr="00FB7C0C" w:rsidRDefault="007B7181" w:rsidP="007B7181">
            <w:pPr>
              <w:widowControl w:val="0"/>
              <w:autoSpaceDE w:val="0"/>
              <w:ind w:hanging="176"/>
              <w:jc w:val="center"/>
              <w:rPr>
                <w:rFonts w:ascii="Times New Roman" w:hAnsi="Times New Roman"/>
                <w:bCs/>
                <w:sz w:val="28"/>
                <w:szCs w:val="28"/>
                <w:lang w:val="ru-RU"/>
              </w:rPr>
            </w:pPr>
            <w:r w:rsidRPr="00FB7C0C">
              <w:rPr>
                <w:rFonts w:ascii="Times New Roman" w:hAnsi="Times New Roman"/>
                <w:bCs/>
                <w:sz w:val="28"/>
                <w:szCs w:val="28"/>
                <w:lang w:val="ru-RU"/>
              </w:rPr>
              <w:t>постановлением администрации</w:t>
            </w:r>
          </w:p>
          <w:p w:rsidR="007B7181" w:rsidRPr="00FB7C0C" w:rsidRDefault="007B7181" w:rsidP="007B7181">
            <w:pPr>
              <w:widowControl w:val="0"/>
              <w:autoSpaceDE w:val="0"/>
              <w:jc w:val="center"/>
              <w:rPr>
                <w:rFonts w:ascii="Times New Roman" w:hAnsi="Times New Roman"/>
                <w:bCs/>
                <w:sz w:val="28"/>
                <w:szCs w:val="28"/>
                <w:lang w:val="ru-RU"/>
              </w:rPr>
            </w:pPr>
            <w:r w:rsidRPr="00FB7C0C">
              <w:rPr>
                <w:rFonts w:ascii="Times New Roman" w:hAnsi="Times New Roman"/>
                <w:bCs/>
                <w:sz w:val="28"/>
                <w:szCs w:val="28"/>
                <w:lang w:val="ru-RU"/>
              </w:rPr>
              <w:t>муниципального образования</w:t>
            </w:r>
          </w:p>
          <w:p w:rsidR="007B7181" w:rsidRPr="00FB7C0C" w:rsidRDefault="007B7181" w:rsidP="007B7181">
            <w:pPr>
              <w:widowControl w:val="0"/>
              <w:autoSpaceDE w:val="0"/>
              <w:jc w:val="center"/>
              <w:rPr>
                <w:rFonts w:ascii="Times New Roman" w:hAnsi="Times New Roman"/>
                <w:bCs/>
                <w:sz w:val="28"/>
                <w:szCs w:val="28"/>
                <w:lang w:val="ru-RU"/>
              </w:rPr>
            </w:pPr>
            <w:r w:rsidRPr="00FB7C0C">
              <w:rPr>
                <w:rFonts w:ascii="Times New Roman" w:hAnsi="Times New Roman"/>
                <w:bCs/>
                <w:sz w:val="28"/>
                <w:szCs w:val="28"/>
                <w:lang w:val="ru-RU"/>
              </w:rPr>
              <w:t>«Мелекесский район»</w:t>
            </w:r>
          </w:p>
          <w:p w:rsidR="00B63EEA" w:rsidRPr="00DB2641" w:rsidRDefault="007B7181" w:rsidP="007B70A5">
            <w:pPr>
              <w:widowControl w:val="0"/>
              <w:autoSpaceDE w:val="0"/>
              <w:jc w:val="center"/>
              <w:rPr>
                <w:rFonts w:ascii="PT Astra Serif" w:hAnsi="PT Astra Serif"/>
                <w:b/>
                <w:bCs/>
                <w:sz w:val="26"/>
                <w:szCs w:val="26"/>
                <w:lang w:val="ru-RU"/>
              </w:rPr>
            </w:pPr>
            <w:r w:rsidRPr="007B70A5">
              <w:rPr>
                <w:rFonts w:ascii="Times New Roman" w:hAnsi="Times New Roman"/>
                <w:bCs/>
                <w:sz w:val="28"/>
                <w:szCs w:val="28"/>
                <w:lang w:val="ru-RU"/>
              </w:rPr>
              <w:t xml:space="preserve">Ульяновской области                                    от </w:t>
            </w:r>
            <w:r w:rsidR="007B70A5">
              <w:rPr>
                <w:rFonts w:ascii="Times New Roman" w:hAnsi="Times New Roman"/>
                <w:bCs/>
                <w:sz w:val="28"/>
                <w:szCs w:val="28"/>
                <w:lang w:val="ru-RU"/>
              </w:rPr>
              <w:t>07.09.2021</w:t>
            </w:r>
            <w:bookmarkStart w:id="0" w:name="_GoBack"/>
            <w:bookmarkEnd w:id="0"/>
            <w:r w:rsidRPr="007B70A5">
              <w:rPr>
                <w:rFonts w:ascii="Times New Roman" w:hAnsi="Times New Roman"/>
                <w:bCs/>
                <w:sz w:val="28"/>
                <w:szCs w:val="28"/>
                <w:lang w:val="ru-RU"/>
              </w:rPr>
              <w:t xml:space="preserve"> №</w:t>
            </w:r>
            <w:r w:rsidR="007B70A5">
              <w:rPr>
                <w:rFonts w:ascii="Times New Roman" w:hAnsi="Times New Roman"/>
                <w:bCs/>
                <w:sz w:val="28"/>
                <w:szCs w:val="28"/>
                <w:lang w:val="ru-RU"/>
              </w:rPr>
              <w:t xml:space="preserve"> 991</w:t>
            </w:r>
          </w:p>
        </w:tc>
      </w:tr>
    </w:tbl>
    <w:p w:rsidR="007B7181" w:rsidRDefault="007B7181" w:rsidP="00DB2641">
      <w:pPr>
        <w:autoSpaceDE w:val="0"/>
        <w:jc w:val="center"/>
        <w:rPr>
          <w:rFonts w:ascii="PT Astra Serif" w:eastAsiaTheme="minorHAnsi" w:hAnsi="PT Astra Serif"/>
          <w:b/>
          <w:sz w:val="24"/>
          <w:szCs w:val="24"/>
          <w:lang w:val="ru-RU" w:eastAsia="en-US"/>
        </w:rPr>
      </w:pPr>
    </w:p>
    <w:p w:rsidR="007B7181" w:rsidRDefault="007B7181" w:rsidP="00DB2641">
      <w:pPr>
        <w:autoSpaceDE w:val="0"/>
        <w:jc w:val="center"/>
        <w:rPr>
          <w:rFonts w:ascii="PT Astra Serif" w:eastAsiaTheme="minorHAnsi" w:hAnsi="PT Astra Serif"/>
          <w:b/>
          <w:sz w:val="24"/>
          <w:szCs w:val="24"/>
          <w:lang w:val="ru-RU" w:eastAsia="en-US"/>
        </w:rPr>
      </w:pPr>
    </w:p>
    <w:p w:rsidR="00B63EEA" w:rsidRPr="00385C2D" w:rsidRDefault="00B63EEA" w:rsidP="00DB2641">
      <w:pPr>
        <w:autoSpaceDE w:val="0"/>
        <w:jc w:val="center"/>
        <w:rPr>
          <w:rFonts w:ascii="PT Astra Serif" w:eastAsiaTheme="minorHAnsi" w:hAnsi="PT Astra Serif"/>
          <w:b/>
          <w:sz w:val="28"/>
          <w:szCs w:val="28"/>
          <w:lang w:val="ru-RU" w:eastAsia="en-US"/>
        </w:rPr>
      </w:pPr>
      <w:r w:rsidRPr="00385C2D">
        <w:rPr>
          <w:rFonts w:ascii="PT Astra Serif" w:eastAsiaTheme="minorHAnsi" w:hAnsi="PT Astra Serif"/>
          <w:b/>
          <w:sz w:val="28"/>
          <w:szCs w:val="28"/>
          <w:lang w:val="ru-RU" w:eastAsia="en-US"/>
        </w:rPr>
        <w:t>Административный регламент</w:t>
      </w:r>
    </w:p>
    <w:p w:rsidR="00385C2D" w:rsidRPr="007840E8" w:rsidRDefault="00385C2D" w:rsidP="00385C2D">
      <w:pPr>
        <w:suppressAutoHyphens w:val="0"/>
        <w:autoSpaceDE w:val="0"/>
        <w:adjustRightInd w:val="0"/>
        <w:jc w:val="center"/>
        <w:textAlignment w:val="auto"/>
        <w:rPr>
          <w:rFonts w:ascii="PT Astra Serif" w:eastAsiaTheme="minorHAnsi" w:hAnsi="PT Astra Serif"/>
          <w:b/>
          <w:sz w:val="28"/>
          <w:szCs w:val="28"/>
          <w:lang w:val="ru-RU" w:eastAsia="en-US"/>
        </w:rPr>
      </w:pPr>
      <w:bookmarkStart w:id="1" w:name="Par50"/>
      <w:bookmarkEnd w:id="1"/>
      <w:proofErr w:type="gramStart"/>
      <w:r w:rsidRPr="007840E8">
        <w:rPr>
          <w:rFonts w:ascii="PT Astra Serif" w:hAnsi="PT Astra Serif" w:cs="Arial"/>
          <w:b/>
          <w:sz w:val="28"/>
          <w:szCs w:val="28"/>
          <w:lang w:val="ru-RU"/>
        </w:rPr>
        <w:t xml:space="preserve">предоставления муниципальной услуги «Выдача специального разрешения на движение по автомобильным дорогам тяжеловесного и (или) крупногабаритного транспортного средства, в случае, </w:t>
      </w:r>
      <w:r w:rsidRPr="007840E8">
        <w:rPr>
          <w:rFonts w:ascii="PT Astra Serif" w:eastAsiaTheme="minorHAnsi" w:hAnsi="PT Astra Serif"/>
          <w:b/>
          <w:sz w:val="28"/>
          <w:szCs w:val="28"/>
          <w:lang w:val="ru-RU" w:eastAsia="en-US"/>
        </w:rPr>
        <w:t xml:space="preserve">если маршрут, часть маршрута тяжеловесного и (или) крупногабаритного транспортного средства проходят по автомобильным дорогам местного значения </w:t>
      </w:r>
      <w:r>
        <w:rPr>
          <w:rFonts w:ascii="PT Astra Serif" w:eastAsiaTheme="minorHAnsi" w:hAnsi="PT Astra Serif"/>
          <w:b/>
          <w:sz w:val="28"/>
          <w:szCs w:val="28"/>
          <w:lang w:val="ru-RU" w:eastAsia="en-US"/>
        </w:rPr>
        <w:t>муниципального образования «Мелекесский район» Ульяновской области</w:t>
      </w:r>
      <w:r w:rsidRPr="007840E8">
        <w:rPr>
          <w:rFonts w:ascii="PT Astra Serif" w:eastAsiaTheme="minorHAnsi" w:hAnsi="PT Astra Serif"/>
          <w:b/>
          <w:sz w:val="28"/>
          <w:szCs w:val="28"/>
          <w:lang w:val="ru-RU" w:eastAsia="en-US"/>
        </w:rPr>
        <w:t>,</w:t>
      </w:r>
      <w:r>
        <w:rPr>
          <w:rFonts w:ascii="PT Astra Serif" w:eastAsiaTheme="minorHAnsi" w:hAnsi="PT Astra Serif"/>
          <w:b/>
          <w:sz w:val="28"/>
          <w:szCs w:val="28"/>
          <w:lang w:val="ru-RU" w:eastAsia="en-US"/>
        </w:rPr>
        <w:t xml:space="preserve"> </w:t>
      </w:r>
      <w:r w:rsidRPr="007840E8">
        <w:rPr>
          <w:rFonts w:ascii="PT Astra Serif" w:eastAsiaTheme="minorHAnsi" w:hAnsi="PT Astra Serif"/>
          <w:b/>
          <w:sz w:val="28"/>
          <w:szCs w:val="28"/>
          <w:lang w:val="ru-RU" w:eastAsia="en-US"/>
        </w:rPr>
        <w:t>при условии, что маршрут, часть маршрута не проходят по автомобильным дорогам федерального, регионального или межмуниципального, местного значения, участкам таких</w:t>
      </w:r>
      <w:proofErr w:type="gramEnd"/>
      <w:r w:rsidRPr="007840E8">
        <w:rPr>
          <w:rFonts w:ascii="PT Astra Serif" w:eastAsiaTheme="minorHAnsi" w:hAnsi="PT Astra Serif"/>
          <w:b/>
          <w:sz w:val="28"/>
          <w:szCs w:val="28"/>
          <w:lang w:val="ru-RU" w:eastAsia="en-US"/>
        </w:rPr>
        <w:t xml:space="preserve"> автомобильных дорог</w:t>
      </w:r>
      <w:r w:rsidRPr="007840E8">
        <w:rPr>
          <w:rFonts w:ascii="PT Astra Serif" w:hAnsi="PT Astra Serif" w:cs="Arial"/>
          <w:b/>
          <w:sz w:val="28"/>
          <w:szCs w:val="28"/>
          <w:lang w:val="ru-RU"/>
        </w:rPr>
        <w:t>»</w:t>
      </w:r>
    </w:p>
    <w:p w:rsidR="00B63EEA" w:rsidRPr="00DB2641" w:rsidRDefault="00B63EEA" w:rsidP="00DB2641">
      <w:pPr>
        <w:widowControl w:val="0"/>
        <w:autoSpaceDE w:val="0"/>
        <w:jc w:val="center"/>
        <w:rPr>
          <w:rFonts w:ascii="PT Astra Serif" w:hAnsi="PT Astra Serif"/>
          <w:b/>
          <w:sz w:val="24"/>
          <w:szCs w:val="24"/>
          <w:lang w:val="ru-RU"/>
        </w:rPr>
      </w:pPr>
    </w:p>
    <w:p w:rsidR="00B63EEA" w:rsidRPr="00385C2D" w:rsidRDefault="00B63EEA" w:rsidP="00DB2641">
      <w:pPr>
        <w:widowControl w:val="0"/>
        <w:autoSpaceDE w:val="0"/>
        <w:jc w:val="center"/>
        <w:rPr>
          <w:rFonts w:ascii="PT Astra Serif" w:hAnsi="PT Astra Serif"/>
          <w:sz w:val="28"/>
          <w:szCs w:val="28"/>
          <w:lang w:val="ru-RU"/>
        </w:rPr>
      </w:pPr>
      <w:r w:rsidRPr="00385C2D">
        <w:rPr>
          <w:rFonts w:ascii="PT Astra Serif" w:hAnsi="PT Astra Serif"/>
          <w:b/>
          <w:sz w:val="28"/>
          <w:szCs w:val="28"/>
          <w:lang w:val="ru-RU"/>
        </w:rPr>
        <w:t>1. Общие положения</w:t>
      </w:r>
    </w:p>
    <w:p w:rsidR="00B63EEA" w:rsidRPr="00385C2D" w:rsidRDefault="00B63EEA" w:rsidP="00DB2641">
      <w:pPr>
        <w:widowControl w:val="0"/>
        <w:autoSpaceDE w:val="0"/>
        <w:jc w:val="center"/>
        <w:rPr>
          <w:rFonts w:ascii="PT Astra Serif" w:hAnsi="PT Astra Serif"/>
          <w:sz w:val="28"/>
          <w:szCs w:val="28"/>
          <w:lang w:val="ru-RU"/>
        </w:rPr>
      </w:pPr>
    </w:p>
    <w:p w:rsidR="00B63EEA" w:rsidRPr="00385C2D" w:rsidRDefault="00B63EEA" w:rsidP="00DB2641">
      <w:pPr>
        <w:widowControl w:val="0"/>
        <w:autoSpaceDE w:val="0"/>
        <w:jc w:val="center"/>
        <w:rPr>
          <w:rFonts w:ascii="PT Astra Serif" w:hAnsi="PT Astra Serif"/>
          <w:b/>
          <w:sz w:val="28"/>
          <w:szCs w:val="28"/>
          <w:lang w:val="ru-RU"/>
        </w:rPr>
      </w:pPr>
      <w:r w:rsidRPr="00385C2D">
        <w:rPr>
          <w:rFonts w:ascii="PT Astra Serif" w:hAnsi="PT Astra Serif"/>
          <w:b/>
          <w:sz w:val="28"/>
          <w:szCs w:val="28"/>
          <w:lang w:val="ru-RU"/>
        </w:rPr>
        <w:t>1.1. Предмет регулирования административного регламента</w:t>
      </w:r>
    </w:p>
    <w:p w:rsidR="00B63EEA" w:rsidRPr="00385C2D" w:rsidRDefault="00B63EEA" w:rsidP="00DB2641">
      <w:pPr>
        <w:widowControl w:val="0"/>
        <w:autoSpaceDE w:val="0"/>
        <w:jc w:val="center"/>
        <w:rPr>
          <w:rFonts w:ascii="PT Astra Serif" w:hAnsi="PT Astra Serif"/>
          <w:sz w:val="28"/>
          <w:szCs w:val="28"/>
          <w:lang w:val="ru-RU"/>
        </w:rPr>
      </w:pPr>
    </w:p>
    <w:p w:rsidR="00B63EEA" w:rsidRPr="00385C2D" w:rsidRDefault="00B63EEA" w:rsidP="00385C2D">
      <w:pPr>
        <w:autoSpaceDE w:val="0"/>
        <w:ind w:firstLine="709"/>
        <w:jc w:val="both"/>
        <w:rPr>
          <w:rFonts w:ascii="PT Astra Serif" w:hAnsi="PT Astra Serif"/>
          <w:sz w:val="28"/>
          <w:szCs w:val="28"/>
          <w:lang w:val="ru-RU"/>
        </w:rPr>
      </w:pPr>
      <w:bookmarkStart w:id="2" w:name="Par52"/>
      <w:bookmarkEnd w:id="2"/>
      <w:proofErr w:type="gramStart"/>
      <w:r w:rsidRPr="00385C2D">
        <w:rPr>
          <w:rFonts w:ascii="PT Astra Serif" w:hAnsi="PT Astra Serif"/>
          <w:sz w:val="28"/>
          <w:szCs w:val="28"/>
          <w:lang w:val="ru-RU"/>
        </w:rPr>
        <w:t xml:space="preserve">Настоящий административный регламент устанавливает порядок предоставления </w:t>
      </w:r>
      <w:r w:rsidR="00385C2D">
        <w:rPr>
          <w:rFonts w:ascii="PT Astra Serif" w:hAnsi="PT Astra Serif"/>
          <w:sz w:val="28"/>
          <w:szCs w:val="28"/>
          <w:lang w:val="ru-RU"/>
        </w:rPr>
        <w:t xml:space="preserve">администрацией </w:t>
      </w:r>
      <w:r w:rsidR="00385C2D" w:rsidRPr="00385C2D">
        <w:rPr>
          <w:rFonts w:ascii="PT Astra Serif" w:hAnsi="PT Astra Serif"/>
          <w:sz w:val="28"/>
          <w:szCs w:val="28"/>
          <w:lang w:val="ru-RU"/>
        </w:rPr>
        <w:t>муниципального образования «Мелекесский район» Ульяновской области</w:t>
      </w:r>
      <w:r w:rsidR="00385C2D">
        <w:rPr>
          <w:rFonts w:ascii="PT Astra Serif" w:hAnsi="PT Astra Serif"/>
          <w:sz w:val="28"/>
          <w:szCs w:val="28"/>
          <w:lang w:val="ru-RU"/>
        </w:rPr>
        <w:t xml:space="preserve"> </w:t>
      </w:r>
      <w:r w:rsidRPr="00385C2D">
        <w:rPr>
          <w:rFonts w:ascii="PT Astra Serif" w:hAnsi="PT Astra Serif"/>
          <w:sz w:val="28"/>
          <w:szCs w:val="28"/>
          <w:lang w:val="ru-RU"/>
        </w:rPr>
        <w:t xml:space="preserve">(далее – уполномоченный орган) </w:t>
      </w:r>
      <w:r w:rsidRPr="00385C2D">
        <w:rPr>
          <w:rFonts w:ascii="PT Astra Serif" w:eastAsia="Calibri" w:hAnsi="PT Astra Serif"/>
          <w:bCs/>
          <w:color w:val="000000"/>
          <w:sz w:val="28"/>
          <w:szCs w:val="28"/>
          <w:lang w:val="ru-RU"/>
        </w:rPr>
        <w:t xml:space="preserve">на территории </w:t>
      </w:r>
      <w:r w:rsidR="00385C2D" w:rsidRPr="00385C2D">
        <w:rPr>
          <w:rFonts w:ascii="PT Astra Serif" w:eastAsia="Calibri" w:hAnsi="PT Astra Serif"/>
          <w:bCs/>
          <w:color w:val="000000"/>
          <w:sz w:val="28"/>
          <w:szCs w:val="28"/>
          <w:lang w:val="ru-RU"/>
        </w:rPr>
        <w:t xml:space="preserve">муниципального образования «Мелекесский район» Ульяновской области </w:t>
      </w:r>
      <w:r w:rsidRPr="00385C2D">
        <w:rPr>
          <w:rFonts w:ascii="PT Astra Serif" w:hAnsi="PT Astra Serif"/>
          <w:sz w:val="28"/>
          <w:szCs w:val="28"/>
          <w:lang w:val="ru-RU"/>
        </w:rPr>
        <w:t xml:space="preserve">муниципальной </w:t>
      </w:r>
      <w:r w:rsidRPr="00385C2D">
        <w:rPr>
          <w:rFonts w:ascii="PT Astra Serif" w:eastAsiaTheme="minorHAnsi" w:hAnsi="PT Astra Serif"/>
          <w:sz w:val="28"/>
          <w:szCs w:val="28"/>
          <w:lang w:val="ru-RU" w:eastAsia="en-US"/>
        </w:rPr>
        <w:t xml:space="preserve">услуги </w:t>
      </w:r>
      <w:r w:rsidR="00507120" w:rsidRPr="00385C2D">
        <w:rPr>
          <w:rFonts w:ascii="PT Astra Serif" w:eastAsiaTheme="minorHAnsi" w:hAnsi="PT Astra Serif"/>
          <w:sz w:val="28"/>
          <w:szCs w:val="28"/>
          <w:lang w:val="ru-RU" w:eastAsia="en-US"/>
        </w:rPr>
        <w:t xml:space="preserve">по выдаче специального разрешения </w:t>
      </w:r>
      <w:r w:rsidR="00385C2D" w:rsidRPr="00385C2D">
        <w:rPr>
          <w:rFonts w:ascii="PT Astra Serif" w:eastAsiaTheme="minorHAnsi" w:hAnsi="PT Astra Serif"/>
          <w:sz w:val="28"/>
          <w:szCs w:val="28"/>
          <w:lang w:val="ru-RU" w:eastAsia="en-US"/>
        </w:rPr>
        <w:t>на движение по автомобильным дорогам тяжеловесного и (или) крупногабаритного транспортного средства,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муниципального</w:t>
      </w:r>
      <w:proofErr w:type="gramEnd"/>
      <w:r w:rsidR="00385C2D" w:rsidRPr="00385C2D">
        <w:rPr>
          <w:rFonts w:ascii="PT Astra Serif" w:eastAsiaTheme="minorHAnsi" w:hAnsi="PT Astra Serif"/>
          <w:sz w:val="28"/>
          <w:szCs w:val="28"/>
          <w:lang w:val="ru-RU" w:eastAsia="en-US"/>
        </w:rPr>
        <w:t xml:space="preserve"> </w:t>
      </w:r>
      <w:proofErr w:type="gramStart"/>
      <w:r w:rsidR="00385C2D" w:rsidRPr="00385C2D">
        <w:rPr>
          <w:rFonts w:ascii="PT Astra Serif" w:eastAsiaTheme="minorHAnsi" w:hAnsi="PT Astra Serif"/>
          <w:sz w:val="28"/>
          <w:szCs w:val="28"/>
          <w:lang w:val="ru-RU" w:eastAsia="en-US"/>
        </w:rPr>
        <w:t xml:space="preserve">образования «Мелекесский район» Ульяновской области, при условии, что маршрут, часть маршрута не проходят по автомобильным дорогам федерального, регионального или межмуниципального, местного значения, участкам таких автомобильных дорог» </w:t>
      </w:r>
      <w:r w:rsidRPr="00385C2D">
        <w:rPr>
          <w:rFonts w:ascii="PT Astra Serif" w:eastAsiaTheme="minorHAnsi" w:hAnsi="PT Astra Serif"/>
          <w:sz w:val="28"/>
          <w:szCs w:val="28"/>
          <w:lang w:val="ru-RU" w:eastAsia="en-US"/>
        </w:rPr>
        <w:t xml:space="preserve">(далее – </w:t>
      </w:r>
      <w:r w:rsidR="001F19E7" w:rsidRPr="00385C2D">
        <w:rPr>
          <w:rFonts w:ascii="PT Astra Serif" w:eastAsiaTheme="minorHAnsi" w:hAnsi="PT Astra Serif"/>
          <w:sz w:val="28"/>
          <w:szCs w:val="28"/>
          <w:lang w:val="ru-RU" w:eastAsia="en-US"/>
        </w:rPr>
        <w:t>а</w:t>
      </w:r>
      <w:r w:rsidRPr="00385C2D">
        <w:rPr>
          <w:rFonts w:ascii="PT Astra Serif" w:eastAsiaTheme="minorHAnsi" w:hAnsi="PT Astra Serif"/>
          <w:sz w:val="28"/>
          <w:szCs w:val="28"/>
          <w:lang w:val="ru-RU" w:eastAsia="en-US"/>
        </w:rPr>
        <w:t>дминистративный регламент, муниципальная услуга).</w:t>
      </w:r>
      <w:proofErr w:type="gramEnd"/>
    </w:p>
    <w:p w:rsidR="001C3FA9" w:rsidRPr="00DB2641" w:rsidRDefault="001C3FA9" w:rsidP="00DB2641">
      <w:pPr>
        <w:jc w:val="center"/>
        <w:rPr>
          <w:rFonts w:ascii="PT Astra Serif" w:hAnsi="PT Astra Serif"/>
          <w:color w:val="000000"/>
          <w:sz w:val="24"/>
          <w:szCs w:val="24"/>
          <w:lang w:val="ru-RU"/>
        </w:rPr>
      </w:pPr>
    </w:p>
    <w:p w:rsidR="004A2236" w:rsidRPr="00B0571D" w:rsidRDefault="004A2236" w:rsidP="00DB2641">
      <w:pPr>
        <w:jc w:val="center"/>
        <w:rPr>
          <w:rFonts w:ascii="PT Astra Serif" w:hAnsi="PT Astra Serif"/>
          <w:b/>
          <w:color w:val="000000"/>
          <w:sz w:val="28"/>
          <w:szCs w:val="28"/>
          <w:lang w:val="ru-RU"/>
        </w:rPr>
      </w:pPr>
      <w:r w:rsidRPr="00B0571D">
        <w:rPr>
          <w:rFonts w:ascii="PT Astra Serif" w:hAnsi="PT Astra Serif"/>
          <w:b/>
          <w:color w:val="000000"/>
          <w:sz w:val="28"/>
          <w:szCs w:val="28"/>
          <w:lang w:val="ru-RU"/>
        </w:rPr>
        <w:t>1.2. Описание заявителей</w:t>
      </w:r>
    </w:p>
    <w:p w:rsidR="004A2236" w:rsidRPr="00B0571D" w:rsidRDefault="004A2236" w:rsidP="00DB2641">
      <w:pPr>
        <w:autoSpaceDE w:val="0"/>
        <w:jc w:val="center"/>
        <w:rPr>
          <w:rFonts w:ascii="PT Astra Serif" w:hAnsi="PT Astra Serif"/>
          <w:sz w:val="28"/>
          <w:szCs w:val="28"/>
          <w:lang w:val="ru-RU"/>
        </w:rPr>
      </w:pPr>
    </w:p>
    <w:p w:rsidR="004A2236" w:rsidRPr="00B0571D" w:rsidRDefault="00F3400B" w:rsidP="00B0571D">
      <w:pPr>
        <w:suppressAutoHyphens w:val="0"/>
        <w:autoSpaceDE w:val="0"/>
        <w:adjustRightInd w:val="0"/>
        <w:ind w:firstLine="709"/>
        <w:jc w:val="both"/>
        <w:textAlignment w:val="auto"/>
        <w:rPr>
          <w:rFonts w:ascii="PT Astra Serif" w:eastAsia="Calibri" w:hAnsi="PT Astra Serif"/>
          <w:bCs/>
          <w:color w:val="000000"/>
          <w:sz w:val="28"/>
          <w:szCs w:val="28"/>
          <w:lang w:val="ru-RU"/>
        </w:rPr>
      </w:pPr>
      <w:r w:rsidRPr="00B0571D">
        <w:rPr>
          <w:rFonts w:ascii="PT Astra Serif" w:eastAsia="Calibri" w:hAnsi="PT Astra Serif"/>
          <w:bCs/>
          <w:color w:val="000000"/>
          <w:sz w:val="28"/>
          <w:szCs w:val="28"/>
          <w:lang w:val="ru-RU"/>
        </w:rPr>
        <w:t>Муниципальная услуга предоставляется владельцам</w:t>
      </w:r>
      <w:r w:rsidR="0021450A" w:rsidRPr="00B0571D">
        <w:rPr>
          <w:rFonts w:ascii="PT Astra Serif" w:eastAsia="Calibri" w:hAnsi="PT Astra Serif"/>
          <w:bCs/>
          <w:color w:val="000000"/>
          <w:sz w:val="28"/>
          <w:szCs w:val="28"/>
          <w:lang w:val="ru-RU"/>
        </w:rPr>
        <w:t xml:space="preserve"> транспортных средств </w:t>
      </w:r>
      <w:r w:rsidR="0021450A" w:rsidRPr="00B0571D">
        <w:rPr>
          <w:rFonts w:ascii="PT Astra Serif" w:eastAsiaTheme="minorHAnsi" w:hAnsi="PT Astra Serif"/>
          <w:sz w:val="28"/>
          <w:szCs w:val="28"/>
          <w:lang w:val="ru-RU" w:eastAsia="en-US"/>
        </w:rPr>
        <w:t>–</w:t>
      </w:r>
      <w:r w:rsidR="0021450A" w:rsidRPr="00B0571D">
        <w:rPr>
          <w:rFonts w:ascii="PT Astra Serif" w:eastAsia="Calibri" w:hAnsi="PT Astra Serif"/>
          <w:bCs/>
          <w:color w:val="000000"/>
          <w:sz w:val="28"/>
          <w:szCs w:val="28"/>
          <w:lang w:val="ru-RU"/>
        </w:rPr>
        <w:t xml:space="preserve"> </w:t>
      </w:r>
      <w:r w:rsidR="00EC2FA3" w:rsidRPr="00B0571D">
        <w:rPr>
          <w:rFonts w:ascii="PT Astra Serif" w:eastAsia="Calibri" w:hAnsi="PT Astra Serif"/>
          <w:bCs/>
          <w:color w:val="000000"/>
          <w:sz w:val="28"/>
          <w:szCs w:val="28"/>
          <w:lang w:val="ru-RU"/>
        </w:rPr>
        <w:t>физически</w:t>
      </w:r>
      <w:r w:rsidRPr="00B0571D">
        <w:rPr>
          <w:rFonts w:ascii="PT Astra Serif" w:eastAsia="Calibri" w:hAnsi="PT Astra Serif"/>
          <w:bCs/>
          <w:color w:val="000000"/>
          <w:sz w:val="28"/>
          <w:szCs w:val="28"/>
          <w:lang w:val="ru-RU"/>
        </w:rPr>
        <w:t>м</w:t>
      </w:r>
      <w:r w:rsidR="005C4BCB" w:rsidRPr="00B0571D">
        <w:rPr>
          <w:rFonts w:ascii="PT Astra Serif" w:eastAsia="Calibri" w:hAnsi="PT Astra Serif"/>
          <w:bCs/>
          <w:color w:val="000000"/>
          <w:sz w:val="28"/>
          <w:szCs w:val="28"/>
          <w:lang w:val="ru-RU"/>
        </w:rPr>
        <w:t xml:space="preserve"> лицам,</w:t>
      </w:r>
      <w:r w:rsidR="00EC2FA3" w:rsidRPr="00B0571D">
        <w:rPr>
          <w:rFonts w:ascii="PT Astra Serif" w:eastAsia="Calibri" w:hAnsi="PT Astra Serif"/>
          <w:bCs/>
          <w:color w:val="000000"/>
          <w:sz w:val="28"/>
          <w:szCs w:val="28"/>
          <w:lang w:val="ru-RU"/>
        </w:rPr>
        <w:t xml:space="preserve"> </w:t>
      </w:r>
      <w:r w:rsidRPr="00B0571D">
        <w:rPr>
          <w:rFonts w:ascii="PT Astra Serif" w:eastAsia="Calibri" w:hAnsi="PT Astra Serif"/>
          <w:bCs/>
          <w:color w:val="000000"/>
          <w:sz w:val="28"/>
          <w:szCs w:val="28"/>
          <w:lang w:val="ru-RU"/>
        </w:rPr>
        <w:t>индивидуальным</w:t>
      </w:r>
      <w:r w:rsidR="0021450A" w:rsidRPr="00B0571D">
        <w:rPr>
          <w:rFonts w:ascii="PT Astra Serif" w:eastAsia="Calibri" w:hAnsi="PT Astra Serif"/>
          <w:bCs/>
          <w:color w:val="000000"/>
          <w:sz w:val="28"/>
          <w:szCs w:val="28"/>
          <w:lang w:val="ru-RU"/>
        </w:rPr>
        <w:t xml:space="preserve"> предпринимател</w:t>
      </w:r>
      <w:r w:rsidRPr="00B0571D">
        <w:rPr>
          <w:rFonts w:ascii="PT Astra Serif" w:eastAsia="Calibri" w:hAnsi="PT Astra Serif"/>
          <w:bCs/>
          <w:color w:val="000000"/>
          <w:sz w:val="28"/>
          <w:szCs w:val="28"/>
          <w:lang w:val="ru-RU"/>
        </w:rPr>
        <w:t>ям</w:t>
      </w:r>
      <w:r w:rsidR="0021450A" w:rsidRPr="00B0571D">
        <w:rPr>
          <w:rFonts w:ascii="PT Astra Serif" w:eastAsia="Calibri" w:hAnsi="PT Astra Serif"/>
          <w:bCs/>
          <w:color w:val="000000"/>
          <w:sz w:val="28"/>
          <w:szCs w:val="28"/>
          <w:lang w:val="ru-RU"/>
        </w:rPr>
        <w:t xml:space="preserve"> </w:t>
      </w:r>
      <w:r w:rsidR="005C4BCB" w:rsidRPr="00B0571D">
        <w:rPr>
          <w:rFonts w:ascii="PT Astra Serif" w:eastAsia="Calibri" w:hAnsi="PT Astra Serif"/>
          <w:bCs/>
          <w:color w:val="000000"/>
          <w:sz w:val="28"/>
          <w:szCs w:val="28"/>
          <w:lang w:val="ru-RU"/>
        </w:rPr>
        <w:t>или юридическим лицам</w:t>
      </w:r>
      <w:r w:rsidR="00B0571D">
        <w:rPr>
          <w:rFonts w:ascii="PT Astra Serif" w:eastAsia="Calibri" w:hAnsi="PT Astra Serif"/>
          <w:bCs/>
          <w:color w:val="000000"/>
          <w:sz w:val="28"/>
          <w:szCs w:val="28"/>
          <w:lang w:val="ru-RU"/>
        </w:rPr>
        <w:t xml:space="preserve"> </w:t>
      </w:r>
      <w:r w:rsidR="0021450A" w:rsidRPr="00B0571D">
        <w:rPr>
          <w:rFonts w:ascii="PT Astra Serif" w:eastAsiaTheme="minorHAnsi" w:hAnsi="PT Astra Serif"/>
          <w:sz w:val="28"/>
          <w:szCs w:val="28"/>
          <w:lang w:val="ru-RU" w:eastAsia="en-US"/>
        </w:rPr>
        <w:t xml:space="preserve">(за исключением государственных органов и их территориальных органов, органов государственных внебюджетных фондов и </w:t>
      </w:r>
      <w:r w:rsidR="0021450A" w:rsidRPr="00B0571D">
        <w:rPr>
          <w:rFonts w:ascii="PT Astra Serif" w:eastAsiaTheme="minorHAnsi" w:hAnsi="PT Astra Serif"/>
          <w:sz w:val="28"/>
          <w:szCs w:val="28"/>
          <w:lang w:val="ru-RU" w:eastAsia="en-US"/>
        </w:rPr>
        <w:lastRenderedPageBreak/>
        <w:t>их территориальных органов, ор</w:t>
      </w:r>
      <w:r w:rsidR="00B24012" w:rsidRPr="00B0571D">
        <w:rPr>
          <w:rFonts w:ascii="PT Astra Serif" w:eastAsiaTheme="minorHAnsi" w:hAnsi="PT Astra Serif"/>
          <w:sz w:val="28"/>
          <w:szCs w:val="28"/>
          <w:lang w:val="ru-RU" w:eastAsia="en-US"/>
        </w:rPr>
        <w:t xml:space="preserve">ганов местного самоуправления) </w:t>
      </w:r>
      <w:r w:rsidR="004A2236" w:rsidRPr="00B0571D">
        <w:rPr>
          <w:rFonts w:ascii="PT Astra Serif" w:eastAsia="Calibri" w:hAnsi="PT Astra Serif"/>
          <w:bCs/>
          <w:color w:val="000000"/>
          <w:sz w:val="28"/>
          <w:szCs w:val="28"/>
          <w:lang w:val="ru-RU"/>
        </w:rPr>
        <w:t xml:space="preserve">(далее </w:t>
      </w:r>
      <w:r w:rsidR="00626A2D" w:rsidRPr="00B0571D">
        <w:rPr>
          <w:rFonts w:ascii="PT Astra Serif" w:eastAsia="Calibri" w:hAnsi="PT Astra Serif"/>
          <w:bCs/>
          <w:color w:val="000000"/>
          <w:sz w:val="28"/>
          <w:szCs w:val="28"/>
          <w:lang w:val="ru-RU"/>
        </w:rPr>
        <w:t>– з</w:t>
      </w:r>
      <w:r w:rsidR="004A2236" w:rsidRPr="00B0571D">
        <w:rPr>
          <w:rFonts w:ascii="PT Astra Serif" w:eastAsia="Calibri" w:hAnsi="PT Astra Serif"/>
          <w:bCs/>
          <w:color w:val="000000"/>
          <w:sz w:val="28"/>
          <w:szCs w:val="28"/>
          <w:lang w:val="ru-RU"/>
        </w:rPr>
        <w:t>аявитель</w:t>
      </w:r>
      <w:r w:rsidR="00626A2D" w:rsidRPr="00B0571D">
        <w:rPr>
          <w:rFonts w:ascii="PT Astra Serif" w:eastAsia="Calibri" w:hAnsi="PT Astra Serif"/>
          <w:bCs/>
          <w:color w:val="000000"/>
          <w:sz w:val="28"/>
          <w:szCs w:val="28"/>
          <w:lang w:val="ru-RU"/>
        </w:rPr>
        <w:t>).</w:t>
      </w:r>
    </w:p>
    <w:p w:rsidR="00B24012" w:rsidRPr="00B0571D" w:rsidRDefault="00B24012" w:rsidP="00B0571D">
      <w:pPr>
        <w:suppressAutoHyphens w:val="0"/>
        <w:autoSpaceDE w:val="0"/>
        <w:adjustRightInd w:val="0"/>
        <w:ind w:firstLine="709"/>
        <w:jc w:val="both"/>
        <w:textAlignment w:val="auto"/>
        <w:rPr>
          <w:rFonts w:ascii="PT Astra Serif" w:eastAsia="Calibri" w:hAnsi="PT Astra Serif"/>
          <w:bCs/>
          <w:sz w:val="28"/>
          <w:szCs w:val="28"/>
          <w:lang w:val="ru-RU"/>
        </w:rPr>
      </w:pPr>
      <w:r w:rsidRPr="00B0571D">
        <w:rPr>
          <w:rFonts w:ascii="PT Astra Serif" w:eastAsia="Calibri" w:hAnsi="PT Astra Serif"/>
          <w:bCs/>
          <w:sz w:val="28"/>
          <w:szCs w:val="28"/>
          <w:lang w:val="ru-RU"/>
        </w:rPr>
        <w:t>От имени заявителя вправе обратиться его представитель, действующий от имени</w:t>
      </w:r>
      <w:r w:rsidR="00B0571D">
        <w:rPr>
          <w:rFonts w:ascii="PT Astra Serif" w:eastAsia="Calibri" w:hAnsi="PT Astra Serif"/>
          <w:bCs/>
          <w:sz w:val="28"/>
          <w:szCs w:val="28"/>
          <w:lang w:val="ru-RU"/>
        </w:rPr>
        <w:t xml:space="preserve"> </w:t>
      </w:r>
      <w:r w:rsidRPr="00B0571D">
        <w:rPr>
          <w:rFonts w:ascii="PT Astra Serif" w:eastAsia="Calibri" w:hAnsi="PT Astra Serif"/>
          <w:bCs/>
          <w:sz w:val="28"/>
          <w:szCs w:val="28"/>
          <w:lang w:val="ru-RU"/>
        </w:rPr>
        <w:t>и в интересах заявителя и в силу закона, полномочия, основанного на доверенности, оформленной в порядке, установленном статьёй 185 Гражданского кодекса Российской Федерации, либо иного документа оформленного в соответствии с законодательством Российской Федерации (далее также</w:t>
      </w:r>
      <w:r w:rsidR="00B0571D">
        <w:rPr>
          <w:rFonts w:ascii="PT Astra Serif" w:eastAsia="Calibri" w:hAnsi="PT Astra Serif"/>
          <w:bCs/>
          <w:sz w:val="28"/>
          <w:szCs w:val="28"/>
          <w:lang w:val="ru-RU"/>
        </w:rPr>
        <w:t xml:space="preserve"> </w:t>
      </w:r>
      <w:r w:rsidRPr="00B0571D">
        <w:rPr>
          <w:rFonts w:ascii="PT Astra Serif" w:eastAsia="Calibri" w:hAnsi="PT Astra Serif"/>
          <w:bCs/>
          <w:sz w:val="28"/>
          <w:szCs w:val="28"/>
          <w:lang w:val="ru-RU"/>
        </w:rPr>
        <w:t>– заявитель).</w:t>
      </w:r>
    </w:p>
    <w:p w:rsidR="004A2236" w:rsidRPr="00DB2641" w:rsidRDefault="004A2236" w:rsidP="00DB2641">
      <w:pPr>
        <w:autoSpaceDE w:val="0"/>
        <w:jc w:val="center"/>
        <w:rPr>
          <w:rFonts w:ascii="PT Astra Serif" w:hAnsi="PT Astra Serif"/>
          <w:sz w:val="24"/>
          <w:szCs w:val="24"/>
          <w:lang w:val="ru-RU"/>
        </w:rPr>
      </w:pPr>
    </w:p>
    <w:p w:rsidR="005F7B61" w:rsidRPr="00B0571D" w:rsidRDefault="005F7B61" w:rsidP="00DB2641">
      <w:pPr>
        <w:autoSpaceDE w:val="0"/>
        <w:jc w:val="center"/>
        <w:rPr>
          <w:rFonts w:ascii="PT Astra Serif" w:hAnsi="PT Astra Serif"/>
          <w:b/>
          <w:sz w:val="28"/>
          <w:szCs w:val="28"/>
          <w:lang w:val="ru-RU"/>
        </w:rPr>
      </w:pPr>
      <w:r w:rsidRPr="00B0571D">
        <w:rPr>
          <w:rFonts w:ascii="PT Astra Serif" w:hAnsi="PT Astra Serif"/>
          <w:b/>
          <w:sz w:val="28"/>
          <w:szCs w:val="28"/>
          <w:lang w:val="ru-RU"/>
        </w:rPr>
        <w:t>1.3.</w:t>
      </w:r>
      <w:r w:rsidR="00B0571D" w:rsidRPr="00B0571D">
        <w:rPr>
          <w:rFonts w:ascii="PT Astra Serif" w:hAnsi="PT Astra Serif"/>
          <w:b/>
          <w:sz w:val="28"/>
          <w:szCs w:val="28"/>
          <w:lang w:val="ru-RU"/>
        </w:rPr>
        <w:t xml:space="preserve"> </w:t>
      </w:r>
      <w:r w:rsidRPr="00B0571D">
        <w:rPr>
          <w:rFonts w:ascii="PT Astra Serif" w:hAnsi="PT Astra Serif"/>
          <w:b/>
          <w:sz w:val="28"/>
          <w:szCs w:val="28"/>
          <w:lang w:val="ru-RU"/>
        </w:rPr>
        <w:t>Требования к порядку информирования о предоставлени</w:t>
      </w:r>
      <w:r w:rsidR="0063713A" w:rsidRPr="00B0571D">
        <w:rPr>
          <w:rFonts w:ascii="PT Astra Serif" w:hAnsi="PT Astra Serif"/>
          <w:b/>
          <w:sz w:val="28"/>
          <w:szCs w:val="28"/>
          <w:lang w:val="ru-RU"/>
        </w:rPr>
        <w:t>и</w:t>
      </w:r>
      <w:r w:rsidRPr="00B0571D">
        <w:rPr>
          <w:rFonts w:ascii="PT Astra Serif" w:hAnsi="PT Astra Serif"/>
          <w:b/>
          <w:sz w:val="28"/>
          <w:szCs w:val="28"/>
          <w:lang w:val="ru-RU"/>
        </w:rPr>
        <w:t xml:space="preserve"> </w:t>
      </w:r>
      <w:r w:rsidR="0063713A" w:rsidRPr="00B0571D">
        <w:rPr>
          <w:rFonts w:ascii="PT Astra Serif" w:hAnsi="PT Astra Serif"/>
          <w:b/>
          <w:sz w:val="28"/>
          <w:szCs w:val="28"/>
          <w:lang w:val="ru-RU"/>
        </w:rPr>
        <w:br/>
      </w:r>
      <w:r w:rsidRPr="00B0571D">
        <w:rPr>
          <w:rFonts w:ascii="PT Astra Serif" w:hAnsi="PT Astra Serif"/>
          <w:b/>
          <w:sz w:val="28"/>
          <w:szCs w:val="28"/>
          <w:lang w:val="ru-RU"/>
        </w:rPr>
        <w:t>муниципальной услуги</w:t>
      </w:r>
    </w:p>
    <w:p w:rsidR="005F7B61" w:rsidRPr="00B0571D" w:rsidRDefault="005F7B61" w:rsidP="00DB2641">
      <w:pPr>
        <w:autoSpaceDE w:val="0"/>
        <w:jc w:val="center"/>
        <w:rPr>
          <w:rFonts w:ascii="PT Astra Serif" w:hAnsi="PT Astra Serif"/>
          <w:b/>
          <w:sz w:val="28"/>
          <w:szCs w:val="28"/>
          <w:lang w:val="ru-RU"/>
        </w:rPr>
      </w:pPr>
    </w:p>
    <w:p w:rsidR="005F7B61" w:rsidRPr="00B0571D" w:rsidRDefault="005F7B61" w:rsidP="00B0571D">
      <w:pPr>
        <w:widowControl w:val="0"/>
        <w:autoSpaceDE w:val="0"/>
        <w:ind w:firstLine="709"/>
        <w:jc w:val="both"/>
        <w:rPr>
          <w:rFonts w:ascii="PT Astra Serif" w:hAnsi="PT Astra Serif"/>
          <w:sz w:val="28"/>
          <w:szCs w:val="28"/>
          <w:lang w:val="ru-RU"/>
        </w:rPr>
      </w:pPr>
      <w:r w:rsidRPr="00B0571D">
        <w:rPr>
          <w:rFonts w:ascii="PT Astra Serif" w:hAnsi="PT Astra Serif"/>
          <w:sz w:val="28"/>
          <w:szCs w:val="28"/>
          <w:lang w:val="ru-RU"/>
        </w:rPr>
        <w:t>1.3.1. Порядок получения информации заявителями по вопросам предоставления муниципальной услуги, сведений о ходе предоставления указанной услуги, в том числе</w:t>
      </w:r>
      <w:r w:rsidR="00B0571D">
        <w:rPr>
          <w:rFonts w:ascii="PT Astra Serif" w:hAnsi="PT Astra Serif"/>
          <w:sz w:val="28"/>
          <w:szCs w:val="28"/>
          <w:lang w:val="ru-RU"/>
        </w:rPr>
        <w:t xml:space="preserve"> </w:t>
      </w:r>
      <w:r w:rsidRPr="00B0571D">
        <w:rPr>
          <w:rFonts w:ascii="PT Astra Serif" w:hAnsi="PT Astra Serif"/>
          <w:sz w:val="28"/>
          <w:szCs w:val="28"/>
          <w:lang w:val="ru-RU"/>
        </w:rPr>
        <w:t>на официальном сайте уполномоченного органа в информационно-телекоммуникационной сети «Интернет» (далее – официальный сайт</w:t>
      </w:r>
      <w:r w:rsidR="00474800" w:rsidRPr="00B0571D">
        <w:rPr>
          <w:rFonts w:ascii="PT Astra Serif" w:hAnsi="PT Astra Serif"/>
          <w:sz w:val="28"/>
          <w:szCs w:val="28"/>
          <w:lang w:val="ru-RU"/>
        </w:rPr>
        <w:t xml:space="preserve"> уполномоченного органа</w:t>
      </w:r>
      <w:r w:rsidRPr="00B0571D">
        <w:rPr>
          <w:rFonts w:ascii="PT Astra Serif" w:hAnsi="PT Astra Serif"/>
          <w:sz w:val="28"/>
          <w:szCs w:val="28"/>
          <w:lang w:val="ru-RU"/>
        </w:rPr>
        <w:t xml:space="preserve">), а также </w:t>
      </w:r>
      <w:r w:rsidR="00542759" w:rsidRPr="00B0571D">
        <w:rPr>
          <w:rFonts w:ascii="PT Astra Serif" w:hAnsi="PT Astra Serif"/>
          <w:sz w:val="28"/>
          <w:szCs w:val="28"/>
          <w:lang w:val="ru-RU"/>
        </w:rPr>
        <w:br/>
      </w:r>
      <w:r w:rsidRPr="00B0571D">
        <w:rPr>
          <w:rFonts w:ascii="PT Astra Serif" w:hAnsi="PT Astra Serif"/>
          <w:sz w:val="28"/>
          <w:szCs w:val="28"/>
          <w:lang w:val="ru-RU"/>
        </w:rPr>
        <w:t>с использованием федеральной государственной информационной системы «Единый портал государственных и муниципальных услуг (функций)» (далее – Едины</w:t>
      </w:r>
      <w:r w:rsidR="00946467" w:rsidRPr="00B0571D">
        <w:rPr>
          <w:rFonts w:ascii="PT Astra Serif" w:hAnsi="PT Astra Serif"/>
          <w:sz w:val="28"/>
          <w:szCs w:val="28"/>
          <w:lang w:val="ru-RU"/>
        </w:rPr>
        <w:t>й портал)</w:t>
      </w:r>
      <w:r w:rsidRPr="00B0571D">
        <w:rPr>
          <w:rFonts w:ascii="PT Astra Serif" w:hAnsi="PT Astra Serif"/>
          <w:sz w:val="28"/>
          <w:szCs w:val="28"/>
          <w:lang w:val="ru-RU"/>
        </w:rPr>
        <w:t>.</w:t>
      </w:r>
    </w:p>
    <w:p w:rsidR="005F7B61" w:rsidRPr="00B0571D" w:rsidRDefault="005F7B61" w:rsidP="00DB2641">
      <w:pPr>
        <w:widowControl w:val="0"/>
        <w:autoSpaceDE w:val="0"/>
        <w:ind w:firstLine="709"/>
        <w:jc w:val="both"/>
        <w:rPr>
          <w:rFonts w:ascii="PT Astra Serif" w:hAnsi="PT Astra Serif"/>
          <w:sz w:val="28"/>
          <w:szCs w:val="28"/>
          <w:lang w:val="ru-RU"/>
        </w:rPr>
      </w:pPr>
      <w:r w:rsidRPr="00B0571D">
        <w:rPr>
          <w:rFonts w:ascii="PT Astra Serif" w:hAnsi="PT Astra Serif"/>
          <w:sz w:val="28"/>
          <w:szCs w:val="28"/>
          <w:lang w:val="ru-RU"/>
        </w:rPr>
        <w:t>Информирование по вопросам предоставления муниципальной услуги осуществляется посредством:</w:t>
      </w:r>
    </w:p>
    <w:p w:rsidR="00B0571D" w:rsidRDefault="0063713A" w:rsidP="00B0571D">
      <w:pPr>
        <w:widowControl w:val="0"/>
        <w:autoSpaceDE w:val="0"/>
        <w:ind w:firstLine="709"/>
        <w:jc w:val="both"/>
        <w:rPr>
          <w:rFonts w:ascii="PT Astra Serif" w:hAnsi="PT Astra Serif"/>
          <w:sz w:val="28"/>
          <w:szCs w:val="28"/>
          <w:lang w:val="ru-RU"/>
        </w:rPr>
      </w:pPr>
      <w:r w:rsidRPr="00B0571D">
        <w:rPr>
          <w:rFonts w:ascii="PT Astra Serif" w:hAnsi="PT Astra Serif"/>
          <w:sz w:val="28"/>
          <w:szCs w:val="28"/>
          <w:lang w:val="ru-RU"/>
        </w:rPr>
        <w:t>размещения информации на</w:t>
      </w:r>
      <w:r w:rsidR="005F7B61" w:rsidRPr="00B0571D">
        <w:rPr>
          <w:rFonts w:ascii="PT Astra Serif" w:hAnsi="PT Astra Serif"/>
          <w:sz w:val="28"/>
          <w:szCs w:val="28"/>
          <w:lang w:val="ru-RU"/>
        </w:rPr>
        <w:t xml:space="preserve"> официальном сайте уполномоченного органа </w:t>
      </w:r>
      <w:r w:rsidR="00B0571D" w:rsidRPr="00B0571D">
        <w:rPr>
          <w:rFonts w:ascii="PT Astra Serif" w:hAnsi="PT Astra Serif"/>
          <w:sz w:val="28"/>
          <w:szCs w:val="28"/>
          <w:lang w:val="ru-RU"/>
        </w:rPr>
        <w:t>(</w:t>
      </w:r>
      <w:hyperlink r:id="rId11" w:history="1">
        <w:r w:rsidR="00B0571D" w:rsidRPr="00D311DF">
          <w:rPr>
            <w:rStyle w:val="ab"/>
            <w:rFonts w:ascii="PT Astra Serif" w:hAnsi="PT Astra Serif"/>
            <w:sz w:val="28"/>
            <w:szCs w:val="28"/>
            <w:lang w:val="ru-RU"/>
          </w:rPr>
          <w:t>http://adm-mellekess.ru/</w:t>
        </w:r>
      </w:hyperlink>
      <w:r w:rsidR="00B0571D" w:rsidRPr="00B0571D">
        <w:rPr>
          <w:rFonts w:ascii="PT Astra Serif" w:hAnsi="PT Astra Serif"/>
          <w:sz w:val="28"/>
          <w:szCs w:val="28"/>
          <w:lang w:val="ru-RU"/>
        </w:rPr>
        <w:t>);</w:t>
      </w:r>
    </w:p>
    <w:p w:rsidR="005F7B61" w:rsidRPr="00B0571D" w:rsidRDefault="005F7B61" w:rsidP="00B0571D">
      <w:pPr>
        <w:widowControl w:val="0"/>
        <w:autoSpaceDE w:val="0"/>
        <w:ind w:firstLine="709"/>
        <w:jc w:val="both"/>
        <w:rPr>
          <w:rFonts w:ascii="PT Astra Serif" w:hAnsi="PT Astra Serif"/>
          <w:sz w:val="28"/>
          <w:szCs w:val="28"/>
          <w:lang w:val="ru-RU"/>
        </w:rPr>
      </w:pPr>
      <w:r w:rsidRPr="00B0571D">
        <w:rPr>
          <w:rFonts w:ascii="PT Astra Serif" w:hAnsi="PT Astra Serif"/>
          <w:sz w:val="28"/>
          <w:szCs w:val="28"/>
          <w:lang w:val="ru-RU"/>
        </w:rPr>
        <w:t>размещения на Едином портале (https://www.gosuslugi.ru/);</w:t>
      </w:r>
    </w:p>
    <w:p w:rsidR="005F7B61" w:rsidRPr="00B0571D" w:rsidRDefault="005F7B61" w:rsidP="00DB2641">
      <w:pPr>
        <w:widowControl w:val="0"/>
        <w:autoSpaceDE w:val="0"/>
        <w:ind w:firstLine="709"/>
        <w:jc w:val="both"/>
        <w:rPr>
          <w:rFonts w:ascii="PT Astra Serif" w:hAnsi="PT Astra Serif"/>
          <w:sz w:val="28"/>
          <w:szCs w:val="28"/>
          <w:lang w:val="ru-RU"/>
        </w:rPr>
      </w:pPr>
      <w:r w:rsidRPr="00B0571D">
        <w:rPr>
          <w:rFonts w:ascii="PT Astra Serif" w:hAnsi="PT Astra Serif"/>
          <w:sz w:val="28"/>
          <w:szCs w:val="28"/>
          <w:lang w:val="ru-RU"/>
        </w:rPr>
        <w:t>путём публикации информации в средствах массовой информации, издания информационных брошюр, буклетов, иной печатной продукции;</w:t>
      </w:r>
    </w:p>
    <w:p w:rsidR="005F7B61" w:rsidRPr="00B0571D" w:rsidRDefault="005F7B61" w:rsidP="00DB2641">
      <w:pPr>
        <w:widowControl w:val="0"/>
        <w:autoSpaceDE w:val="0"/>
        <w:ind w:firstLine="709"/>
        <w:jc w:val="both"/>
        <w:rPr>
          <w:rFonts w:ascii="PT Astra Serif" w:hAnsi="PT Astra Serif"/>
          <w:sz w:val="28"/>
          <w:szCs w:val="28"/>
          <w:lang w:val="ru-RU"/>
        </w:rPr>
      </w:pPr>
      <w:r w:rsidRPr="00B0571D">
        <w:rPr>
          <w:rFonts w:ascii="PT Astra Serif" w:hAnsi="PT Astra Serif"/>
          <w:sz w:val="28"/>
          <w:szCs w:val="28"/>
          <w:lang w:val="ru-RU"/>
        </w:rPr>
        <w:t xml:space="preserve">размещения материалов на информационных стендах в местах предоставления муниципальной услуги, оборудованных в помещениях, предназначенных для приёма граждан, в том числе в областном государственном казённом учреждении «Корпорация развития </w:t>
      </w:r>
      <w:proofErr w:type="gramStart"/>
      <w:r w:rsidRPr="00B0571D">
        <w:rPr>
          <w:rFonts w:ascii="PT Astra Serif" w:hAnsi="PT Astra Serif"/>
          <w:sz w:val="28"/>
          <w:szCs w:val="28"/>
          <w:lang w:val="ru-RU"/>
        </w:rPr>
        <w:t>интернет-технологий</w:t>
      </w:r>
      <w:proofErr w:type="gramEnd"/>
      <w:r w:rsidRPr="00B0571D">
        <w:rPr>
          <w:rFonts w:ascii="PT Astra Serif" w:hAnsi="PT Astra Serif"/>
          <w:sz w:val="28"/>
          <w:szCs w:val="28"/>
          <w:lang w:val="ru-RU"/>
        </w:rPr>
        <w:t xml:space="preserve"> – многофункциональный центр предоставления государственных и муниципальных услуг в Ульяновской области» (далее – ОГКУ «Правительство для граждан»);</w:t>
      </w:r>
    </w:p>
    <w:p w:rsidR="005F7B61" w:rsidRPr="00B0571D" w:rsidRDefault="005F7B61" w:rsidP="00DB2641">
      <w:pPr>
        <w:widowControl w:val="0"/>
        <w:autoSpaceDE w:val="0"/>
        <w:ind w:firstLine="709"/>
        <w:jc w:val="both"/>
        <w:rPr>
          <w:rFonts w:ascii="PT Astra Serif" w:hAnsi="PT Astra Serif"/>
          <w:sz w:val="28"/>
          <w:szCs w:val="28"/>
          <w:lang w:val="ru-RU"/>
        </w:rPr>
      </w:pPr>
      <w:r w:rsidRPr="00B0571D">
        <w:rPr>
          <w:rFonts w:ascii="PT Astra Serif" w:hAnsi="PT Astra Serif"/>
          <w:sz w:val="28"/>
          <w:szCs w:val="28"/>
          <w:lang w:val="ru-RU"/>
        </w:rPr>
        <w:t>ответов на письменные обращения, направляемы</w:t>
      </w:r>
      <w:r w:rsidR="00542759" w:rsidRPr="00B0571D">
        <w:rPr>
          <w:rFonts w:ascii="PT Astra Serif" w:hAnsi="PT Astra Serif"/>
          <w:sz w:val="28"/>
          <w:szCs w:val="28"/>
          <w:lang w:val="ru-RU"/>
        </w:rPr>
        <w:t>е</w:t>
      </w:r>
      <w:r w:rsidRPr="00B0571D">
        <w:rPr>
          <w:rFonts w:ascii="PT Astra Serif" w:hAnsi="PT Astra Serif"/>
          <w:sz w:val="28"/>
          <w:szCs w:val="28"/>
          <w:lang w:val="ru-RU"/>
        </w:rPr>
        <w:t xml:space="preserve"> в уполномоченный орган по почте;</w:t>
      </w:r>
    </w:p>
    <w:p w:rsidR="00F3400B" w:rsidRPr="00B0571D" w:rsidRDefault="00F3400B" w:rsidP="00B0571D">
      <w:pPr>
        <w:suppressAutoHyphens w:val="0"/>
        <w:autoSpaceDE w:val="0"/>
        <w:autoSpaceDN/>
        <w:ind w:firstLine="709"/>
        <w:jc w:val="both"/>
        <w:textAlignment w:val="auto"/>
        <w:rPr>
          <w:rFonts w:ascii="PT Astra Serif" w:hAnsi="PT Astra Serif"/>
          <w:sz w:val="28"/>
          <w:szCs w:val="28"/>
          <w:lang w:val="ru-RU"/>
        </w:rPr>
      </w:pPr>
      <w:r w:rsidRPr="00B0571D">
        <w:rPr>
          <w:rFonts w:ascii="PT Astra Serif" w:hAnsi="PT Astra Serif"/>
          <w:sz w:val="28"/>
          <w:szCs w:val="28"/>
          <w:lang w:val="ru-RU"/>
        </w:rPr>
        <w:t>ответов на обращения, поступивши</w:t>
      </w:r>
      <w:r w:rsidR="00542759" w:rsidRPr="00B0571D">
        <w:rPr>
          <w:rFonts w:ascii="PT Astra Serif" w:hAnsi="PT Astra Serif"/>
          <w:sz w:val="28"/>
          <w:szCs w:val="28"/>
          <w:lang w:val="ru-RU"/>
        </w:rPr>
        <w:t>е</w:t>
      </w:r>
      <w:r w:rsidRPr="00B0571D">
        <w:rPr>
          <w:rFonts w:ascii="PT Astra Serif" w:hAnsi="PT Astra Serif"/>
          <w:sz w:val="28"/>
          <w:szCs w:val="28"/>
          <w:lang w:val="ru-RU"/>
        </w:rPr>
        <w:t xml:space="preserve"> в уполномоченный орган в электронной форме</w:t>
      </w:r>
      <w:r w:rsidR="00B0571D">
        <w:rPr>
          <w:rFonts w:ascii="PT Astra Serif" w:hAnsi="PT Astra Serif"/>
          <w:sz w:val="28"/>
          <w:szCs w:val="28"/>
          <w:lang w:val="ru-RU"/>
        </w:rPr>
        <w:t xml:space="preserve"> </w:t>
      </w:r>
      <w:r w:rsidRPr="00B0571D">
        <w:rPr>
          <w:rFonts w:ascii="PT Astra Serif" w:hAnsi="PT Astra Serif"/>
          <w:sz w:val="28"/>
          <w:szCs w:val="28"/>
          <w:lang w:val="ru-RU"/>
        </w:rPr>
        <w:t>на адрес электронной почты;</w:t>
      </w:r>
    </w:p>
    <w:p w:rsidR="005F7B61" w:rsidRPr="00B0571D" w:rsidRDefault="005F7B61" w:rsidP="00DB2641">
      <w:pPr>
        <w:widowControl w:val="0"/>
        <w:autoSpaceDE w:val="0"/>
        <w:ind w:firstLine="709"/>
        <w:jc w:val="both"/>
        <w:rPr>
          <w:rFonts w:ascii="PT Astra Serif" w:hAnsi="PT Astra Serif"/>
          <w:sz w:val="28"/>
          <w:szCs w:val="28"/>
          <w:lang w:val="ru-RU"/>
        </w:rPr>
      </w:pPr>
      <w:r w:rsidRPr="00B0571D">
        <w:rPr>
          <w:rFonts w:ascii="PT Astra Serif" w:hAnsi="PT Astra Serif"/>
          <w:sz w:val="28"/>
          <w:szCs w:val="28"/>
          <w:lang w:val="ru-RU"/>
        </w:rPr>
        <w:t>устного консультирования должностными лицами уполномоченного органа, его структурного подразделения, ответственными за предоставление муниципальной услуги (далее – должностные лица), при личном обращении заявителя в уполномоченный орган;</w:t>
      </w:r>
    </w:p>
    <w:p w:rsidR="005F7B61" w:rsidRPr="00B0571D" w:rsidRDefault="005F7B61" w:rsidP="00DB2641">
      <w:pPr>
        <w:widowControl w:val="0"/>
        <w:autoSpaceDE w:val="0"/>
        <w:ind w:firstLine="709"/>
        <w:jc w:val="both"/>
        <w:rPr>
          <w:rFonts w:ascii="PT Astra Serif" w:hAnsi="PT Astra Serif"/>
          <w:sz w:val="28"/>
          <w:szCs w:val="28"/>
          <w:lang w:val="ru-RU"/>
        </w:rPr>
      </w:pPr>
      <w:r w:rsidRPr="00B0571D">
        <w:rPr>
          <w:rFonts w:ascii="PT Astra Serif" w:hAnsi="PT Astra Serif"/>
          <w:sz w:val="28"/>
          <w:szCs w:val="28"/>
          <w:lang w:val="ru-RU"/>
        </w:rPr>
        <w:t>ответов на обращения по телефону.</w:t>
      </w:r>
    </w:p>
    <w:p w:rsidR="005F7B61" w:rsidRPr="00B0571D" w:rsidRDefault="005F7B61" w:rsidP="00DB2641">
      <w:pPr>
        <w:widowControl w:val="0"/>
        <w:autoSpaceDE w:val="0"/>
        <w:ind w:firstLine="709"/>
        <w:jc w:val="both"/>
        <w:rPr>
          <w:rFonts w:ascii="PT Astra Serif" w:hAnsi="PT Astra Serif"/>
          <w:sz w:val="28"/>
          <w:szCs w:val="28"/>
          <w:lang w:val="ru-RU"/>
        </w:rPr>
      </w:pPr>
      <w:r w:rsidRPr="00B0571D">
        <w:rPr>
          <w:rFonts w:ascii="PT Astra Serif" w:hAnsi="PT Astra Serif"/>
          <w:sz w:val="28"/>
          <w:szCs w:val="28"/>
          <w:lang w:val="ru-RU"/>
        </w:rPr>
        <w:t>Информирование через телефон-автоинформатор</w:t>
      </w:r>
      <w:r w:rsidR="00B0571D">
        <w:rPr>
          <w:rFonts w:ascii="PT Astra Serif" w:hAnsi="PT Astra Serif"/>
          <w:sz w:val="28"/>
          <w:szCs w:val="28"/>
          <w:lang w:val="ru-RU"/>
        </w:rPr>
        <w:t xml:space="preserve"> не осуществляется</w:t>
      </w:r>
      <w:r w:rsidR="00F3400B" w:rsidRPr="00B0571D">
        <w:rPr>
          <w:rFonts w:ascii="PT Astra Serif" w:hAnsi="PT Astra Serif"/>
          <w:sz w:val="28"/>
          <w:szCs w:val="28"/>
          <w:lang w:val="ru-RU"/>
        </w:rPr>
        <w:t>.</w:t>
      </w:r>
    </w:p>
    <w:p w:rsidR="005F7B61" w:rsidRPr="00B0571D" w:rsidRDefault="005F7B61" w:rsidP="00DB2641">
      <w:pPr>
        <w:widowControl w:val="0"/>
        <w:autoSpaceDE w:val="0"/>
        <w:ind w:firstLine="709"/>
        <w:jc w:val="both"/>
        <w:rPr>
          <w:rFonts w:ascii="PT Astra Serif" w:hAnsi="PT Astra Serif"/>
          <w:i/>
          <w:sz w:val="28"/>
          <w:szCs w:val="28"/>
          <w:lang w:val="ru-RU"/>
        </w:rPr>
      </w:pPr>
      <w:r w:rsidRPr="00B0571D">
        <w:rPr>
          <w:rFonts w:ascii="PT Astra Serif" w:hAnsi="PT Astra Serif"/>
          <w:sz w:val="28"/>
          <w:szCs w:val="28"/>
          <w:lang w:val="ru-RU"/>
        </w:rPr>
        <w:t xml:space="preserve">                                                                                                  </w:t>
      </w:r>
      <w:r w:rsidR="00B0571D">
        <w:rPr>
          <w:rFonts w:ascii="PT Astra Serif" w:hAnsi="PT Astra Serif"/>
          <w:sz w:val="28"/>
          <w:szCs w:val="28"/>
          <w:lang w:val="ru-RU"/>
        </w:rPr>
        <w:t xml:space="preserve">                           </w:t>
      </w:r>
    </w:p>
    <w:p w:rsidR="005F7B61" w:rsidRPr="00B0571D" w:rsidRDefault="005F7B61" w:rsidP="00B0571D">
      <w:pPr>
        <w:widowControl w:val="0"/>
        <w:autoSpaceDE w:val="0"/>
        <w:ind w:firstLine="709"/>
        <w:jc w:val="both"/>
        <w:rPr>
          <w:rFonts w:ascii="PT Astra Serif" w:hAnsi="PT Astra Serif"/>
          <w:sz w:val="28"/>
          <w:szCs w:val="28"/>
          <w:lang w:val="ru-RU"/>
        </w:rPr>
      </w:pPr>
      <w:r w:rsidRPr="00B0571D">
        <w:rPr>
          <w:rFonts w:ascii="PT Astra Serif" w:hAnsi="PT Astra Serif"/>
          <w:sz w:val="28"/>
          <w:szCs w:val="28"/>
          <w:lang w:val="ru-RU"/>
        </w:rPr>
        <w:lastRenderedPageBreak/>
        <w:t>1.3.2. Порядок, форма, место размещения и способы получения справочной информации, в том числе на стендах в местах предоставления муниципальной услуги,</w:t>
      </w:r>
      <w:r w:rsidR="00B0571D">
        <w:rPr>
          <w:rFonts w:ascii="PT Astra Serif" w:hAnsi="PT Astra Serif"/>
          <w:sz w:val="28"/>
          <w:szCs w:val="28"/>
          <w:lang w:val="ru-RU"/>
        </w:rPr>
        <w:t xml:space="preserve"> </w:t>
      </w:r>
      <w:r w:rsidRPr="00B0571D">
        <w:rPr>
          <w:rFonts w:ascii="PT Astra Serif" w:hAnsi="PT Astra Serif"/>
          <w:sz w:val="28"/>
          <w:szCs w:val="28"/>
          <w:lang w:val="ru-RU"/>
        </w:rPr>
        <w:t>и в многофункциональных центрах предоставления государственных и муниципальных услуг (далее – многофункциональный центр).</w:t>
      </w:r>
    </w:p>
    <w:p w:rsidR="005F7B61" w:rsidRPr="00B0571D" w:rsidRDefault="005F7B61" w:rsidP="00DB2641">
      <w:pPr>
        <w:widowControl w:val="0"/>
        <w:autoSpaceDE w:val="0"/>
        <w:ind w:firstLine="709"/>
        <w:jc w:val="both"/>
        <w:rPr>
          <w:rFonts w:ascii="PT Astra Serif" w:hAnsi="PT Astra Serif"/>
          <w:sz w:val="28"/>
          <w:szCs w:val="28"/>
          <w:lang w:val="ru-RU"/>
        </w:rPr>
      </w:pPr>
      <w:r w:rsidRPr="00B0571D">
        <w:rPr>
          <w:rFonts w:ascii="PT Astra Serif" w:hAnsi="PT Astra Serif"/>
          <w:sz w:val="28"/>
          <w:szCs w:val="28"/>
          <w:lang w:val="ru-RU"/>
        </w:rPr>
        <w:t>На официальном сайте уполномоченного органа, а также на Едином п</w:t>
      </w:r>
      <w:r w:rsidR="00946467" w:rsidRPr="00B0571D">
        <w:rPr>
          <w:rFonts w:ascii="PT Astra Serif" w:hAnsi="PT Astra Serif"/>
          <w:sz w:val="28"/>
          <w:szCs w:val="28"/>
          <w:lang w:val="ru-RU"/>
        </w:rPr>
        <w:t xml:space="preserve">ортале </w:t>
      </w:r>
      <w:r w:rsidRPr="00B0571D">
        <w:rPr>
          <w:rFonts w:ascii="PT Astra Serif" w:hAnsi="PT Astra Serif"/>
          <w:sz w:val="28"/>
          <w:szCs w:val="28"/>
          <w:lang w:val="ru-RU"/>
        </w:rPr>
        <w:t>размещ</w:t>
      </w:r>
      <w:r w:rsidR="005C4BCB" w:rsidRPr="00B0571D">
        <w:rPr>
          <w:rFonts w:ascii="PT Astra Serif" w:hAnsi="PT Astra Serif"/>
          <w:sz w:val="28"/>
          <w:szCs w:val="28"/>
          <w:lang w:val="ru-RU"/>
        </w:rPr>
        <w:t>ается</w:t>
      </w:r>
      <w:r w:rsidRPr="00B0571D">
        <w:rPr>
          <w:rFonts w:ascii="PT Astra Serif" w:hAnsi="PT Astra Serif"/>
          <w:sz w:val="28"/>
          <w:szCs w:val="28"/>
          <w:lang w:val="ru-RU"/>
        </w:rPr>
        <w:t xml:space="preserve"> следующая справочная информация:</w:t>
      </w:r>
    </w:p>
    <w:p w:rsidR="005F7B61" w:rsidRPr="00B0571D" w:rsidRDefault="005F7B61" w:rsidP="00DB2641">
      <w:pPr>
        <w:widowControl w:val="0"/>
        <w:autoSpaceDE w:val="0"/>
        <w:ind w:firstLine="709"/>
        <w:jc w:val="both"/>
        <w:rPr>
          <w:rFonts w:ascii="PT Astra Serif" w:hAnsi="PT Astra Serif"/>
          <w:sz w:val="28"/>
          <w:szCs w:val="28"/>
          <w:lang w:val="ru-RU"/>
        </w:rPr>
      </w:pPr>
      <w:r w:rsidRPr="00B0571D">
        <w:rPr>
          <w:rFonts w:ascii="PT Astra Serif" w:hAnsi="PT Astra Serif"/>
          <w:sz w:val="28"/>
          <w:szCs w:val="28"/>
          <w:lang w:val="ru-RU"/>
        </w:rPr>
        <w:t>место нахождения и график работы уполномоченного органа, его структурного подразделения, предоставляющего муниципальную услугу, органов государственной власти, участвующих в предоставления муниципальной услуги, а также ОГКУ «Правительство для граждан»;</w:t>
      </w:r>
    </w:p>
    <w:p w:rsidR="005F7B61" w:rsidRPr="00B0571D" w:rsidRDefault="005F7B61" w:rsidP="00B0571D">
      <w:pPr>
        <w:widowControl w:val="0"/>
        <w:autoSpaceDE w:val="0"/>
        <w:ind w:firstLine="709"/>
        <w:jc w:val="both"/>
        <w:rPr>
          <w:rFonts w:ascii="PT Astra Serif" w:hAnsi="PT Astra Serif"/>
          <w:sz w:val="28"/>
          <w:szCs w:val="28"/>
          <w:lang w:val="ru-RU"/>
        </w:rPr>
      </w:pPr>
      <w:r w:rsidRPr="00B0571D">
        <w:rPr>
          <w:rFonts w:ascii="PT Astra Serif" w:hAnsi="PT Astra Serif"/>
          <w:sz w:val="28"/>
          <w:szCs w:val="28"/>
          <w:lang w:val="ru-RU"/>
        </w:rPr>
        <w:t>справочные телефоны уполномоченного органа, его структурного подразделения, предоставляющего муниципальную услугу, органов государственной власти, участвующих</w:t>
      </w:r>
      <w:r w:rsidR="00B0571D">
        <w:rPr>
          <w:rFonts w:ascii="PT Astra Serif" w:hAnsi="PT Astra Serif"/>
          <w:sz w:val="28"/>
          <w:szCs w:val="28"/>
          <w:lang w:val="ru-RU"/>
        </w:rPr>
        <w:t xml:space="preserve"> </w:t>
      </w:r>
      <w:r w:rsidRPr="00B0571D">
        <w:rPr>
          <w:rFonts w:ascii="PT Astra Serif" w:hAnsi="PT Astra Serif"/>
          <w:sz w:val="28"/>
          <w:szCs w:val="28"/>
          <w:lang w:val="ru-RU"/>
        </w:rPr>
        <w:t>в предоставления муниципальной услуги, ОГКУ «Правительство для граждан»;</w:t>
      </w:r>
    </w:p>
    <w:p w:rsidR="005F7B61" w:rsidRPr="00B0571D" w:rsidRDefault="005F7B61" w:rsidP="00DB2641">
      <w:pPr>
        <w:widowControl w:val="0"/>
        <w:autoSpaceDE w:val="0"/>
        <w:ind w:firstLine="709"/>
        <w:jc w:val="both"/>
        <w:rPr>
          <w:rFonts w:ascii="PT Astra Serif" w:hAnsi="PT Astra Serif"/>
          <w:sz w:val="28"/>
          <w:szCs w:val="28"/>
          <w:lang w:val="ru-RU"/>
        </w:rPr>
      </w:pPr>
      <w:r w:rsidRPr="00B0571D">
        <w:rPr>
          <w:rFonts w:ascii="PT Astra Serif" w:hAnsi="PT Astra Serif"/>
          <w:sz w:val="28"/>
          <w:szCs w:val="28"/>
          <w:lang w:val="ru-RU"/>
        </w:rPr>
        <w:t>адрес официального сайта, адреса электронной почты и (или) формы обратной связи уполномоченного органа, органов государственной власти, участвующих в предоставления муниципальной услуги, ОГКУ «Правительство для граждан».</w:t>
      </w:r>
    </w:p>
    <w:p w:rsidR="005F7B61" w:rsidRPr="00B0571D" w:rsidRDefault="005F7B61" w:rsidP="00B0571D">
      <w:pPr>
        <w:widowControl w:val="0"/>
        <w:autoSpaceDE w:val="0"/>
        <w:ind w:firstLine="709"/>
        <w:jc w:val="both"/>
        <w:rPr>
          <w:rFonts w:ascii="PT Astra Serif" w:hAnsi="PT Astra Serif"/>
          <w:sz w:val="28"/>
          <w:szCs w:val="28"/>
          <w:lang w:val="ru-RU"/>
        </w:rPr>
      </w:pPr>
      <w:r w:rsidRPr="00B0571D">
        <w:rPr>
          <w:rFonts w:ascii="PT Astra Serif" w:hAnsi="PT Astra Serif"/>
          <w:sz w:val="28"/>
          <w:szCs w:val="28"/>
          <w:lang w:val="ru-RU"/>
        </w:rPr>
        <w:t>Справочная информация размещена на информационном стенде</w:t>
      </w:r>
      <w:r w:rsidR="00474800" w:rsidRPr="00B0571D">
        <w:rPr>
          <w:rFonts w:ascii="PT Astra Serif" w:hAnsi="PT Astra Serif"/>
          <w:sz w:val="28"/>
          <w:szCs w:val="28"/>
          <w:lang w:val="ru-RU"/>
        </w:rPr>
        <w:t xml:space="preserve"> и</w:t>
      </w:r>
      <w:r w:rsidR="00F3400B" w:rsidRPr="00B0571D">
        <w:rPr>
          <w:rFonts w:ascii="PT Astra Serif" w:hAnsi="PT Astra Serif"/>
          <w:sz w:val="28"/>
          <w:szCs w:val="28"/>
          <w:lang w:val="ru-RU"/>
        </w:rPr>
        <w:t xml:space="preserve"> (или)</w:t>
      </w:r>
      <w:r w:rsidR="00474800" w:rsidRPr="00B0571D">
        <w:rPr>
          <w:rFonts w:ascii="PT Astra Serif" w:hAnsi="PT Astra Serif"/>
          <w:sz w:val="28"/>
          <w:szCs w:val="28"/>
          <w:lang w:val="ru-RU"/>
        </w:rPr>
        <w:t xml:space="preserve"> иных источниках информирования, которые</w:t>
      </w:r>
      <w:r w:rsidRPr="00B0571D">
        <w:rPr>
          <w:rFonts w:ascii="PT Astra Serif" w:hAnsi="PT Astra Serif"/>
          <w:sz w:val="28"/>
          <w:szCs w:val="28"/>
          <w:lang w:val="ru-RU"/>
        </w:rPr>
        <w:t xml:space="preserve"> оборудован</w:t>
      </w:r>
      <w:r w:rsidR="00474800" w:rsidRPr="00B0571D">
        <w:rPr>
          <w:rFonts w:ascii="PT Astra Serif" w:hAnsi="PT Astra Serif"/>
          <w:sz w:val="28"/>
          <w:szCs w:val="28"/>
          <w:lang w:val="ru-RU"/>
        </w:rPr>
        <w:t>ы</w:t>
      </w:r>
      <w:r w:rsidRPr="00B0571D">
        <w:rPr>
          <w:rFonts w:ascii="PT Astra Serif" w:hAnsi="PT Astra Serif"/>
          <w:sz w:val="28"/>
          <w:szCs w:val="28"/>
          <w:lang w:val="ru-RU"/>
        </w:rPr>
        <w:t xml:space="preserve"> в доступном для заявителей месте предоставления муниципа</w:t>
      </w:r>
      <w:r w:rsidR="00474800" w:rsidRPr="00B0571D">
        <w:rPr>
          <w:rFonts w:ascii="PT Astra Serif" w:hAnsi="PT Astra Serif"/>
          <w:sz w:val="28"/>
          <w:szCs w:val="28"/>
          <w:lang w:val="ru-RU"/>
        </w:rPr>
        <w:t>льной услуги, максимально замет</w:t>
      </w:r>
      <w:r w:rsidRPr="00B0571D">
        <w:rPr>
          <w:rFonts w:ascii="PT Astra Serif" w:hAnsi="PT Astra Serif"/>
          <w:sz w:val="28"/>
          <w:szCs w:val="28"/>
          <w:lang w:val="ru-RU"/>
        </w:rPr>
        <w:t>н</w:t>
      </w:r>
      <w:r w:rsidR="00474800" w:rsidRPr="00B0571D">
        <w:rPr>
          <w:rFonts w:ascii="PT Astra Serif" w:hAnsi="PT Astra Serif"/>
          <w:sz w:val="28"/>
          <w:szCs w:val="28"/>
          <w:lang w:val="ru-RU"/>
        </w:rPr>
        <w:t>ы</w:t>
      </w:r>
      <w:r w:rsidRPr="00B0571D">
        <w:rPr>
          <w:rFonts w:ascii="PT Astra Serif" w:hAnsi="PT Astra Serif"/>
          <w:sz w:val="28"/>
          <w:szCs w:val="28"/>
          <w:lang w:val="ru-RU"/>
        </w:rPr>
        <w:t>, хорошо просматриваем</w:t>
      </w:r>
      <w:r w:rsidR="00474800" w:rsidRPr="00B0571D">
        <w:rPr>
          <w:rFonts w:ascii="PT Astra Serif" w:hAnsi="PT Astra Serif"/>
          <w:sz w:val="28"/>
          <w:szCs w:val="28"/>
          <w:lang w:val="ru-RU"/>
        </w:rPr>
        <w:t>ы</w:t>
      </w:r>
      <w:r w:rsidR="00B0571D">
        <w:rPr>
          <w:rFonts w:ascii="PT Astra Serif" w:hAnsi="PT Astra Serif"/>
          <w:sz w:val="28"/>
          <w:szCs w:val="28"/>
          <w:lang w:val="ru-RU"/>
        </w:rPr>
        <w:t xml:space="preserve"> </w:t>
      </w:r>
      <w:r w:rsidR="00474800" w:rsidRPr="00B0571D">
        <w:rPr>
          <w:rFonts w:ascii="PT Astra Serif" w:hAnsi="PT Astra Serif"/>
          <w:sz w:val="28"/>
          <w:szCs w:val="28"/>
          <w:lang w:val="ru-RU"/>
        </w:rPr>
        <w:t>и функциональ</w:t>
      </w:r>
      <w:r w:rsidRPr="00B0571D">
        <w:rPr>
          <w:rFonts w:ascii="PT Astra Serif" w:hAnsi="PT Astra Serif"/>
          <w:sz w:val="28"/>
          <w:szCs w:val="28"/>
          <w:lang w:val="ru-RU"/>
        </w:rPr>
        <w:t>н</w:t>
      </w:r>
      <w:r w:rsidR="00474800" w:rsidRPr="00B0571D">
        <w:rPr>
          <w:rFonts w:ascii="PT Astra Serif" w:hAnsi="PT Astra Serif"/>
          <w:sz w:val="28"/>
          <w:szCs w:val="28"/>
          <w:lang w:val="ru-RU"/>
        </w:rPr>
        <w:t>ы</w:t>
      </w:r>
      <w:r w:rsidRPr="00B0571D">
        <w:rPr>
          <w:rFonts w:ascii="PT Astra Serif" w:hAnsi="PT Astra Serif"/>
          <w:sz w:val="28"/>
          <w:szCs w:val="28"/>
          <w:lang w:val="ru-RU"/>
        </w:rPr>
        <w:t>.</w:t>
      </w:r>
    </w:p>
    <w:p w:rsidR="005F7B61" w:rsidRPr="00B0571D" w:rsidRDefault="005F7B61" w:rsidP="00DB2641">
      <w:pPr>
        <w:widowControl w:val="0"/>
        <w:autoSpaceDE w:val="0"/>
        <w:ind w:firstLine="709"/>
        <w:jc w:val="both"/>
        <w:rPr>
          <w:rFonts w:ascii="PT Astra Serif" w:hAnsi="PT Astra Serif"/>
          <w:sz w:val="28"/>
          <w:szCs w:val="28"/>
          <w:lang w:val="ru-RU"/>
        </w:rPr>
      </w:pPr>
      <w:r w:rsidRPr="00B0571D">
        <w:rPr>
          <w:rFonts w:ascii="PT Astra Serif" w:hAnsi="PT Astra Serif"/>
          <w:sz w:val="28"/>
          <w:szCs w:val="28"/>
          <w:lang w:val="ru-RU"/>
        </w:rPr>
        <w:t>На информационных стендах и</w:t>
      </w:r>
      <w:r w:rsidR="00F3400B" w:rsidRPr="00B0571D">
        <w:rPr>
          <w:rFonts w:ascii="PT Astra Serif" w:hAnsi="PT Astra Serif"/>
          <w:sz w:val="28"/>
          <w:szCs w:val="28"/>
          <w:lang w:val="ru-RU"/>
        </w:rPr>
        <w:t xml:space="preserve"> (или)</w:t>
      </w:r>
      <w:r w:rsidRPr="00B0571D">
        <w:rPr>
          <w:rFonts w:ascii="PT Astra Serif" w:hAnsi="PT Astra Serif"/>
          <w:sz w:val="28"/>
          <w:szCs w:val="28"/>
          <w:lang w:val="ru-RU"/>
        </w:rPr>
        <w:t xml:space="preserve"> иных источниках информирования </w:t>
      </w:r>
      <w:r w:rsidR="00F3400B" w:rsidRPr="00B0571D">
        <w:rPr>
          <w:rFonts w:ascii="PT Astra Serif" w:hAnsi="PT Astra Serif"/>
          <w:sz w:val="28"/>
          <w:szCs w:val="28"/>
          <w:lang w:val="ru-RU"/>
        </w:rPr>
        <w:br/>
      </w:r>
      <w:r w:rsidRPr="00B0571D">
        <w:rPr>
          <w:rFonts w:ascii="PT Astra Serif" w:hAnsi="PT Astra Serif"/>
          <w:sz w:val="28"/>
          <w:szCs w:val="28"/>
          <w:lang w:val="ru-RU"/>
        </w:rPr>
        <w:t>ОГКУ «Правительство для граждан» в секторе информирования и ожидания или в секторе приёма заявителей размещается актуальная и исчерпывающая информация, которая содержит, в том числе:</w:t>
      </w:r>
    </w:p>
    <w:p w:rsidR="005F7B61" w:rsidRPr="00B0571D" w:rsidRDefault="005F7B61" w:rsidP="00DB2641">
      <w:pPr>
        <w:widowControl w:val="0"/>
        <w:autoSpaceDE w:val="0"/>
        <w:ind w:firstLine="709"/>
        <w:jc w:val="both"/>
        <w:rPr>
          <w:rFonts w:ascii="PT Astra Serif" w:hAnsi="PT Astra Serif"/>
          <w:sz w:val="28"/>
          <w:szCs w:val="28"/>
          <w:lang w:val="ru-RU"/>
        </w:rPr>
      </w:pPr>
      <w:r w:rsidRPr="00B0571D">
        <w:rPr>
          <w:rFonts w:ascii="PT Astra Serif" w:hAnsi="PT Astra Serif"/>
          <w:sz w:val="28"/>
          <w:szCs w:val="28"/>
          <w:lang w:val="ru-RU"/>
        </w:rPr>
        <w:t xml:space="preserve">режим работы и адреса </w:t>
      </w:r>
      <w:r w:rsidR="00057BB8" w:rsidRPr="00B0571D">
        <w:rPr>
          <w:rFonts w:ascii="PT Astra Serif" w:hAnsi="PT Astra Serif"/>
          <w:sz w:val="28"/>
          <w:szCs w:val="28"/>
          <w:lang w:val="ru-RU"/>
        </w:rPr>
        <w:t>ОГКУ «Правительство для граждан», а также его обособленных центов</w:t>
      </w:r>
      <w:r w:rsidRPr="00B0571D">
        <w:rPr>
          <w:rFonts w:ascii="PT Astra Serif" w:hAnsi="PT Astra Serif"/>
          <w:sz w:val="28"/>
          <w:szCs w:val="28"/>
          <w:lang w:val="ru-RU"/>
        </w:rPr>
        <w:t>;</w:t>
      </w:r>
    </w:p>
    <w:p w:rsidR="005F7B61" w:rsidRPr="00B0571D" w:rsidRDefault="005F7B61" w:rsidP="00DB2641">
      <w:pPr>
        <w:widowControl w:val="0"/>
        <w:autoSpaceDE w:val="0"/>
        <w:ind w:firstLine="709"/>
        <w:jc w:val="both"/>
        <w:rPr>
          <w:rFonts w:ascii="PT Astra Serif" w:hAnsi="PT Astra Serif"/>
          <w:sz w:val="28"/>
          <w:szCs w:val="28"/>
          <w:lang w:val="ru-RU"/>
        </w:rPr>
      </w:pPr>
      <w:r w:rsidRPr="00B0571D">
        <w:rPr>
          <w:rFonts w:ascii="PT Astra Serif" w:hAnsi="PT Astra Serif"/>
          <w:sz w:val="28"/>
          <w:szCs w:val="28"/>
          <w:lang w:val="ru-RU"/>
        </w:rPr>
        <w:t>справочные телефоны</w:t>
      </w:r>
      <w:r w:rsidR="00F3400B" w:rsidRPr="00B0571D">
        <w:rPr>
          <w:rFonts w:ascii="PT Astra Serif" w:hAnsi="PT Astra Serif"/>
          <w:sz w:val="28"/>
          <w:szCs w:val="28"/>
          <w:lang w:val="ru-RU"/>
        </w:rPr>
        <w:t xml:space="preserve"> ОГКУ «Правительство для граждан»</w:t>
      </w:r>
      <w:r w:rsidRPr="00B0571D">
        <w:rPr>
          <w:rFonts w:ascii="PT Astra Serif" w:hAnsi="PT Astra Serif"/>
          <w:sz w:val="28"/>
          <w:szCs w:val="28"/>
          <w:lang w:val="ru-RU"/>
        </w:rPr>
        <w:t>;</w:t>
      </w:r>
    </w:p>
    <w:p w:rsidR="005F7B61" w:rsidRPr="00B0571D" w:rsidRDefault="005F7B61" w:rsidP="00DB2641">
      <w:pPr>
        <w:widowControl w:val="0"/>
        <w:autoSpaceDE w:val="0"/>
        <w:ind w:firstLine="709"/>
        <w:jc w:val="both"/>
        <w:rPr>
          <w:rFonts w:ascii="PT Astra Serif" w:hAnsi="PT Astra Serif"/>
          <w:sz w:val="28"/>
          <w:szCs w:val="28"/>
          <w:lang w:val="ru-RU"/>
        </w:rPr>
      </w:pPr>
      <w:r w:rsidRPr="00B0571D">
        <w:rPr>
          <w:rFonts w:ascii="PT Astra Serif" w:hAnsi="PT Astra Serif"/>
          <w:sz w:val="28"/>
          <w:szCs w:val="28"/>
          <w:lang w:val="ru-RU"/>
        </w:rPr>
        <w:t>адрес официального сайта</w:t>
      </w:r>
      <w:r w:rsidR="00F3400B" w:rsidRPr="00B0571D">
        <w:rPr>
          <w:rFonts w:ascii="PT Astra Serif" w:hAnsi="PT Astra Serif"/>
          <w:sz w:val="28"/>
          <w:szCs w:val="28"/>
          <w:lang w:val="ru-RU"/>
        </w:rPr>
        <w:t xml:space="preserve"> ОГКУ «Правительство для граждан»</w:t>
      </w:r>
      <w:r w:rsidRPr="00B0571D">
        <w:rPr>
          <w:rFonts w:ascii="PT Astra Serif" w:hAnsi="PT Astra Serif"/>
          <w:sz w:val="28"/>
          <w:szCs w:val="28"/>
          <w:lang w:val="ru-RU"/>
        </w:rPr>
        <w:t>, адрес электронной почты</w:t>
      </w:r>
      <w:r w:rsidR="00F3400B" w:rsidRPr="00B0571D">
        <w:rPr>
          <w:rFonts w:ascii="PT Astra Serif" w:hAnsi="PT Astra Serif"/>
          <w:sz w:val="28"/>
          <w:szCs w:val="28"/>
          <w:lang w:val="ru-RU"/>
        </w:rPr>
        <w:t xml:space="preserve"> ОГКУ «Правительство для граждан»</w:t>
      </w:r>
      <w:r w:rsidRPr="00B0571D">
        <w:rPr>
          <w:rFonts w:ascii="PT Astra Serif" w:hAnsi="PT Astra Serif"/>
          <w:sz w:val="28"/>
          <w:szCs w:val="28"/>
          <w:lang w:val="ru-RU"/>
        </w:rPr>
        <w:t>;</w:t>
      </w:r>
    </w:p>
    <w:p w:rsidR="005F7B61" w:rsidRPr="00B0571D" w:rsidRDefault="005F7B61" w:rsidP="00DB2641">
      <w:pPr>
        <w:widowControl w:val="0"/>
        <w:autoSpaceDE w:val="0"/>
        <w:ind w:firstLine="709"/>
        <w:jc w:val="both"/>
        <w:rPr>
          <w:rFonts w:ascii="PT Astra Serif" w:hAnsi="PT Astra Serif"/>
          <w:sz w:val="28"/>
          <w:szCs w:val="28"/>
          <w:lang w:val="ru-RU"/>
        </w:rPr>
      </w:pPr>
      <w:r w:rsidRPr="00B0571D">
        <w:rPr>
          <w:rFonts w:ascii="PT Astra Serif" w:hAnsi="PT Astra Serif"/>
          <w:sz w:val="28"/>
          <w:szCs w:val="28"/>
          <w:lang w:val="ru-RU"/>
        </w:rPr>
        <w:t>порядок предоставления муниципальной услуги.</w:t>
      </w:r>
    </w:p>
    <w:p w:rsidR="00A51F6F" w:rsidRPr="00DB2641" w:rsidRDefault="00A51F6F" w:rsidP="00DB2641">
      <w:pPr>
        <w:autoSpaceDE w:val="0"/>
        <w:jc w:val="center"/>
        <w:rPr>
          <w:rFonts w:ascii="PT Astra Serif" w:hAnsi="PT Astra Serif"/>
          <w:sz w:val="24"/>
          <w:szCs w:val="16"/>
          <w:lang w:val="ru-RU"/>
        </w:rPr>
      </w:pPr>
    </w:p>
    <w:p w:rsidR="004A2236" w:rsidRPr="00B0571D" w:rsidRDefault="00A51F6F" w:rsidP="00DB2641">
      <w:pPr>
        <w:widowControl w:val="0"/>
        <w:autoSpaceDE w:val="0"/>
        <w:jc w:val="center"/>
        <w:rPr>
          <w:rFonts w:ascii="PT Astra Serif" w:hAnsi="PT Astra Serif"/>
          <w:sz w:val="28"/>
          <w:szCs w:val="28"/>
          <w:lang w:val="ru-RU"/>
        </w:rPr>
      </w:pPr>
      <w:bookmarkStart w:id="3" w:name="Par110"/>
      <w:bookmarkEnd w:id="3"/>
      <w:r w:rsidRPr="00B0571D">
        <w:rPr>
          <w:rFonts w:ascii="PT Astra Serif" w:hAnsi="PT Astra Serif"/>
          <w:b/>
          <w:sz w:val="28"/>
          <w:szCs w:val="28"/>
          <w:lang w:val="ru-RU"/>
        </w:rPr>
        <w:t>2</w:t>
      </w:r>
      <w:r w:rsidR="004A2236" w:rsidRPr="00B0571D">
        <w:rPr>
          <w:rFonts w:ascii="PT Astra Serif" w:hAnsi="PT Astra Serif"/>
          <w:b/>
          <w:sz w:val="28"/>
          <w:szCs w:val="28"/>
          <w:lang w:val="ru-RU"/>
        </w:rPr>
        <w:t>. Стандарт предоставления муниципальной услуги</w:t>
      </w:r>
    </w:p>
    <w:p w:rsidR="004A2236" w:rsidRPr="00B0571D" w:rsidRDefault="004A2236" w:rsidP="00DB2641">
      <w:pPr>
        <w:widowControl w:val="0"/>
        <w:autoSpaceDE w:val="0"/>
        <w:jc w:val="center"/>
        <w:rPr>
          <w:rFonts w:ascii="PT Astra Serif" w:hAnsi="PT Astra Serif"/>
          <w:sz w:val="28"/>
          <w:szCs w:val="28"/>
          <w:lang w:val="ru-RU"/>
        </w:rPr>
      </w:pPr>
    </w:p>
    <w:p w:rsidR="004A2236" w:rsidRPr="00B0571D" w:rsidRDefault="004A2236" w:rsidP="00DB2641">
      <w:pPr>
        <w:widowControl w:val="0"/>
        <w:autoSpaceDE w:val="0"/>
        <w:jc w:val="center"/>
        <w:rPr>
          <w:rFonts w:ascii="PT Astra Serif" w:hAnsi="PT Astra Serif"/>
          <w:b/>
          <w:sz w:val="28"/>
          <w:szCs w:val="28"/>
          <w:lang w:val="ru-RU"/>
        </w:rPr>
      </w:pPr>
      <w:r w:rsidRPr="00B0571D">
        <w:rPr>
          <w:rFonts w:ascii="PT Astra Serif" w:hAnsi="PT Astra Serif"/>
          <w:b/>
          <w:sz w:val="28"/>
          <w:szCs w:val="28"/>
          <w:lang w:val="ru-RU"/>
        </w:rPr>
        <w:t>2.1. Наименование муниципальной услуги</w:t>
      </w:r>
    </w:p>
    <w:p w:rsidR="004A2236" w:rsidRPr="00B0571D" w:rsidRDefault="004A2236" w:rsidP="00DB2641">
      <w:pPr>
        <w:widowControl w:val="0"/>
        <w:autoSpaceDE w:val="0"/>
        <w:jc w:val="center"/>
        <w:rPr>
          <w:rFonts w:ascii="PT Astra Serif" w:hAnsi="PT Astra Serif"/>
          <w:b/>
          <w:sz w:val="28"/>
          <w:szCs w:val="28"/>
          <w:lang w:val="ru-RU"/>
        </w:rPr>
      </w:pPr>
    </w:p>
    <w:p w:rsidR="00B63EEA" w:rsidRPr="00B0571D" w:rsidRDefault="00507120" w:rsidP="00B0571D">
      <w:pPr>
        <w:pStyle w:val="aa"/>
        <w:widowControl w:val="0"/>
        <w:autoSpaceDE w:val="0"/>
        <w:ind w:left="0" w:firstLine="709"/>
        <w:jc w:val="both"/>
        <w:rPr>
          <w:rFonts w:ascii="PT Astra Serif" w:hAnsi="PT Astra Serif"/>
          <w:i/>
          <w:sz w:val="28"/>
          <w:szCs w:val="28"/>
          <w:lang w:val="ru-RU"/>
        </w:rPr>
      </w:pPr>
      <w:proofErr w:type="gramStart"/>
      <w:r w:rsidRPr="00B0571D">
        <w:rPr>
          <w:rFonts w:ascii="PT Astra Serif" w:hAnsi="PT Astra Serif"/>
          <w:sz w:val="28"/>
          <w:szCs w:val="28"/>
          <w:lang w:val="ru-RU"/>
        </w:rPr>
        <w:t xml:space="preserve">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w:t>
      </w:r>
      <w:r w:rsidR="00B0571D">
        <w:rPr>
          <w:rFonts w:ascii="PT Astra Serif" w:hAnsi="PT Astra Serif"/>
          <w:sz w:val="28"/>
          <w:szCs w:val="28"/>
          <w:lang w:val="ru-RU"/>
        </w:rPr>
        <w:t>муниципального образования «Мелекесский район» Ульяновской области</w:t>
      </w:r>
      <w:r w:rsidR="00B0571D">
        <w:rPr>
          <w:rFonts w:ascii="PT Astra Serif" w:hAnsi="PT Astra Serif"/>
          <w:i/>
          <w:sz w:val="28"/>
          <w:szCs w:val="28"/>
          <w:lang w:val="ru-RU"/>
        </w:rPr>
        <w:t xml:space="preserve"> </w:t>
      </w:r>
      <w:r w:rsidRPr="00B0571D">
        <w:rPr>
          <w:rFonts w:ascii="PT Astra Serif" w:hAnsi="PT Astra Serif"/>
          <w:sz w:val="28"/>
          <w:szCs w:val="28"/>
          <w:lang w:val="ru-RU"/>
        </w:rPr>
        <w:t xml:space="preserve">при условии, что маршрут, часть маршрута не проходят по автомобильным дорогам федерального, регионального или </w:t>
      </w:r>
      <w:r w:rsidRPr="00B0571D">
        <w:rPr>
          <w:rFonts w:ascii="PT Astra Serif" w:hAnsi="PT Astra Serif"/>
          <w:sz w:val="28"/>
          <w:szCs w:val="28"/>
          <w:lang w:val="ru-RU"/>
        </w:rPr>
        <w:lastRenderedPageBreak/>
        <w:t>межмуниципального, местного значения, участкам таких автомобильных дорог</w:t>
      </w:r>
      <w:r w:rsidR="00B63EEA" w:rsidRPr="00B0571D">
        <w:rPr>
          <w:rFonts w:ascii="PT Astra Serif" w:hAnsi="PT Astra Serif"/>
          <w:sz w:val="28"/>
          <w:szCs w:val="28"/>
          <w:lang w:val="ru-RU"/>
        </w:rPr>
        <w:t>.</w:t>
      </w:r>
      <w:proofErr w:type="gramEnd"/>
    </w:p>
    <w:p w:rsidR="00ED3A7F" w:rsidRPr="00DB2641" w:rsidRDefault="00ED3A7F" w:rsidP="00DB2641">
      <w:pPr>
        <w:autoSpaceDE w:val="0"/>
        <w:jc w:val="center"/>
        <w:rPr>
          <w:rFonts w:ascii="PT Astra Serif" w:hAnsi="PT Astra Serif"/>
          <w:b/>
          <w:color w:val="000000"/>
          <w:sz w:val="24"/>
          <w:szCs w:val="24"/>
          <w:lang w:val="ru-RU"/>
        </w:rPr>
      </w:pPr>
    </w:p>
    <w:p w:rsidR="005F7B61" w:rsidRPr="005302CE" w:rsidRDefault="005F7B61" w:rsidP="00DB2641">
      <w:pPr>
        <w:autoSpaceDE w:val="0"/>
        <w:jc w:val="center"/>
        <w:rPr>
          <w:rFonts w:ascii="PT Astra Serif" w:hAnsi="PT Astra Serif"/>
          <w:sz w:val="28"/>
          <w:szCs w:val="28"/>
          <w:lang w:val="ru-RU"/>
        </w:rPr>
      </w:pPr>
      <w:r w:rsidRPr="005302CE">
        <w:rPr>
          <w:rFonts w:ascii="PT Astra Serif" w:hAnsi="PT Astra Serif"/>
          <w:b/>
          <w:color w:val="000000"/>
          <w:sz w:val="28"/>
          <w:szCs w:val="28"/>
          <w:lang w:val="ru-RU"/>
        </w:rPr>
        <w:t>2.2. Наименование органа, предоставляющего муниципальную услугу</w:t>
      </w:r>
    </w:p>
    <w:p w:rsidR="005F7B61" w:rsidRPr="005302CE" w:rsidRDefault="005F7B61" w:rsidP="00DB2641">
      <w:pPr>
        <w:autoSpaceDE w:val="0"/>
        <w:jc w:val="center"/>
        <w:rPr>
          <w:rFonts w:ascii="PT Astra Serif" w:hAnsi="PT Astra Serif"/>
          <w:color w:val="000000"/>
          <w:sz w:val="28"/>
          <w:szCs w:val="28"/>
          <w:lang w:val="ru-RU"/>
        </w:rPr>
      </w:pPr>
    </w:p>
    <w:p w:rsidR="00BC5ECA" w:rsidRDefault="005302CE" w:rsidP="00BC5ECA">
      <w:pPr>
        <w:widowControl w:val="0"/>
        <w:suppressAutoHyphens w:val="0"/>
        <w:autoSpaceDE w:val="0"/>
        <w:jc w:val="both"/>
        <w:textAlignment w:val="auto"/>
        <w:rPr>
          <w:rFonts w:ascii="PT Astra Serif" w:hAnsi="PT Astra Serif"/>
          <w:sz w:val="28"/>
          <w:szCs w:val="28"/>
          <w:lang w:val="ru-RU"/>
        </w:rPr>
      </w:pPr>
      <w:r w:rsidRPr="005302CE">
        <w:rPr>
          <w:rFonts w:ascii="PT Astra Serif" w:hAnsi="PT Astra Serif"/>
          <w:color w:val="000000"/>
          <w:sz w:val="28"/>
          <w:szCs w:val="28"/>
          <w:lang w:val="ru-RU"/>
        </w:rPr>
        <w:t xml:space="preserve">          Предоставление муниципальной услуги осуществляется администрацией муниципального образования «Мелекесский район» Ульяновской области в лице </w:t>
      </w:r>
      <w:r>
        <w:rPr>
          <w:rFonts w:ascii="PT Astra Serif" w:hAnsi="PT Astra Serif"/>
          <w:color w:val="000000"/>
          <w:sz w:val="28"/>
          <w:szCs w:val="28"/>
          <w:lang w:val="ru-RU"/>
        </w:rPr>
        <w:t>муниципального казенного учреждения</w:t>
      </w:r>
      <w:r w:rsidRPr="005302CE">
        <w:rPr>
          <w:rFonts w:ascii="PT Astra Serif" w:hAnsi="PT Astra Serif"/>
          <w:color w:val="000000"/>
          <w:sz w:val="28"/>
          <w:szCs w:val="28"/>
          <w:lang w:val="ru-RU"/>
        </w:rPr>
        <w:t xml:space="preserve"> «Управление жилищно-коммунальным хозяйством Мелекесского района» (далее</w:t>
      </w:r>
      <w:r>
        <w:rPr>
          <w:rFonts w:ascii="PT Astra Serif" w:hAnsi="PT Astra Serif"/>
          <w:color w:val="000000"/>
          <w:sz w:val="28"/>
          <w:szCs w:val="28"/>
          <w:lang w:val="ru-RU"/>
        </w:rPr>
        <w:t xml:space="preserve"> – МКУ «</w:t>
      </w:r>
      <w:r w:rsidRPr="005302CE">
        <w:rPr>
          <w:rFonts w:ascii="PT Astra Serif" w:hAnsi="PT Astra Serif"/>
          <w:color w:val="000000"/>
          <w:sz w:val="28"/>
          <w:szCs w:val="28"/>
          <w:lang w:val="ru-RU"/>
        </w:rPr>
        <w:t>Управление ЖКХ</w:t>
      </w:r>
      <w:r w:rsidR="009862D9">
        <w:rPr>
          <w:rFonts w:ascii="PT Astra Serif" w:hAnsi="PT Astra Serif"/>
          <w:color w:val="000000"/>
          <w:sz w:val="28"/>
          <w:szCs w:val="28"/>
          <w:lang w:val="ru-RU"/>
        </w:rPr>
        <w:t xml:space="preserve"> Мелекесского района</w:t>
      </w:r>
      <w:r w:rsidRPr="005302CE">
        <w:rPr>
          <w:rFonts w:ascii="PT Astra Serif" w:hAnsi="PT Astra Serif"/>
          <w:color w:val="000000"/>
          <w:sz w:val="28"/>
          <w:szCs w:val="28"/>
          <w:lang w:val="ru-RU"/>
        </w:rPr>
        <w:t>).</w:t>
      </w:r>
    </w:p>
    <w:p w:rsidR="00BC5ECA" w:rsidRPr="00BC5ECA" w:rsidRDefault="00BC5ECA" w:rsidP="00BC5ECA">
      <w:pPr>
        <w:widowControl w:val="0"/>
        <w:suppressAutoHyphens w:val="0"/>
        <w:autoSpaceDE w:val="0"/>
        <w:jc w:val="both"/>
        <w:textAlignment w:val="auto"/>
        <w:rPr>
          <w:rFonts w:ascii="PT Astra Serif" w:hAnsi="PT Astra Serif"/>
          <w:sz w:val="28"/>
          <w:szCs w:val="28"/>
          <w:lang w:val="ru-RU"/>
        </w:rPr>
      </w:pPr>
    </w:p>
    <w:p w:rsidR="005F7B61" w:rsidRPr="00BC5ECA" w:rsidRDefault="005F7B61" w:rsidP="00BC5ECA">
      <w:pPr>
        <w:suppressAutoHyphens w:val="0"/>
        <w:autoSpaceDN/>
        <w:jc w:val="center"/>
        <w:textAlignment w:val="auto"/>
        <w:rPr>
          <w:rFonts w:ascii="PT Astra Serif" w:hAnsi="PT Astra Serif"/>
          <w:b/>
          <w:sz w:val="28"/>
          <w:szCs w:val="28"/>
          <w:lang w:val="ru-RU"/>
        </w:rPr>
      </w:pPr>
      <w:r w:rsidRPr="00BC5ECA">
        <w:rPr>
          <w:rFonts w:ascii="PT Astra Serif" w:hAnsi="PT Astra Serif"/>
          <w:b/>
          <w:sz w:val="28"/>
          <w:szCs w:val="28"/>
          <w:lang w:val="ru-RU"/>
        </w:rPr>
        <w:t>2.3. Результат предоставления муниципальной услуги</w:t>
      </w:r>
    </w:p>
    <w:p w:rsidR="004A2236" w:rsidRPr="00BC5ECA" w:rsidRDefault="004A2236" w:rsidP="00BC5ECA">
      <w:pPr>
        <w:widowControl w:val="0"/>
        <w:autoSpaceDE w:val="0"/>
        <w:jc w:val="center"/>
        <w:rPr>
          <w:rFonts w:ascii="PT Astra Serif" w:hAnsi="PT Astra Serif"/>
          <w:sz w:val="28"/>
          <w:szCs w:val="28"/>
          <w:lang w:val="ru-RU"/>
        </w:rPr>
      </w:pPr>
    </w:p>
    <w:p w:rsidR="004A2236" w:rsidRPr="00BC5ECA" w:rsidRDefault="004A2236" w:rsidP="00BC5ECA">
      <w:pPr>
        <w:pStyle w:val="ConsPlusNormal"/>
        <w:ind w:firstLine="709"/>
        <w:jc w:val="both"/>
        <w:rPr>
          <w:rFonts w:ascii="PT Astra Serif" w:hAnsi="PT Astra Serif" w:cs="Times New Roman"/>
          <w:sz w:val="28"/>
          <w:szCs w:val="28"/>
        </w:rPr>
      </w:pPr>
      <w:r w:rsidRPr="00BC5ECA">
        <w:rPr>
          <w:rFonts w:ascii="PT Astra Serif" w:hAnsi="PT Astra Serif" w:cs="Times New Roman"/>
          <w:sz w:val="28"/>
          <w:szCs w:val="28"/>
        </w:rPr>
        <w:t>Результатом предостав</w:t>
      </w:r>
      <w:r w:rsidR="00927B66" w:rsidRPr="00BC5ECA">
        <w:rPr>
          <w:rFonts w:ascii="PT Astra Serif" w:hAnsi="PT Astra Serif" w:cs="Times New Roman"/>
          <w:sz w:val="28"/>
          <w:szCs w:val="28"/>
        </w:rPr>
        <w:t>ления муниципальной услуги являе</w:t>
      </w:r>
      <w:r w:rsidRPr="00BC5ECA">
        <w:rPr>
          <w:rFonts w:ascii="PT Astra Serif" w:hAnsi="PT Astra Serif" w:cs="Times New Roman"/>
          <w:sz w:val="28"/>
          <w:szCs w:val="28"/>
        </w:rPr>
        <w:t>тся:</w:t>
      </w:r>
      <w:r w:rsidR="00676512" w:rsidRPr="00BC5ECA">
        <w:rPr>
          <w:rFonts w:ascii="PT Astra Serif" w:hAnsi="PT Astra Serif" w:cs="Times New Roman"/>
          <w:sz w:val="28"/>
          <w:szCs w:val="28"/>
        </w:rPr>
        <w:t xml:space="preserve"> </w:t>
      </w:r>
    </w:p>
    <w:p w:rsidR="00F56771" w:rsidRPr="00BC5ECA" w:rsidRDefault="00F56771" w:rsidP="00BC5ECA">
      <w:pPr>
        <w:widowControl w:val="0"/>
        <w:autoSpaceDE w:val="0"/>
        <w:ind w:firstLine="709"/>
        <w:jc w:val="both"/>
        <w:rPr>
          <w:rFonts w:ascii="PT Astra Serif" w:hAnsi="PT Astra Serif"/>
          <w:sz w:val="28"/>
          <w:szCs w:val="28"/>
          <w:lang w:val="ru-RU"/>
        </w:rPr>
      </w:pPr>
      <w:r w:rsidRPr="00BC5ECA">
        <w:rPr>
          <w:rFonts w:ascii="PT Astra Serif" w:hAnsi="PT Astra Serif"/>
          <w:sz w:val="28"/>
          <w:szCs w:val="28"/>
          <w:lang w:val="ru-RU"/>
        </w:rPr>
        <w:t xml:space="preserve">уведомление </w:t>
      </w:r>
      <w:proofErr w:type="gramStart"/>
      <w:r w:rsidRPr="00BC5ECA">
        <w:rPr>
          <w:rFonts w:ascii="PT Astra Serif" w:hAnsi="PT Astra Serif"/>
          <w:sz w:val="28"/>
          <w:szCs w:val="28"/>
          <w:lang w:val="ru-RU"/>
        </w:rPr>
        <w:t>об отказе в регистрации заявления на получение специального разрешения на движение по автомобильным дорогам</w:t>
      </w:r>
      <w:proofErr w:type="gramEnd"/>
      <w:r w:rsidRPr="00BC5ECA">
        <w:rPr>
          <w:rFonts w:ascii="PT Astra Serif" w:hAnsi="PT Astra Serif"/>
          <w:sz w:val="28"/>
          <w:szCs w:val="28"/>
          <w:lang w:val="ru-RU"/>
        </w:rPr>
        <w:t xml:space="preserve"> тяжеловесного и (или) крупногабаритного транспортного средства (далее</w:t>
      </w:r>
      <w:r w:rsidR="00C05398" w:rsidRPr="00BC5ECA">
        <w:rPr>
          <w:rFonts w:ascii="PT Astra Serif" w:hAnsi="PT Astra Serif"/>
          <w:sz w:val="28"/>
          <w:szCs w:val="28"/>
          <w:lang w:val="ru-RU"/>
        </w:rPr>
        <w:t xml:space="preserve"> </w:t>
      </w:r>
      <w:r w:rsidR="00073BA2" w:rsidRPr="00BC5ECA">
        <w:rPr>
          <w:rFonts w:ascii="PT Astra Serif" w:hAnsi="PT Astra Serif"/>
          <w:sz w:val="28"/>
          <w:szCs w:val="28"/>
          <w:lang w:val="ru-RU"/>
        </w:rPr>
        <w:t>–</w:t>
      </w:r>
      <w:r w:rsidR="00C05398" w:rsidRPr="00BC5ECA">
        <w:rPr>
          <w:rFonts w:ascii="PT Astra Serif" w:hAnsi="PT Astra Serif"/>
          <w:sz w:val="28"/>
          <w:szCs w:val="28"/>
          <w:lang w:val="ru-RU"/>
        </w:rPr>
        <w:t xml:space="preserve"> уведомление об отказе в регистрации заявления</w:t>
      </w:r>
      <w:r w:rsidRPr="00BC5ECA">
        <w:rPr>
          <w:rFonts w:ascii="PT Astra Serif" w:hAnsi="PT Astra Serif"/>
          <w:sz w:val="28"/>
          <w:szCs w:val="28"/>
          <w:lang w:val="ru-RU"/>
        </w:rPr>
        <w:t xml:space="preserve">) (по </w:t>
      </w:r>
      <w:r w:rsidR="00073BA2" w:rsidRPr="00BC5ECA">
        <w:rPr>
          <w:rFonts w:ascii="PT Astra Serif" w:hAnsi="PT Astra Serif"/>
          <w:sz w:val="28"/>
          <w:szCs w:val="28"/>
          <w:lang w:val="ru-RU"/>
        </w:rPr>
        <w:t xml:space="preserve">рекомендуемой </w:t>
      </w:r>
      <w:r w:rsidRPr="00BC5ECA">
        <w:rPr>
          <w:rFonts w:ascii="PT Astra Serif" w:hAnsi="PT Astra Serif"/>
          <w:sz w:val="28"/>
          <w:szCs w:val="28"/>
          <w:lang w:val="ru-RU"/>
        </w:rPr>
        <w:t>форме, приведённой в приложении № 1 к административному регламенту);</w:t>
      </w:r>
    </w:p>
    <w:p w:rsidR="005C4456" w:rsidRPr="00BC5ECA" w:rsidRDefault="00A071C9" w:rsidP="00BC5ECA">
      <w:pPr>
        <w:widowControl w:val="0"/>
        <w:autoSpaceDE w:val="0"/>
        <w:ind w:firstLine="709"/>
        <w:jc w:val="both"/>
        <w:rPr>
          <w:rFonts w:ascii="PT Astra Serif" w:hAnsi="PT Astra Serif"/>
          <w:sz w:val="28"/>
          <w:szCs w:val="28"/>
          <w:lang w:val="ru-RU"/>
        </w:rPr>
      </w:pPr>
      <w:proofErr w:type="gramStart"/>
      <w:r w:rsidRPr="00BC5ECA">
        <w:rPr>
          <w:rFonts w:ascii="PT Astra Serif" w:hAnsi="PT Astra Serif"/>
          <w:sz w:val="28"/>
          <w:szCs w:val="28"/>
          <w:lang w:val="ru-RU"/>
        </w:rPr>
        <w:t>специальное</w:t>
      </w:r>
      <w:r w:rsidR="005C4456" w:rsidRPr="00BC5ECA">
        <w:rPr>
          <w:rFonts w:ascii="PT Astra Serif" w:hAnsi="PT Astra Serif"/>
          <w:sz w:val="28"/>
          <w:szCs w:val="28"/>
          <w:lang w:val="ru-RU"/>
        </w:rPr>
        <w:t xml:space="preserve"> разрешени</w:t>
      </w:r>
      <w:r w:rsidRPr="00BC5ECA">
        <w:rPr>
          <w:rFonts w:ascii="PT Astra Serif" w:hAnsi="PT Astra Serif"/>
          <w:sz w:val="28"/>
          <w:szCs w:val="28"/>
          <w:lang w:val="ru-RU"/>
        </w:rPr>
        <w:t>е</w:t>
      </w:r>
      <w:r w:rsidR="00D43917" w:rsidRPr="00BC5ECA">
        <w:rPr>
          <w:rFonts w:ascii="PT Astra Serif" w:hAnsi="PT Astra Serif"/>
          <w:sz w:val="28"/>
          <w:szCs w:val="28"/>
          <w:lang w:val="ru-RU"/>
        </w:rPr>
        <w:t>,</w:t>
      </w:r>
      <w:r w:rsidR="005C4456" w:rsidRPr="00BC5ECA">
        <w:rPr>
          <w:rFonts w:ascii="PT Astra Serif" w:hAnsi="PT Astra Serif"/>
          <w:sz w:val="28"/>
          <w:szCs w:val="28"/>
          <w:lang w:val="ru-RU"/>
        </w:rPr>
        <w:t xml:space="preserve"> подготовленно</w:t>
      </w:r>
      <w:r w:rsidRPr="00BC5ECA">
        <w:rPr>
          <w:rFonts w:ascii="PT Astra Serif" w:hAnsi="PT Astra Serif"/>
          <w:sz w:val="28"/>
          <w:szCs w:val="28"/>
          <w:lang w:val="ru-RU"/>
        </w:rPr>
        <w:t>е</w:t>
      </w:r>
      <w:r w:rsidR="005C4456" w:rsidRPr="00BC5ECA">
        <w:rPr>
          <w:rFonts w:ascii="PT Astra Serif" w:hAnsi="PT Astra Serif"/>
          <w:sz w:val="28"/>
          <w:szCs w:val="28"/>
          <w:lang w:val="ru-RU"/>
        </w:rPr>
        <w:t xml:space="preserve"> по </w:t>
      </w:r>
      <w:r w:rsidR="0021450A" w:rsidRPr="00BC5ECA">
        <w:rPr>
          <w:rFonts w:ascii="PT Astra Serif" w:hAnsi="PT Astra Serif"/>
          <w:sz w:val="28"/>
          <w:szCs w:val="28"/>
          <w:lang w:val="ru-RU"/>
        </w:rPr>
        <w:t>форме</w:t>
      </w:r>
      <w:r w:rsidR="00F7501E" w:rsidRPr="00BC5ECA">
        <w:rPr>
          <w:rFonts w:ascii="PT Astra Serif" w:hAnsi="PT Astra Serif"/>
          <w:sz w:val="28"/>
          <w:szCs w:val="28"/>
          <w:lang w:val="ru-RU"/>
        </w:rPr>
        <w:t>, приведённой в приложении № 1</w:t>
      </w:r>
      <w:r w:rsidR="00BC5ECA">
        <w:rPr>
          <w:rFonts w:ascii="PT Astra Serif" w:hAnsi="PT Astra Serif"/>
          <w:sz w:val="28"/>
          <w:szCs w:val="28"/>
          <w:lang w:val="ru-RU"/>
        </w:rPr>
        <w:t xml:space="preserve"> </w:t>
      </w:r>
      <w:r w:rsidR="00F7501E" w:rsidRPr="00BC5ECA">
        <w:rPr>
          <w:rFonts w:ascii="PT Astra Serif" w:hAnsi="PT Astra Serif"/>
          <w:sz w:val="28"/>
          <w:szCs w:val="28"/>
          <w:lang w:val="ru-RU"/>
        </w:rPr>
        <w:t>к Порядку выдачи специального разрешения на движение по автомобильным дорогам тяжеловесного и (или) крупногабаритного транспортного средства</w:t>
      </w:r>
      <w:r w:rsidR="005C4456" w:rsidRPr="00BC5ECA">
        <w:rPr>
          <w:rFonts w:ascii="PT Astra Serif" w:hAnsi="PT Astra Serif"/>
          <w:sz w:val="28"/>
          <w:szCs w:val="28"/>
          <w:lang w:val="ru-RU"/>
        </w:rPr>
        <w:t>, утверждённ</w:t>
      </w:r>
      <w:r w:rsidR="00F7501E" w:rsidRPr="00BC5ECA">
        <w:rPr>
          <w:rFonts w:ascii="PT Astra Serif" w:hAnsi="PT Astra Serif"/>
          <w:sz w:val="28"/>
          <w:szCs w:val="28"/>
          <w:lang w:val="ru-RU"/>
        </w:rPr>
        <w:t>ому</w:t>
      </w:r>
      <w:r w:rsidR="005C4456" w:rsidRPr="00BC5ECA">
        <w:rPr>
          <w:rFonts w:ascii="PT Astra Serif" w:hAnsi="PT Astra Serif"/>
          <w:sz w:val="28"/>
          <w:szCs w:val="28"/>
          <w:lang w:val="ru-RU"/>
        </w:rPr>
        <w:t xml:space="preserve"> </w:t>
      </w:r>
      <w:r w:rsidR="001F19E7" w:rsidRPr="00BC5ECA">
        <w:rPr>
          <w:rFonts w:ascii="PT Astra Serif" w:hAnsi="PT Astra Serif"/>
          <w:sz w:val="28"/>
          <w:szCs w:val="28"/>
          <w:lang w:val="ru-RU"/>
        </w:rPr>
        <w:t>приказом Министерства транспорта Российской Федерации от 05.06.2019 № 167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w:t>
      </w:r>
      <w:r w:rsidR="005C4456" w:rsidRPr="00BC5ECA">
        <w:rPr>
          <w:rFonts w:ascii="PT Astra Serif" w:hAnsi="PT Astra Serif"/>
          <w:sz w:val="28"/>
          <w:szCs w:val="28"/>
          <w:lang w:val="ru-RU"/>
        </w:rPr>
        <w:t xml:space="preserve"> (далее</w:t>
      </w:r>
      <w:r w:rsidR="00CB3029" w:rsidRPr="00BC5ECA">
        <w:rPr>
          <w:rFonts w:ascii="PT Astra Serif" w:hAnsi="PT Astra Serif"/>
          <w:sz w:val="28"/>
          <w:szCs w:val="28"/>
          <w:lang w:val="ru-RU"/>
        </w:rPr>
        <w:t xml:space="preserve"> </w:t>
      </w:r>
      <w:r w:rsidR="005C4456" w:rsidRPr="00BC5ECA">
        <w:rPr>
          <w:rFonts w:ascii="PT Astra Serif" w:hAnsi="PT Astra Serif"/>
          <w:sz w:val="28"/>
          <w:szCs w:val="28"/>
          <w:lang w:val="ru-RU"/>
        </w:rPr>
        <w:t xml:space="preserve"> – </w:t>
      </w:r>
      <w:r w:rsidR="00F7501E" w:rsidRPr="00BC5ECA">
        <w:rPr>
          <w:rFonts w:ascii="PT Astra Serif" w:hAnsi="PT Astra Serif"/>
          <w:sz w:val="28"/>
          <w:szCs w:val="28"/>
          <w:lang w:val="ru-RU"/>
        </w:rPr>
        <w:t>Порядок</w:t>
      </w:r>
      <w:r w:rsidR="00CB3029" w:rsidRPr="00BC5ECA">
        <w:rPr>
          <w:rFonts w:ascii="PT Astra Serif" w:hAnsi="PT Astra Serif"/>
          <w:sz w:val="28"/>
          <w:szCs w:val="28"/>
          <w:lang w:val="ru-RU"/>
        </w:rPr>
        <w:t xml:space="preserve"> выдачи специального разрешения</w:t>
      </w:r>
      <w:r w:rsidR="005C4456" w:rsidRPr="00BC5ECA">
        <w:rPr>
          <w:rFonts w:ascii="PT Astra Serif" w:hAnsi="PT Astra Serif"/>
          <w:sz w:val="28"/>
          <w:szCs w:val="28"/>
          <w:lang w:val="ru-RU"/>
        </w:rPr>
        <w:t>)</w:t>
      </w:r>
      <w:r w:rsidRPr="00BC5ECA">
        <w:rPr>
          <w:rFonts w:ascii="PT Astra Serif" w:hAnsi="PT Astra Serif"/>
          <w:sz w:val="28"/>
          <w:szCs w:val="28"/>
          <w:lang w:val="ru-RU"/>
        </w:rPr>
        <w:t xml:space="preserve"> (далее – специальное разрешение)</w:t>
      </w:r>
      <w:r w:rsidR="005C4456" w:rsidRPr="00BC5ECA">
        <w:rPr>
          <w:rFonts w:ascii="PT Astra Serif" w:hAnsi="PT Astra Serif"/>
          <w:sz w:val="28"/>
          <w:szCs w:val="28"/>
          <w:lang w:val="ru-RU"/>
        </w:rPr>
        <w:t>.</w:t>
      </w:r>
      <w:proofErr w:type="gramEnd"/>
    </w:p>
    <w:p w:rsidR="00F20EF7" w:rsidRPr="00BC5ECA" w:rsidRDefault="00F63CB5" w:rsidP="00F20EF7">
      <w:pPr>
        <w:widowControl w:val="0"/>
        <w:autoSpaceDE w:val="0"/>
        <w:ind w:firstLine="709"/>
        <w:jc w:val="both"/>
        <w:rPr>
          <w:rFonts w:ascii="PT Astra Serif" w:hAnsi="PT Astra Serif"/>
          <w:sz w:val="28"/>
          <w:szCs w:val="28"/>
          <w:lang w:val="ru-RU"/>
        </w:rPr>
      </w:pPr>
      <w:r w:rsidRPr="00BC5ECA">
        <w:rPr>
          <w:rFonts w:ascii="PT Astra Serif" w:hAnsi="PT Astra Serif"/>
          <w:sz w:val="28"/>
          <w:szCs w:val="28"/>
          <w:lang w:val="ru-RU"/>
        </w:rPr>
        <w:t>решение об отказе в выдаче специального разрешения в форме постановления</w:t>
      </w:r>
      <w:r w:rsidR="00F20EF7" w:rsidRPr="00BC5ECA">
        <w:rPr>
          <w:rFonts w:ascii="PT Astra Serif" w:hAnsi="PT Astra Serif"/>
          <w:sz w:val="28"/>
          <w:szCs w:val="28"/>
          <w:lang w:val="ru-RU"/>
        </w:rPr>
        <w:t xml:space="preserve"> </w:t>
      </w:r>
      <w:r w:rsidRPr="00BC5ECA">
        <w:rPr>
          <w:rFonts w:ascii="PT Astra Serif" w:hAnsi="PT Astra Serif"/>
          <w:sz w:val="28"/>
          <w:szCs w:val="28"/>
          <w:lang w:val="ru-RU"/>
        </w:rPr>
        <w:t xml:space="preserve">уполномоченного органа </w:t>
      </w:r>
      <w:r w:rsidR="00F20EF7" w:rsidRPr="00BC5ECA">
        <w:rPr>
          <w:rFonts w:ascii="PT Astra Serif" w:hAnsi="PT Astra Serif"/>
          <w:sz w:val="28"/>
          <w:szCs w:val="28"/>
          <w:lang w:val="ru-RU"/>
        </w:rPr>
        <w:t xml:space="preserve">(далее – </w:t>
      </w:r>
      <w:r w:rsidR="00CC4F28" w:rsidRPr="00BC5ECA">
        <w:rPr>
          <w:rFonts w:ascii="PT Astra Serif" w:hAnsi="PT Astra Serif"/>
          <w:sz w:val="28"/>
          <w:szCs w:val="28"/>
          <w:lang w:val="ru-RU"/>
        </w:rPr>
        <w:t>решение</w:t>
      </w:r>
      <w:r w:rsidR="00F20EF7" w:rsidRPr="00BC5ECA">
        <w:rPr>
          <w:rFonts w:ascii="PT Astra Serif" w:hAnsi="PT Astra Serif"/>
          <w:sz w:val="28"/>
          <w:szCs w:val="28"/>
          <w:lang w:val="ru-RU"/>
        </w:rPr>
        <w:t xml:space="preserve"> об отказе) (по</w:t>
      </w:r>
      <w:r w:rsidR="00073BA2" w:rsidRPr="00BC5ECA">
        <w:rPr>
          <w:rFonts w:ascii="PT Astra Serif" w:hAnsi="PT Astra Serif"/>
          <w:sz w:val="28"/>
          <w:szCs w:val="28"/>
          <w:lang w:val="ru-RU"/>
        </w:rPr>
        <w:t xml:space="preserve"> рекомендуемой</w:t>
      </w:r>
      <w:r w:rsidR="00F20EF7" w:rsidRPr="00BC5ECA">
        <w:rPr>
          <w:rFonts w:ascii="PT Astra Serif" w:hAnsi="PT Astra Serif"/>
          <w:sz w:val="28"/>
          <w:szCs w:val="28"/>
          <w:lang w:val="ru-RU"/>
        </w:rPr>
        <w:t xml:space="preserve"> форме, приведённой в приложении № 2 к административному регламенту).</w:t>
      </w:r>
    </w:p>
    <w:p w:rsidR="00F20EF7" w:rsidRPr="00BC5ECA" w:rsidRDefault="00F20EF7" w:rsidP="00F20EF7">
      <w:pPr>
        <w:suppressAutoHyphens w:val="0"/>
        <w:autoSpaceDE w:val="0"/>
        <w:autoSpaceDN/>
        <w:ind w:firstLine="709"/>
        <w:jc w:val="both"/>
        <w:rPr>
          <w:rFonts w:ascii="PT Astra Serif" w:hAnsi="PT Astra Serif"/>
          <w:i/>
          <w:sz w:val="28"/>
          <w:szCs w:val="28"/>
          <w:lang w:val="ru-RU"/>
        </w:rPr>
      </w:pPr>
      <w:proofErr w:type="gramStart"/>
      <w:r w:rsidRPr="00BC5ECA">
        <w:rPr>
          <w:rFonts w:ascii="PT Astra Serif" w:hAnsi="PT Astra Serif"/>
          <w:sz w:val="28"/>
          <w:szCs w:val="28"/>
          <w:lang w:val="ru-RU"/>
        </w:rPr>
        <w:t>Документ, выдаваемый по результатам предоставления мун</w:t>
      </w:r>
      <w:r w:rsidR="00BC5ECA">
        <w:rPr>
          <w:rFonts w:ascii="PT Astra Serif" w:hAnsi="PT Astra Serif"/>
          <w:sz w:val="28"/>
          <w:szCs w:val="28"/>
          <w:lang w:val="ru-RU"/>
        </w:rPr>
        <w:t>иципальной услуги подписывается</w:t>
      </w:r>
      <w:proofErr w:type="gramEnd"/>
      <w:r w:rsidR="00BC5ECA">
        <w:rPr>
          <w:rFonts w:ascii="PT Astra Serif" w:hAnsi="PT Astra Serif"/>
          <w:sz w:val="28"/>
          <w:szCs w:val="28"/>
          <w:lang w:val="ru-RU"/>
        </w:rPr>
        <w:t xml:space="preserve"> Главой администрации муниципального образования «Мелекесский район» Ульяновской области</w:t>
      </w:r>
      <w:r w:rsidR="00C870B2" w:rsidRPr="00BC5ECA">
        <w:rPr>
          <w:rFonts w:ascii="PT Astra Serif" w:hAnsi="PT Astra Serif"/>
          <w:sz w:val="28"/>
          <w:szCs w:val="28"/>
          <w:lang w:val="ru-RU"/>
        </w:rPr>
        <w:t xml:space="preserve"> </w:t>
      </w:r>
      <w:r w:rsidRPr="00BC5ECA">
        <w:rPr>
          <w:rFonts w:ascii="PT Astra Serif" w:hAnsi="PT Astra Serif"/>
          <w:sz w:val="28"/>
          <w:szCs w:val="28"/>
          <w:lang w:val="ru-RU"/>
        </w:rPr>
        <w:t>или должностным лицом, исполняющим его обязанности (далее – Руководитель уполномоченного органа).</w:t>
      </w:r>
    </w:p>
    <w:p w:rsidR="0063713A" w:rsidRPr="00507120" w:rsidRDefault="0063713A" w:rsidP="00DB2641">
      <w:pPr>
        <w:widowControl w:val="0"/>
        <w:autoSpaceDE w:val="0"/>
        <w:jc w:val="center"/>
        <w:rPr>
          <w:rFonts w:ascii="PT Astra Serif" w:hAnsi="PT Astra Serif"/>
          <w:b/>
          <w:sz w:val="24"/>
          <w:szCs w:val="24"/>
          <w:lang w:val="ru-RU"/>
        </w:rPr>
      </w:pPr>
    </w:p>
    <w:p w:rsidR="005F7B61" w:rsidRPr="004D0A5F" w:rsidRDefault="005F7B61" w:rsidP="00DB2641">
      <w:pPr>
        <w:widowControl w:val="0"/>
        <w:autoSpaceDE w:val="0"/>
        <w:jc w:val="center"/>
        <w:rPr>
          <w:rFonts w:ascii="PT Astra Serif" w:hAnsi="PT Astra Serif"/>
          <w:b/>
          <w:sz w:val="28"/>
          <w:szCs w:val="28"/>
          <w:lang w:val="ru-RU"/>
        </w:rPr>
      </w:pPr>
      <w:r w:rsidRPr="004D0A5F">
        <w:rPr>
          <w:rFonts w:ascii="PT Astra Serif" w:hAnsi="PT Astra Serif"/>
          <w:b/>
          <w:sz w:val="28"/>
          <w:szCs w:val="28"/>
          <w:lang w:val="ru-RU"/>
        </w:rPr>
        <w:t>2.4. Срок предоставления муниципальной услуги</w:t>
      </w:r>
    </w:p>
    <w:p w:rsidR="004A2236" w:rsidRPr="004D0A5F" w:rsidRDefault="004A2236" w:rsidP="00DB2641">
      <w:pPr>
        <w:widowControl w:val="0"/>
        <w:autoSpaceDE w:val="0"/>
        <w:jc w:val="center"/>
        <w:rPr>
          <w:rFonts w:ascii="PT Astra Serif" w:hAnsi="PT Astra Serif"/>
          <w:sz w:val="28"/>
          <w:szCs w:val="28"/>
          <w:lang w:val="ru-RU"/>
        </w:rPr>
      </w:pPr>
    </w:p>
    <w:p w:rsidR="00F76B24" w:rsidRPr="004D0A5F" w:rsidRDefault="00F76B24" w:rsidP="00DB2641">
      <w:pPr>
        <w:pStyle w:val="ConsPlusNormal"/>
        <w:ind w:firstLine="709"/>
        <w:jc w:val="both"/>
        <w:rPr>
          <w:rFonts w:ascii="PT Astra Serif" w:hAnsi="PT Astra Serif" w:cs="Times New Roman"/>
          <w:sz w:val="28"/>
          <w:szCs w:val="28"/>
        </w:rPr>
      </w:pPr>
      <w:r w:rsidRPr="004D0A5F">
        <w:rPr>
          <w:rFonts w:ascii="PT Astra Serif" w:hAnsi="PT Astra Serif" w:cs="Times New Roman"/>
          <w:sz w:val="28"/>
          <w:szCs w:val="28"/>
        </w:rPr>
        <w:t>В части выдачи специального разрешения:</w:t>
      </w:r>
    </w:p>
    <w:p w:rsidR="008E3B41" w:rsidRPr="004D0A5F" w:rsidRDefault="00F76B24" w:rsidP="00DB2641">
      <w:pPr>
        <w:pStyle w:val="ConsPlusNormal"/>
        <w:ind w:firstLine="709"/>
        <w:jc w:val="both"/>
        <w:rPr>
          <w:rFonts w:ascii="PT Astra Serif" w:hAnsi="PT Astra Serif" w:cs="Times New Roman"/>
          <w:sz w:val="28"/>
          <w:szCs w:val="28"/>
        </w:rPr>
      </w:pPr>
      <w:r w:rsidRPr="004D0A5F">
        <w:rPr>
          <w:rFonts w:ascii="PT Astra Serif" w:hAnsi="PT Astra Serif" w:cs="Times New Roman"/>
          <w:sz w:val="28"/>
          <w:szCs w:val="28"/>
        </w:rPr>
        <w:t>с</w:t>
      </w:r>
      <w:r w:rsidR="003366D6" w:rsidRPr="004D0A5F">
        <w:rPr>
          <w:rFonts w:ascii="PT Astra Serif" w:hAnsi="PT Astra Serif" w:cs="Times New Roman"/>
          <w:sz w:val="28"/>
          <w:szCs w:val="28"/>
        </w:rPr>
        <w:t xml:space="preserve">пециальное разрешение </w:t>
      </w:r>
      <w:r w:rsidR="008E3B41" w:rsidRPr="004D0A5F">
        <w:rPr>
          <w:rFonts w:ascii="PT Astra Serif" w:hAnsi="PT Astra Serif" w:cs="Times New Roman"/>
          <w:sz w:val="28"/>
          <w:szCs w:val="28"/>
        </w:rPr>
        <w:t>выдаётся</w:t>
      </w:r>
      <w:r w:rsidR="00334E6C" w:rsidRPr="004D0A5F">
        <w:rPr>
          <w:rFonts w:ascii="PT Astra Serif" w:hAnsi="PT Astra Serif" w:cs="Times New Roman"/>
          <w:sz w:val="28"/>
          <w:szCs w:val="28"/>
        </w:rPr>
        <w:t xml:space="preserve"> при условии оплаты государственной пошлины, а также, в случае необходимости, платежа за возмещение вреда, причиняемого транспортным средством, оплаты расходов на укрепление автомобильных дорог и (или) принятия специальных мер по обустройству автомобильных дорог, их участков, и (или) пересекающих автомобильную дорогу сооружений и инженерных коммуникаций</w:t>
      </w:r>
      <w:r w:rsidR="008E3B41" w:rsidRPr="004D0A5F">
        <w:rPr>
          <w:rFonts w:ascii="PT Astra Serif" w:hAnsi="PT Astra Serif" w:cs="Times New Roman"/>
          <w:sz w:val="28"/>
          <w:szCs w:val="28"/>
        </w:rPr>
        <w:t>:</w:t>
      </w:r>
    </w:p>
    <w:p w:rsidR="008E3B41" w:rsidRPr="004D0A5F" w:rsidRDefault="003366D6" w:rsidP="00DB2641">
      <w:pPr>
        <w:pStyle w:val="ConsPlusNormal"/>
        <w:ind w:firstLine="709"/>
        <w:jc w:val="both"/>
        <w:rPr>
          <w:rFonts w:ascii="PT Astra Serif" w:hAnsi="PT Astra Serif" w:cs="Times New Roman"/>
          <w:sz w:val="28"/>
          <w:szCs w:val="28"/>
        </w:rPr>
      </w:pPr>
      <w:r w:rsidRPr="004D0A5F">
        <w:rPr>
          <w:rFonts w:ascii="PT Astra Serif" w:hAnsi="PT Astra Serif" w:cs="Times New Roman"/>
          <w:sz w:val="28"/>
          <w:szCs w:val="28"/>
        </w:rPr>
        <w:lastRenderedPageBreak/>
        <w:t>в случае</w:t>
      </w:r>
      <w:proofErr w:type="gramStart"/>
      <w:r w:rsidRPr="004D0A5F">
        <w:rPr>
          <w:rFonts w:ascii="PT Astra Serif" w:hAnsi="PT Astra Serif" w:cs="Times New Roman"/>
          <w:sz w:val="28"/>
          <w:szCs w:val="28"/>
        </w:rPr>
        <w:t>,</w:t>
      </w:r>
      <w:proofErr w:type="gramEnd"/>
      <w:r w:rsidRPr="004D0A5F">
        <w:rPr>
          <w:rFonts w:ascii="PT Astra Serif" w:hAnsi="PT Astra Serif" w:cs="Times New Roman"/>
          <w:sz w:val="28"/>
          <w:szCs w:val="28"/>
        </w:rPr>
        <w:t xml:space="preserve"> если требуется согласование только владельцев автомобильных дорог, и при наличии соответствующих согласований выдаётся в срок, не превышающий 11 </w:t>
      </w:r>
      <w:r w:rsidR="00CC4F28" w:rsidRPr="004D0A5F">
        <w:rPr>
          <w:rFonts w:ascii="PT Astra Serif" w:hAnsi="PT Astra Serif" w:cs="Times New Roman"/>
          <w:sz w:val="28"/>
          <w:szCs w:val="28"/>
        </w:rPr>
        <w:t xml:space="preserve">(одиннадцати) </w:t>
      </w:r>
      <w:r w:rsidRPr="004D0A5F">
        <w:rPr>
          <w:rFonts w:ascii="PT Astra Serif" w:hAnsi="PT Astra Serif" w:cs="Times New Roman"/>
          <w:sz w:val="28"/>
          <w:szCs w:val="28"/>
        </w:rPr>
        <w:t>рабочих дней с даты регистрации заявления</w:t>
      </w:r>
      <w:r w:rsidR="001F428A" w:rsidRPr="004D0A5F">
        <w:rPr>
          <w:rFonts w:ascii="PT Astra Serif" w:hAnsi="PT Astra Serif" w:cs="Times New Roman"/>
          <w:sz w:val="28"/>
          <w:szCs w:val="28"/>
        </w:rPr>
        <w:t xml:space="preserve"> в уполномоченном органе</w:t>
      </w:r>
      <w:r w:rsidR="008E3B41" w:rsidRPr="004D0A5F">
        <w:rPr>
          <w:rFonts w:ascii="PT Astra Serif" w:hAnsi="PT Astra Serif" w:cs="Times New Roman"/>
          <w:sz w:val="28"/>
          <w:szCs w:val="28"/>
        </w:rPr>
        <w:t>;</w:t>
      </w:r>
      <w:r w:rsidRPr="004D0A5F">
        <w:rPr>
          <w:rFonts w:ascii="PT Astra Serif" w:hAnsi="PT Astra Serif" w:cs="Times New Roman"/>
          <w:sz w:val="28"/>
          <w:szCs w:val="28"/>
        </w:rPr>
        <w:t xml:space="preserve"> </w:t>
      </w:r>
    </w:p>
    <w:p w:rsidR="00E73E63" w:rsidRPr="004D0A5F" w:rsidRDefault="003366D6" w:rsidP="00DB2641">
      <w:pPr>
        <w:pStyle w:val="ConsPlusNormal"/>
        <w:ind w:firstLine="709"/>
        <w:jc w:val="both"/>
        <w:rPr>
          <w:rFonts w:ascii="PT Astra Serif" w:hAnsi="PT Astra Serif" w:cs="Times New Roman"/>
          <w:sz w:val="28"/>
          <w:szCs w:val="28"/>
        </w:rPr>
      </w:pPr>
      <w:r w:rsidRPr="004D0A5F">
        <w:rPr>
          <w:rFonts w:ascii="PT Astra Serif" w:hAnsi="PT Astra Serif" w:cs="Times New Roman"/>
          <w:sz w:val="28"/>
          <w:szCs w:val="28"/>
        </w:rPr>
        <w:t xml:space="preserve">в случае необходимости согласования маршрута транспортного средства </w:t>
      </w:r>
      <w:r w:rsidR="00CC4F28" w:rsidRPr="004D0A5F">
        <w:rPr>
          <w:rFonts w:ascii="PT Astra Serif" w:hAnsi="PT Astra Serif" w:cs="Times New Roman"/>
          <w:sz w:val="28"/>
          <w:szCs w:val="28"/>
        </w:rPr>
        <w:br/>
      </w:r>
      <w:r w:rsidRPr="004D0A5F">
        <w:rPr>
          <w:rFonts w:ascii="PT Astra Serif" w:hAnsi="PT Astra Serif" w:cs="Times New Roman"/>
          <w:sz w:val="28"/>
          <w:szCs w:val="28"/>
        </w:rPr>
        <w:t xml:space="preserve">с </w:t>
      </w:r>
      <w:r w:rsidR="008E3B41" w:rsidRPr="004D0A5F">
        <w:rPr>
          <w:rFonts w:ascii="PT Astra Serif" w:eastAsiaTheme="minorHAnsi" w:hAnsi="PT Astra Serif"/>
          <w:sz w:val="28"/>
          <w:szCs w:val="28"/>
          <w:lang w:eastAsia="en-US"/>
        </w:rPr>
        <w:t>Государственной инспекцией безопасности дорожного движения Министерства внутренних дел Российской Федерации (далее - Госавтоинспекция)</w:t>
      </w:r>
      <w:r w:rsidRPr="004D0A5F">
        <w:rPr>
          <w:rFonts w:ascii="PT Astra Serif" w:hAnsi="PT Astra Serif" w:cs="Times New Roman"/>
          <w:sz w:val="28"/>
          <w:szCs w:val="28"/>
        </w:rPr>
        <w:t xml:space="preserve"> </w:t>
      </w:r>
      <w:r w:rsidR="00000F55" w:rsidRPr="004D0A5F">
        <w:rPr>
          <w:rFonts w:ascii="PT Astra Serif" w:hAnsi="PT Astra Serif" w:cs="Times New Roman"/>
          <w:sz w:val="28"/>
          <w:szCs w:val="28"/>
        </w:rPr>
        <w:t>(раздел</w:t>
      </w:r>
      <w:r w:rsidR="007134D2" w:rsidRPr="004D0A5F">
        <w:rPr>
          <w:rFonts w:ascii="PT Astra Serif" w:hAnsi="PT Astra Serif" w:cs="Times New Roman"/>
          <w:sz w:val="28"/>
          <w:szCs w:val="28"/>
        </w:rPr>
        <w:t xml:space="preserve"> 3 настоящего </w:t>
      </w:r>
      <w:r w:rsidR="00334E6C" w:rsidRPr="004D0A5F">
        <w:rPr>
          <w:rFonts w:ascii="PT Astra Serif" w:hAnsi="PT Astra Serif" w:cs="Times New Roman"/>
          <w:sz w:val="28"/>
          <w:szCs w:val="28"/>
        </w:rPr>
        <w:t>а</w:t>
      </w:r>
      <w:r w:rsidR="001B50E1" w:rsidRPr="004D0A5F">
        <w:rPr>
          <w:rFonts w:ascii="PT Astra Serif" w:hAnsi="PT Astra Serif" w:cs="Times New Roman"/>
          <w:sz w:val="28"/>
          <w:szCs w:val="28"/>
        </w:rPr>
        <w:t xml:space="preserve">дминистративного </w:t>
      </w:r>
      <w:r w:rsidR="007134D2" w:rsidRPr="004D0A5F">
        <w:rPr>
          <w:rFonts w:ascii="PT Astra Serif" w:hAnsi="PT Astra Serif" w:cs="Times New Roman"/>
          <w:sz w:val="28"/>
          <w:szCs w:val="28"/>
        </w:rPr>
        <w:t xml:space="preserve">регламента) </w:t>
      </w:r>
      <w:r w:rsidRPr="004D0A5F">
        <w:rPr>
          <w:rFonts w:ascii="PT Astra Serif" w:hAnsi="PT Astra Serif" w:cs="Times New Roman"/>
          <w:sz w:val="28"/>
          <w:szCs w:val="28"/>
        </w:rPr>
        <w:t>- в течение 15</w:t>
      </w:r>
      <w:r w:rsidR="00CC4F28" w:rsidRPr="004D0A5F">
        <w:rPr>
          <w:rFonts w:ascii="PT Astra Serif" w:hAnsi="PT Astra Serif" w:cs="Times New Roman"/>
          <w:sz w:val="28"/>
          <w:szCs w:val="28"/>
        </w:rPr>
        <w:t xml:space="preserve"> (пятнадцати)</w:t>
      </w:r>
      <w:r w:rsidRPr="004D0A5F">
        <w:rPr>
          <w:rFonts w:ascii="PT Astra Serif" w:hAnsi="PT Astra Serif" w:cs="Times New Roman"/>
          <w:sz w:val="28"/>
          <w:szCs w:val="28"/>
        </w:rPr>
        <w:t xml:space="preserve"> рабочих дней </w:t>
      </w:r>
      <w:proofErr w:type="gramStart"/>
      <w:r w:rsidRPr="004D0A5F">
        <w:rPr>
          <w:rFonts w:ascii="PT Astra Serif" w:hAnsi="PT Astra Serif" w:cs="Times New Roman"/>
          <w:sz w:val="28"/>
          <w:szCs w:val="28"/>
        </w:rPr>
        <w:t>с даты регистрации</w:t>
      </w:r>
      <w:proofErr w:type="gramEnd"/>
      <w:r w:rsidRPr="004D0A5F">
        <w:rPr>
          <w:rFonts w:ascii="PT Astra Serif" w:hAnsi="PT Astra Serif" w:cs="Times New Roman"/>
          <w:sz w:val="28"/>
          <w:szCs w:val="28"/>
        </w:rPr>
        <w:t xml:space="preserve"> заявления</w:t>
      </w:r>
      <w:r w:rsidR="00334E6C" w:rsidRPr="004D0A5F">
        <w:rPr>
          <w:rFonts w:ascii="PT Astra Serif" w:hAnsi="PT Astra Serif" w:cs="Times New Roman"/>
          <w:sz w:val="28"/>
          <w:szCs w:val="28"/>
        </w:rPr>
        <w:t xml:space="preserve"> в уполномоченном органе</w:t>
      </w:r>
      <w:r w:rsidR="00F56771" w:rsidRPr="004D0A5F">
        <w:rPr>
          <w:rFonts w:ascii="PT Astra Serif" w:hAnsi="PT Astra Serif" w:cs="Times New Roman"/>
          <w:sz w:val="28"/>
          <w:szCs w:val="28"/>
        </w:rPr>
        <w:t>;</w:t>
      </w:r>
    </w:p>
    <w:p w:rsidR="003366D6" w:rsidRPr="004D0A5F" w:rsidRDefault="00E73E63" w:rsidP="00DB2641">
      <w:pPr>
        <w:pStyle w:val="ConsPlusNormal"/>
        <w:ind w:firstLine="709"/>
        <w:jc w:val="both"/>
        <w:rPr>
          <w:rFonts w:ascii="PT Astra Serif" w:hAnsi="PT Astra Serif" w:cs="Times New Roman"/>
          <w:sz w:val="28"/>
          <w:szCs w:val="28"/>
        </w:rPr>
      </w:pPr>
      <w:r w:rsidRPr="004D0A5F">
        <w:rPr>
          <w:rFonts w:ascii="PT Astra Serif" w:hAnsi="PT Astra Serif" w:cs="Times New Roman"/>
          <w:sz w:val="28"/>
          <w:szCs w:val="28"/>
        </w:rPr>
        <w:t xml:space="preserve">в </w:t>
      </w:r>
      <w:r w:rsidR="003366D6" w:rsidRPr="004D0A5F">
        <w:rPr>
          <w:rFonts w:ascii="PT Astra Serif" w:hAnsi="PT Astra Serif"/>
          <w:sz w:val="28"/>
          <w:szCs w:val="28"/>
        </w:rPr>
        <w:t>случае</w:t>
      </w:r>
      <w:proofErr w:type="gramStart"/>
      <w:r w:rsidR="003366D6" w:rsidRPr="004D0A5F">
        <w:rPr>
          <w:rFonts w:ascii="PT Astra Serif" w:hAnsi="PT Astra Serif"/>
          <w:sz w:val="28"/>
          <w:szCs w:val="28"/>
        </w:rPr>
        <w:t>,</w:t>
      </w:r>
      <w:proofErr w:type="gramEnd"/>
      <w:r w:rsidR="003366D6" w:rsidRPr="004D0A5F">
        <w:rPr>
          <w:rFonts w:ascii="PT Astra Serif" w:hAnsi="PT Astra Serif"/>
          <w:sz w:val="28"/>
          <w:szCs w:val="28"/>
        </w:rPr>
        <w:t xml:space="preserve"> если для осуществления перевозки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увеличивается на срок проведения указанных мероприятий.</w:t>
      </w:r>
      <w:r w:rsidR="00681194" w:rsidRPr="004D0A5F">
        <w:rPr>
          <w:rFonts w:ascii="PT Astra Serif" w:hAnsi="PT Astra Serif"/>
          <w:sz w:val="28"/>
          <w:szCs w:val="28"/>
        </w:rPr>
        <w:t xml:space="preserve"> </w:t>
      </w:r>
      <w:r w:rsidR="003366D6" w:rsidRPr="004D0A5F">
        <w:rPr>
          <w:rFonts w:ascii="PT Astra Serif" w:hAnsi="PT Astra Serif" w:cs="Times New Roman"/>
          <w:sz w:val="28"/>
          <w:szCs w:val="28"/>
        </w:rPr>
        <w:t>Срок проведения оценки технического состояния автомобильных дорог и (или) их участков не должен превышать 30</w:t>
      </w:r>
      <w:r w:rsidR="00CC4F28" w:rsidRPr="004D0A5F">
        <w:rPr>
          <w:rFonts w:ascii="PT Astra Serif" w:hAnsi="PT Astra Serif" w:cs="Times New Roman"/>
          <w:sz w:val="28"/>
          <w:szCs w:val="28"/>
        </w:rPr>
        <w:t xml:space="preserve"> (тридцати)</w:t>
      </w:r>
      <w:r w:rsidR="003366D6" w:rsidRPr="004D0A5F">
        <w:rPr>
          <w:rFonts w:ascii="PT Astra Serif" w:hAnsi="PT Astra Serif" w:cs="Times New Roman"/>
          <w:sz w:val="28"/>
          <w:szCs w:val="28"/>
        </w:rPr>
        <w:t xml:space="preserve"> рабочих дней.</w:t>
      </w:r>
    </w:p>
    <w:p w:rsidR="003031A0" w:rsidRPr="004D0A5F" w:rsidRDefault="00F76B24" w:rsidP="004D0A5F">
      <w:pPr>
        <w:pStyle w:val="ConsPlusNormal"/>
        <w:ind w:firstLine="709"/>
        <w:jc w:val="both"/>
        <w:rPr>
          <w:rFonts w:ascii="PT Astra Serif" w:hAnsi="PT Astra Serif" w:cs="Times New Roman"/>
          <w:sz w:val="28"/>
          <w:szCs w:val="28"/>
        </w:rPr>
      </w:pPr>
      <w:proofErr w:type="gramStart"/>
      <w:r w:rsidRPr="004D0A5F">
        <w:rPr>
          <w:rFonts w:ascii="PT Astra Serif" w:hAnsi="PT Astra Serif" w:cs="Times New Roman"/>
          <w:sz w:val="28"/>
          <w:szCs w:val="28"/>
        </w:rPr>
        <w:t>В части повторной выдачи специального разрешения</w:t>
      </w:r>
      <w:r w:rsidR="00F56771" w:rsidRPr="004D0A5F">
        <w:rPr>
          <w:rFonts w:ascii="PT Astra Serif" w:hAnsi="PT Astra Serif" w:cs="Times New Roman"/>
          <w:sz w:val="28"/>
          <w:szCs w:val="28"/>
        </w:rPr>
        <w:t xml:space="preserve">, </w:t>
      </w:r>
      <w:r w:rsidRPr="004D0A5F">
        <w:rPr>
          <w:rFonts w:ascii="PT Astra Serif" w:hAnsi="PT Astra Serif" w:cs="Times New Roman"/>
          <w:sz w:val="28"/>
          <w:szCs w:val="28"/>
        </w:rPr>
        <w:t>в</w:t>
      </w:r>
      <w:r w:rsidR="003031A0" w:rsidRPr="004D0A5F">
        <w:rPr>
          <w:rFonts w:ascii="PT Astra Serif" w:hAnsi="PT Astra Serif" w:cs="Times New Roman"/>
          <w:sz w:val="28"/>
          <w:szCs w:val="28"/>
        </w:rPr>
        <w:t xml:space="preserve"> случае если срок выданного специального разрешения на движение крупногабаритной сельскохозяйственной техники (комбайн, трактор) не ист</w:t>
      </w:r>
      <w:r w:rsidR="00CC4F28" w:rsidRPr="004D0A5F">
        <w:rPr>
          <w:rFonts w:ascii="PT Astra Serif" w:hAnsi="PT Astra Serif" w:cs="Times New Roman"/>
          <w:sz w:val="28"/>
          <w:szCs w:val="28"/>
        </w:rPr>
        <w:t>ё</w:t>
      </w:r>
      <w:r w:rsidR="003031A0" w:rsidRPr="004D0A5F">
        <w:rPr>
          <w:rFonts w:ascii="PT Astra Serif" w:hAnsi="PT Astra Serif" w:cs="Times New Roman"/>
          <w:sz w:val="28"/>
          <w:szCs w:val="28"/>
        </w:rPr>
        <w:t>к, при этом соответствующим транспортным средством совершено предельное количество поездок, указанное в специальном разрешении, владелец транспортного средства вправе подать повторное заявление на движение данной крупногабаритной сельскохозяйственной техники (комбайн, трактор) своим ходом в период</w:t>
      </w:r>
      <w:r w:rsidR="004D0A5F">
        <w:rPr>
          <w:rFonts w:ascii="PT Astra Serif" w:hAnsi="PT Astra Serif" w:cs="Times New Roman"/>
          <w:sz w:val="28"/>
          <w:szCs w:val="28"/>
        </w:rPr>
        <w:t xml:space="preserve"> </w:t>
      </w:r>
      <w:r w:rsidR="003031A0" w:rsidRPr="004D0A5F">
        <w:rPr>
          <w:rFonts w:ascii="PT Astra Serif" w:hAnsi="PT Astra Serif" w:cs="Times New Roman"/>
          <w:sz w:val="28"/>
          <w:szCs w:val="28"/>
        </w:rPr>
        <w:t>с марта по сентябрь в пределах</w:t>
      </w:r>
      <w:proofErr w:type="gramEnd"/>
      <w:r w:rsidR="003031A0" w:rsidRPr="004D0A5F">
        <w:rPr>
          <w:rFonts w:ascii="PT Astra Serif" w:hAnsi="PT Astra Serif" w:cs="Times New Roman"/>
          <w:sz w:val="28"/>
          <w:szCs w:val="28"/>
        </w:rPr>
        <w:t xml:space="preserve"> одного муниципального образования. По такому заявлению специальное разрешение выдается в течение 4 (четырёх) рабочих дней со дня его регистрации на одну или несколько поездок (не более тридцати) на срок, не превышающий срок действия ранее выданного специального разрешения.</w:t>
      </w:r>
    </w:p>
    <w:p w:rsidR="005F7B61" w:rsidRPr="004D0A5F" w:rsidRDefault="005F7B61" w:rsidP="00DB2641">
      <w:pPr>
        <w:autoSpaceDE w:val="0"/>
        <w:jc w:val="center"/>
        <w:rPr>
          <w:rFonts w:ascii="PT Astra Serif" w:hAnsi="PT Astra Serif"/>
          <w:b/>
          <w:sz w:val="28"/>
          <w:szCs w:val="28"/>
          <w:lang w:val="ru-RU"/>
        </w:rPr>
      </w:pPr>
    </w:p>
    <w:p w:rsidR="005F7B61" w:rsidRPr="002363F5" w:rsidRDefault="005F7B61" w:rsidP="00DB2641">
      <w:pPr>
        <w:autoSpaceDE w:val="0"/>
        <w:jc w:val="center"/>
        <w:rPr>
          <w:rFonts w:ascii="PT Astra Serif" w:hAnsi="PT Astra Serif"/>
          <w:b/>
          <w:sz w:val="28"/>
          <w:szCs w:val="28"/>
          <w:lang w:val="ru-RU"/>
        </w:rPr>
      </w:pPr>
      <w:r w:rsidRPr="002363F5">
        <w:rPr>
          <w:rFonts w:ascii="PT Astra Serif" w:hAnsi="PT Astra Serif"/>
          <w:b/>
          <w:sz w:val="28"/>
          <w:szCs w:val="28"/>
          <w:lang w:val="ru-RU"/>
        </w:rPr>
        <w:t>2.5. Правовые основания для предоставления муниципальной услуги</w:t>
      </w:r>
    </w:p>
    <w:p w:rsidR="005F7B61" w:rsidRPr="002363F5" w:rsidRDefault="005F7B61" w:rsidP="00DB2641">
      <w:pPr>
        <w:autoSpaceDE w:val="0"/>
        <w:jc w:val="center"/>
        <w:rPr>
          <w:rFonts w:ascii="PT Astra Serif" w:hAnsi="PT Astra Serif"/>
          <w:sz w:val="28"/>
          <w:szCs w:val="28"/>
          <w:lang w:val="ru-RU"/>
        </w:rPr>
      </w:pPr>
    </w:p>
    <w:p w:rsidR="005F7B61" w:rsidRPr="002363F5" w:rsidRDefault="005F7B61" w:rsidP="00DB2641">
      <w:pPr>
        <w:autoSpaceDE w:val="0"/>
        <w:ind w:firstLine="709"/>
        <w:jc w:val="both"/>
        <w:rPr>
          <w:rFonts w:ascii="PT Astra Serif" w:hAnsi="PT Astra Serif"/>
          <w:sz w:val="28"/>
          <w:szCs w:val="28"/>
          <w:lang w:val="ru-RU"/>
        </w:rPr>
      </w:pPr>
      <w:r w:rsidRPr="002363F5">
        <w:rPr>
          <w:rFonts w:ascii="PT Astra Serif" w:hAnsi="PT Astra Serif"/>
          <w:sz w:val="28"/>
          <w:szCs w:val="28"/>
          <w:lang w:val="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размещён на официальном сайте уполномоченного органа, на Едином портале.</w:t>
      </w:r>
    </w:p>
    <w:p w:rsidR="005F7B61" w:rsidRPr="00507120" w:rsidRDefault="005F7B61" w:rsidP="00DB2641">
      <w:pPr>
        <w:widowControl w:val="0"/>
        <w:autoSpaceDE w:val="0"/>
        <w:jc w:val="center"/>
        <w:rPr>
          <w:rFonts w:ascii="PT Astra Serif" w:hAnsi="PT Astra Serif"/>
          <w:b/>
          <w:sz w:val="24"/>
          <w:szCs w:val="24"/>
          <w:lang w:val="ru-RU"/>
        </w:rPr>
      </w:pPr>
    </w:p>
    <w:p w:rsidR="005F7B61" w:rsidRPr="002363F5" w:rsidRDefault="005F7B61" w:rsidP="00DB2641">
      <w:pPr>
        <w:widowControl w:val="0"/>
        <w:autoSpaceDE w:val="0"/>
        <w:jc w:val="center"/>
        <w:rPr>
          <w:rFonts w:ascii="PT Astra Serif" w:hAnsi="PT Astra Serif"/>
          <w:b/>
          <w:sz w:val="28"/>
          <w:szCs w:val="28"/>
          <w:lang w:val="ru-RU"/>
        </w:rPr>
      </w:pPr>
      <w:r w:rsidRPr="002363F5">
        <w:rPr>
          <w:rFonts w:ascii="PT Astra Serif" w:hAnsi="PT Astra Serif"/>
          <w:b/>
          <w:sz w:val="28"/>
          <w:szCs w:val="28"/>
          <w:lang w:val="ru-RU"/>
        </w:rPr>
        <w:t xml:space="preserve">2.6. Исчерпывающий перечень документов, необходимых в соответствии с законодательными или иными нормативными правовыми актами для </w:t>
      </w:r>
      <w:r w:rsidR="00474800" w:rsidRPr="002363F5">
        <w:rPr>
          <w:rFonts w:ascii="PT Astra Serif" w:hAnsi="PT Astra Serif"/>
          <w:b/>
          <w:sz w:val="28"/>
          <w:szCs w:val="28"/>
          <w:lang w:val="ru-RU"/>
        </w:rPr>
        <w:br/>
      </w:r>
      <w:r w:rsidRPr="002363F5">
        <w:rPr>
          <w:rFonts w:ascii="PT Astra Serif" w:hAnsi="PT Astra Serif"/>
          <w:b/>
          <w:sz w:val="28"/>
          <w:szCs w:val="28"/>
          <w:lang w:val="ru-RU"/>
        </w:rPr>
        <w:t>предоставл</w:t>
      </w:r>
      <w:r w:rsidR="009462BC" w:rsidRPr="002363F5">
        <w:rPr>
          <w:rFonts w:ascii="PT Astra Serif" w:hAnsi="PT Astra Serif"/>
          <w:b/>
          <w:sz w:val="28"/>
          <w:szCs w:val="28"/>
          <w:lang w:val="ru-RU"/>
        </w:rPr>
        <w:t>ения муниципальной услуги</w:t>
      </w:r>
    </w:p>
    <w:p w:rsidR="002261A2" w:rsidRPr="002363F5" w:rsidRDefault="002261A2" w:rsidP="00DB2641">
      <w:pPr>
        <w:widowControl w:val="0"/>
        <w:autoSpaceDE w:val="0"/>
        <w:jc w:val="center"/>
        <w:rPr>
          <w:rFonts w:ascii="PT Astra Serif" w:hAnsi="PT Astra Serif"/>
          <w:b/>
          <w:sz w:val="28"/>
          <w:szCs w:val="28"/>
          <w:lang w:val="ru-RU"/>
        </w:rPr>
      </w:pPr>
    </w:p>
    <w:p w:rsidR="000262D4" w:rsidRPr="002363F5" w:rsidRDefault="00F76B24" w:rsidP="00F76B24">
      <w:pPr>
        <w:pStyle w:val="ad"/>
        <w:ind w:firstLine="708"/>
        <w:jc w:val="both"/>
        <w:rPr>
          <w:rFonts w:ascii="PT Astra Serif" w:hAnsi="PT Astra Serif"/>
          <w:sz w:val="28"/>
          <w:szCs w:val="28"/>
          <w:lang w:val="ru-RU"/>
        </w:rPr>
      </w:pPr>
      <w:bookmarkStart w:id="4" w:name="P165"/>
      <w:bookmarkEnd w:id="4"/>
      <w:r w:rsidRPr="002363F5">
        <w:rPr>
          <w:rFonts w:ascii="PT Astra Serif" w:hAnsi="PT Astra Serif"/>
          <w:sz w:val="28"/>
          <w:szCs w:val="28"/>
          <w:lang w:val="ru-RU"/>
        </w:rPr>
        <w:t>2.6.1. Для предоставления муниципальной услуги в части выдачи специального разрешения</w:t>
      </w:r>
      <w:r w:rsidR="000262D4" w:rsidRPr="002363F5">
        <w:rPr>
          <w:rFonts w:ascii="PT Astra Serif" w:hAnsi="PT Astra Serif"/>
          <w:sz w:val="28"/>
          <w:szCs w:val="28"/>
          <w:lang w:val="ru-RU"/>
        </w:rPr>
        <w:t xml:space="preserve"> необходимы следующие документы:</w:t>
      </w:r>
    </w:p>
    <w:p w:rsidR="000262D4" w:rsidRPr="002363F5" w:rsidRDefault="000262D4" w:rsidP="00DB2641">
      <w:pPr>
        <w:pStyle w:val="ad"/>
        <w:ind w:firstLine="709"/>
        <w:jc w:val="both"/>
        <w:rPr>
          <w:rFonts w:ascii="PT Astra Serif" w:hAnsi="PT Astra Serif"/>
          <w:sz w:val="28"/>
          <w:szCs w:val="28"/>
          <w:lang w:val="ru-RU"/>
        </w:rPr>
      </w:pPr>
      <w:r w:rsidRPr="002363F5">
        <w:rPr>
          <w:rFonts w:ascii="PT Astra Serif" w:hAnsi="PT Astra Serif"/>
          <w:sz w:val="28"/>
          <w:szCs w:val="28"/>
          <w:lang w:val="ru-RU"/>
        </w:rPr>
        <w:lastRenderedPageBreak/>
        <w:t>1. Заявление</w:t>
      </w:r>
      <w:r w:rsidR="00073BA2" w:rsidRPr="002363F5">
        <w:rPr>
          <w:rFonts w:ascii="PT Astra Serif" w:hAnsi="PT Astra Serif"/>
          <w:sz w:val="28"/>
          <w:szCs w:val="28"/>
          <w:lang w:val="ru-RU"/>
        </w:rPr>
        <w:t xml:space="preserve"> на получение специального </w:t>
      </w:r>
      <w:proofErr w:type="gramStart"/>
      <w:r w:rsidR="00073BA2" w:rsidRPr="002363F5">
        <w:rPr>
          <w:rFonts w:ascii="PT Astra Serif" w:hAnsi="PT Astra Serif"/>
          <w:sz w:val="28"/>
          <w:szCs w:val="28"/>
          <w:lang w:val="ru-RU"/>
        </w:rPr>
        <w:t>разрешения</w:t>
      </w:r>
      <w:proofErr w:type="gramEnd"/>
      <w:r w:rsidR="00073BA2" w:rsidRPr="002363F5">
        <w:rPr>
          <w:rFonts w:ascii="PT Astra Serif" w:hAnsi="PT Astra Serif"/>
          <w:sz w:val="28"/>
          <w:szCs w:val="28"/>
          <w:lang w:val="ru-RU"/>
        </w:rPr>
        <w:t xml:space="preserve"> на движение по автомобильным дорогам тяжеловесного и (или) крупногабаритного транспортного средства (далее – заявление)</w:t>
      </w:r>
      <w:r w:rsidR="007B6B0D" w:rsidRPr="002363F5">
        <w:rPr>
          <w:rFonts w:ascii="PT Astra Serif" w:hAnsi="PT Astra Serif"/>
          <w:sz w:val="28"/>
          <w:szCs w:val="28"/>
          <w:lang w:val="ru-RU"/>
        </w:rPr>
        <w:t xml:space="preserve"> по </w:t>
      </w:r>
      <w:r w:rsidR="00BA43E8" w:rsidRPr="002363F5">
        <w:rPr>
          <w:rFonts w:ascii="PT Astra Serif" w:hAnsi="PT Astra Serif"/>
          <w:sz w:val="28"/>
          <w:szCs w:val="28"/>
          <w:lang w:val="ru-RU"/>
        </w:rPr>
        <w:t>рекомендуемому образцу</w:t>
      </w:r>
      <w:r w:rsidR="007B6B0D" w:rsidRPr="002363F5">
        <w:rPr>
          <w:rFonts w:ascii="PT Astra Serif" w:hAnsi="PT Astra Serif"/>
          <w:sz w:val="28"/>
          <w:szCs w:val="28"/>
          <w:lang w:val="ru-RU"/>
        </w:rPr>
        <w:t xml:space="preserve">, </w:t>
      </w:r>
      <w:r w:rsidR="00F7501E" w:rsidRPr="002363F5">
        <w:rPr>
          <w:rFonts w:ascii="PT Astra Serif" w:hAnsi="PT Astra Serif"/>
          <w:sz w:val="28"/>
          <w:szCs w:val="28"/>
          <w:lang w:val="ru-RU"/>
        </w:rPr>
        <w:t>приведённо</w:t>
      </w:r>
      <w:r w:rsidR="00BA43E8" w:rsidRPr="002363F5">
        <w:rPr>
          <w:rFonts w:ascii="PT Astra Serif" w:hAnsi="PT Astra Serif"/>
          <w:sz w:val="28"/>
          <w:szCs w:val="28"/>
          <w:lang w:val="ru-RU"/>
        </w:rPr>
        <w:t>му</w:t>
      </w:r>
      <w:r w:rsidR="00F7501E" w:rsidRPr="002363F5">
        <w:rPr>
          <w:rFonts w:ascii="PT Astra Serif" w:hAnsi="PT Astra Serif"/>
          <w:sz w:val="28"/>
          <w:szCs w:val="28"/>
          <w:lang w:val="ru-RU"/>
        </w:rPr>
        <w:t xml:space="preserve"> в приложении № 2 к Порядку выдачи специального разрешения</w:t>
      </w:r>
      <w:r w:rsidR="00041445" w:rsidRPr="002363F5">
        <w:rPr>
          <w:rFonts w:ascii="PT Astra Serif" w:hAnsi="PT Astra Serif"/>
          <w:sz w:val="28"/>
          <w:szCs w:val="28"/>
          <w:lang w:val="ru-RU"/>
        </w:rPr>
        <w:t xml:space="preserve"> (заявитель представляет самостоятельно)</w:t>
      </w:r>
      <w:r w:rsidRPr="002363F5">
        <w:rPr>
          <w:rFonts w:ascii="PT Astra Serif" w:hAnsi="PT Astra Serif"/>
          <w:sz w:val="28"/>
          <w:szCs w:val="28"/>
          <w:lang w:val="ru-RU"/>
        </w:rPr>
        <w:t>.</w:t>
      </w:r>
    </w:p>
    <w:p w:rsidR="000F64DA" w:rsidRPr="002363F5" w:rsidRDefault="000F64DA" w:rsidP="00DB2641">
      <w:pPr>
        <w:pStyle w:val="ad"/>
        <w:ind w:firstLine="709"/>
        <w:jc w:val="both"/>
        <w:rPr>
          <w:rFonts w:ascii="PT Astra Serif" w:hAnsi="PT Astra Serif"/>
          <w:sz w:val="28"/>
          <w:szCs w:val="28"/>
          <w:lang w:val="ru-RU"/>
        </w:rPr>
      </w:pPr>
      <w:r w:rsidRPr="002363F5">
        <w:rPr>
          <w:rFonts w:ascii="PT Astra Serif" w:hAnsi="PT Astra Serif"/>
          <w:sz w:val="28"/>
          <w:szCs w:val="28"/>
          <w:lang w:val="ru-RU"/>
        </w:rPr>
        <w:t>В заявлении указывается:</w:t>
      </w:r>
    </w:p>
    <w:p w:rsidR="000F64DA" w:rsidRPr="002363F5" w:rsidRDefault="000F64DA" w:rsidP="00DB2641">
      <w:pPr>
        <w:pStyle w:val="ad"/>
        <w:ind w:firstLine="709"/>
        <w:jc w:val="both"/>
        <w:rPr>
          <w:rFonts w:ascii="PT Astra Serif" w:hAnsi="PT Astra Serif"/>
          <w:sz w:val="28"/>
          <w:szCs w:val="28"/>
          <w:lang w:val="ru-RU"/>
        </w:rPr>
      </w:pPr>
      <w:r w:rsidRPr="002363F5">
        <w:rPr>
          <w:rFonts w:ascii="PT Astra Serif" w:hAnsi="PT Astra Serif"/>
          <w:sz w:val="28"/>
          <w:szCs w:val="28"/>
          <w:lang w:val="ru-RU"/>
        </w:rPr>
        <w:t>наименование уполномоченного органа;</w:t>
      </w:r>
    </w:p>
    <w:p w:rsidR="000F64DA" w:rsidRPr="002363F5" w:rsidRDefault="000F64DA" w:rsidP="00DB2641">
      <w:pPr>
        <w:pStyle w:val="ad"/>
        <w:ind w:firstLine="709"/>
        <w:jc w:val="both"/>
        <w:rPr>
          <w:rFonts w:ascii="PT Astra Serif" w:hAnsi="PT Astra Serif"/>
          <w:sz w:val="28"/>
          <w:szCs w:val="28"/>
          <w:lang w:val="ru-RU"/>
        </w:rPr>
      </w:pPr>
      <w:r w:rsidRPr="002363F5">
        <w:rPr>
          <w:rFonts w:ascii="PT Astra Serif" w:hAnsi="PT Astra Serif"/>
          <w:sz w:val="28"/>
          <w:szCs w:val="28"/>
          <w:lang w:val="ru-RU"/>
        </w:rPr>
        <w:t xml:space="preserve">наименование и организационно-правовая форма </w:t>
      </w:r>
      <w:r w:rsidR="00CC4F28" w:rsidRPr="002363F5">
        <w:rPr>
          <w:rFonts w:ascii="PT Astra Serif" w:hAnsi="PT Astra Serif"/>
          <w:sz w:val="28"/>
          <w:szCs w:val="28"/>
          <w:lang w:val="ru-RU"/>
        </w:rPr>
        <w:t>–</w:t>
      </w:r>
      <w:r w:rsidRPr="002363F5">
        <w:rPr>
          <w:rFonts w:ascii="PT Astra Serif" w:hAnsi="PT Astra Serif"/>
          <w:sz w:val="28"/>
          <w:szCs w:val="28"/>
          <w:lang w:val="ru-RU"/>
        </w:rPr>
        <w:t xml:space="preserve"> для юридических лиц;</w:t>
      </w:r>
    </w:p>
    <w:p w:rsidR="000F64DA" w:rsidRPr="002363F5" w:rsidRDefault="000F64DA" w:rsidP="00DB2641">
      <w:pPr>
        <w:pStyle w:val="ad"/>
        <w:ind w:firstLine="709"/>
        <w:jc w:val="both"/>
        <w:rPr>
          <w:rFonts w:ascii="PT Astra Serif" w:hAnsi="PT Astra Serif"/>
          <w:sz w:val="28"/>
          <w:szCs w:val="28"/>
          <w:lang w:val="ru-RU"/>
        </w:rPr>
      </w:pPr>
      <w:r w:rsidRPr="002363F5">
        <w:rPr>
          <w:rFonts w:ascii="PT Astra Serif" w:hAnsi="PT Astra Serif"/>
          <w:sz w:val="28"/>
          <w:szCs w:val="28"/>
          <w:lang w:val="ru-RU"/>
        </w:rPr>
        <w:t xml:space="preserve">идентификационный номер налогоплательщика (далее </w:t>
      </w:r>
      <w:r w:rsidR="00CC4F28" w:rsidRPr="002363F5">
        <w:rPr>
          <w:rFonts w:ascii="PT Astra Serif" w:hAnsi="PT Astra Serif"/>
          <w:sz w:val="28"/>
          <w:szCs w:val="28"/>
          <w:lang w:val="ru-RU"/>
        </w:rPr>
        <w:t>–</w:t>
      </w:r>
      <w:r w:rsidRPr="002363F5">
        <w:rPr>
          <w:rFonts w:ascii="PT Astra Serif" w:hAnsi="PT Astra Serif"/>
          <w:sz w:val="28"/>
          <w:szCs w:val="28"/>
          <w:lang w:val="ru-RU"/>
        </w:rPr>
        <w:t xml:space="preserve"> ИНН) и основной государственный регистрационный номер (далее </w:t>
      </w:r>
      <w:r w:rsidR="00CC4F28" w:rsidRPr="002363F5">
        <w:rPr>
          <w:rFonts w:ascii="PT Astra Serif" w:hAnsi="PT Astra Serif"/>
          <w:sz w:val="28"/>
          <w:szCs w:val="28"/>
          <w:lang w:val="ru-RU"/>
        </w:rPr>
        <w:t>–</w:t>
      </w:r>
      <w:r w:rsidRPr="002363F5">
        <w:rPr>
          <w:rFonts w:ascii="PT Astra Serif" w:hAnsi="PT Astra Serif"/>
          <w:sz w:val="28"/>
          <w:szCs w:val="28"/>
          <w:lang w:val="ru-RU"/>
        </w:rPr>
        <w:t xml:space="preserve"> ОГРН или ОГРНИП) </w:t>
      </w:r>
      <w:r w:rsidR="00CC4F28" w:rsidRPr="002363F5">
        <w:rPr>
          <w:rFonts w:ascii="PT Astra Serif" w:hAnsi="PT Astra Serif"/>
          <w:sz w:val="28"/>
          <w:szCs w:val="28"/>
          <w:lang w:val="ru-RU"/>
        </w:rPr>
        <w:t xml:space="preserve">– </w:t>
      </w:r>
      <w:r w:rsidRPr="002363F5">
        <w:rPr>
          <w:rFonts w:ascii="PT Astra Serif" w:hAnsi="PT Astra Serif"/>
          <w:sz w:val="28"/>
          <w:szCs w:val="28"/>
          <w:lang w:val="ru-RU"/>
        </w:rPr>
        <w:t>для юридических лиц и индивидуальных предпринимателей;</w:t>
      </w:r>
    </w:p>
    <w:p w:rsidR="000F64DA" w:rsidRPr="002363F5" w:rsidRDefault="000F64DA" w:rsidP="00DB2641">
      <w:pPr>
        <w:pStyle w:val="ad"/>
        <w:ind w:firstLine="709"/>
        <w:jc w:val="both"/>
        <w:rPr>
          <w:rFonts w:ascii="PT Astra Serif" w:hAnsi="PT Astra Serif"/>
          <w:sz w:val="28"/>
          <w:szCs w:val="28"/>
          <w:lang w:val="ru-RU"/>
        </w:rPr>
      </w:pPr>
      <w:proofErr w:type="gramStart"/>
      <w:r w:rsidRPr="002363F5">
        <w:rPr>
          <w:rFonts w:ascii="PT Astra Serif" w:hAnsi="PT Astra Serif"/>
          <w:sz w:val="28"/>
          <w:szCs w:val="28"/>
          <w:lang w:val="ru-RU"/>
        </w:rPr>
        <w:t>адрес местонахождения юридического лица, фамилия, имя, отчество (при наличии) руководителя, телефон;</w:t>
      </w:r>
      <w:proofErr w:type="gramEnd"/>
    </w:p>
    <w:p w:rsidR="000F64DA" w:rsidRPr="002363F5" w:rsidRDefault="000F64DA" w:rsidP="002363F5">
      <w:pPr>
        <w:pStyle w:val="ad"/>
        <w:ind w:firstLine="709"/>
        <w:jc w:val="both"/>
        <w:rPr>
          <w:rFonts w:ascii="PT Astra Serif" w:hAnsi="PT Astra Serif"/>
          <w:sz w:val="28"/>
          <w:szCs w:val="28"/>
          <w:lang w:val="ru-RU"/>
        </w:rPr>
      </w:pPr>
      <w:r w:rsidRPr="002363F5">
        <w:rPr>
          <w:rFonts w:ascii="PT Astra Serif" w:hAnsi="PT Astra Serif"/>
          <w:sz w:val="28"/>
          <w:szCs w:val="28"/>
          <w:lang w:val="ru-RU"/>
        </w:rPr>
        <w:t xml:space="preserve">фамилия, имя, отчество (при наличии), адрес места жительства, данные документа, удостоверяющего личность, </w:t>
      </w:r>
      <w:r w:rsidR="00CC4F28" w:rsidRPr="002363F5">
        <w:rPr>
          <w:rFonts w:ascii="PT Astra Serif" w:hAnsi="PT Astra Serif"/>
          <w:sz w:val="28"/>
          <w:szCs w:val="28"/>
          <w:lang w:val="ru-RU"/>
        </w:rPr>
        <w:t>–</w:t>
      </w:r>
      <w:r w:rsidRPr="002363F5">
        <w:rPr>
          <w:rFonts w:ascii="PT Astra Serif" w:hAnsi="PT Astra Serif"/>
          <w:sz w:val="28"/>
          <w:szCs w:val="28"/>
          <w:lang w:val="ru-RU"/>
        </w:rPr>
        <w:t xml:space="preserve"> для физических лиц и индивидуальных предпринимателей</w:t>
      </w:r>
      <w:r w:rsidR="002363F5">
        <w:rPr>
          <w:rFonts w:ascii="PT Astra Serif" w:hAnsi="PT Astra Serif"/>
          <w:sz w:val="28"/>
          <w:szCs w:val="28"/>
          <w:lang w:val="ru-RU"/>
        </w:rPr>
        <w:t xml:space="preserve"> </w:t>
      </w:r>
      <w:r w:rsidRPr="002363F5">
        <w:rPr>
          <w:rFonts w:ascii="PT Astra Serif" w:hAnsi="PT Astra Serif"/>
          <w:sz w:val="28"/>
          <w:szCs w:val="28"/>
          <w:lang w:val="ru-RU"/>
        </w:rPr>
        <w:t>(с указанием статуса индивидуального предпринимателя);</w:t>
      </w:r>
    </w:p>
    <w:p w:rsidR="000F64DA" w:rsidRPr="002363F5" w:rsidRDefault="000F64DA" w:rsidP="00DB2641">
      <w:pPr>
        <w:pStyle w:val="ad"/>
        <w:ind w:firstLine="709"/>
        <w:jc w:val="both"/>
        <w:rPr>
          <w:rFonts w:ascii="PT Astra Serif" w:hAnsi="PT Astra Serif"/>
          <w:sz w:val="28"/>
          <w:szCs w:val="28"/>
          <w:lang w:val="ru-RU"/>
        </w:rPr>
      </w:pPr>
      <w:r w:rsidRPr="002363F5">
        <w:rPr>
          <w:rFonts w:ascii="PT Astra Serif" w:hAnsi="PT Astra Serif"/>
          <w:sz w:val="28"/>
          <w:szCs w:val="28"/>
          <w:lang w:val="ru-RU"/>
        </w:rPr>
        <w:t>банковские реквизиты (наименование банка, расч</w:t>
      </w:r>
      <w:r w:rsidR="003031A0" w:rsidRPr="002363F5">
        <w:rPr>
          <w:rFonts w:ascii="PT Astra Serif" w:hAnsi="PT Astra Serif"/>
          <w:sz w:val="28"/>
          <w:szCs w:val="28"/>
          <w:lang w:val="ru-RU"/>
        </w:rPr>
        <w:t>ё</w:t>
      </w:r>
      <w:r w:rsidRPr="002363F5">
        <w:rPr>
          <w:rFonts w:ascii="PT Astra Serif" w:hAnsi="PT Astra Serif"/>
          <w:sz w:val="28"/>
          <w:szCs w:val="28"/>
          <w:lang w:val="ru-RU"/>
        </w:rPr>
        <w:t>тный сч</w:t>
      </w:r>
      <w:r w:rsidR="003031A0" w:rsidRPr="002363F5">
        <w:rPr>
          <w:rFonts w:ascii="PT Astra Serif" w:hAnsi="PT Astra Serif"/>
          <w:sz w:val="28"/>
          <w:szCs w:val="28"/>
          <w:lang w:val="ru-RU"/>
        </w:rPr>
        <w:t>ё</w:t>
      </w:r>
      <w:r w:rsidRPr="002363F5">
        <w:rPr>
          <w:rFonts w:ascii="PT Astra Serif" w:hAnsi="PT Astra Serif"/>
          <w:sz w:val="28"/>
          <w:szCs w:val="28"/>
          <w:lang w:val="ru-RU"/>
        </w:rPr>
        <w:t>т, корреспондентский сч</w:t>
      </w:r>
      <w:r w:rsidR="003031A0" w:rsidRPr="002363F5">
        <w:rPr>
          <w:rFonts w:ascii="PT Astra Serif" w:hAnsi="PT Astra Serif"/>
          <w:sz w:val="28"/>
          <w:szCs w:val="28"/>
          <w:lang w:val="ru-RU"/>
        </w:rPr>
        <w:t>ё</w:t>
      </w:r>
      <w:r w:rsidRPr="002363F5">
        <w:rPr>
          <w:rFonts w:ascii="PT Astra Serif" w:hAnsi="PT Astra Serif"/>
          <w:sz w:val="28"/>
          <w:szCs w:val="28"/>
          <w:lang w:val="ru-RU"/>
        </w:rPr>
        <w:t>т, банковский индивидуальный код);</w:t>
      </w:r>
    </w:p>
    <w:p w:rsidR="000F64DA" w:rsidRPr="002363F5" w:rsidRDefault="000F64DA" w:rsidP="00DB2641">
      <w:pPr>
        <w:pStyle w:val="ad"/>
        <w:ind w:firstLine="709"/>
        <w:jc w:val="both"/>
        <w:rPr>
          <w:rFonts w:ascii="PT Astra Serif" w:hAnsi="PT Astra Serif"/>
          <w:sz w:val="28"/>
          <w:szCs w:val="28"/>
          <w:lang w:val="ru-RU"/>
        </w:rPr>
      </w:pPr>
      <w:r w:rsidRPr="002363F5">
        <w:rPr>
          <w:rFonts w:ascii="PT Astra Serif" w:hAnsi="PT Astra Serif"/>
          <w:sz w:val="28"/>
          <w:szCs w:val="28"/>
          <w:lang w:val="ru-RU"/>
        </w:rPr>
        <w:t>исходящий номер (при необходимости) и дата заявления;</w:t>
      </w:r>
    </w:p>
    <w:p w:rsidR="000F64DA" w:rsidRPr="002363F5" w:rsidRDefault="000F64DA" w:rsidP="00DB2641">
      <w:pPr>
        <w:pStyle w:val="ad"/>
        <w:ind w:firstLine="709"/>
        <w:jc w:val="both"/>
        <w:rPr>
          <w:rFonts w:ascii="PT Astra Serif" w:hAnsi="PT Astra Serif"/>
          <w:sz w:val="28"/>
          <w:szCs w:val="28"/>
          <w:lang w:val="ru-RU"/>
        </w:rPr>
      </w:pPr>
      <w:r w:rsidRPr="002363F5">
        <w:rPr>
          <w:rFonts w:ascii="PT Astra Serif" w:hAnsi="PT Astra Serif"/>
          <w:sz w:val="28"/>
          <w:szCs w:val="28"/>
          <w:lang w:val="ru-RU"/>
        </w:rPr>
        <w:t>наименование, адрес и телефон владельца транспортного средства;</w:t>
      </w:r>
    </w:p>
    <w:p w:rsidR="000F64DA" w:rsidRPr="002363F5" w:rsidRDefault="000F64DA" w:rsidP="002363F5">
      <w:pPr>
        <w:pStyle w:val="ad"/>
        <w:ind w:firstLine="709"/>
        <w:jc w:val="both"/>
        <w:rPr>
          <w:rFonts w:ascii="PT Astra Serif" w:hAnsi="PT Astra Serif"/>
          <w:sz w:val="28"/>
          <w:szCs w:val="28"/>
          <w:lang w:val="ru-RU"/>
        </w:rPr>
      </w:pPr>
      <w:r w:rsidRPr="002363F5">
        <w:rPr>
          <w:rFonts w:ascii="PT Astra Serif" w:hAnsi="PT Astra Serif"/>
          <w:sz w:val="28"/>
          <w:szCs w:val="28"/>
          <w:lang w:val="ru-RU"/>
        </w:rPr>
        <w:t>маршрут движения (пункт отправления - пункт назначения с указанием их адресов</w:t>
      </w:r>
      <w:r w:rsidR="002363F5">
        <w:rPr>
          <w:rFonts w:ascii="PT Astra Serif" w:hAnsi="PT Astra Serif"/>
          <w:sz w:val="28"/>
          <w:szCs w:val="28"/>
          <w:lang w:val="ru-RU"/>
        </w:rPr>
        <w:t xml:space="preserve"> </w:t>
      </w:r>
      <w:r w:rsidRPr="002363F5">
        <w:rPr>
          <w:rFonts w:ascii="PT Astra Serif" w:hAnsi="PT Astra Serif"/>
          <w:sz w:val="28"/>
          <w:szCs w:val="28"/>
          <w:lang w:val="ru-RU"/>
        </w:rPr>
        <w:t>в насел</w:t>
      </w:r>
      <w:r w:rsidR="00F913DD" w:rsidRPr="002363F5">
        <w:rPr>
          <w:rFonts w:ascii="PT Astra Serif" w:hAnsi="PT Astra Serif"/>
          <w:sz w:val="28"/>
          <w:szCs w:val="28"/>
          <w:lang w:val="ru-RU"/>
        </w:rPr>
        <w:t>ё</w:t>
      </w:r>
      <w:r w:rsidRPr="002363F5">
        <w:rPr>
          <w:rFonts w:ascii="PT Astra Serif" w:hAnsi="PT Astra Serif"/>
          <w:sz w:val="28"/>
          <w:szCs w:val="28"/>
          <w:lang w:val="ru-RU"/>
        </w:rPr>
        <w:t>нных пунктах, если маршрут проходит по улично-дорожной сети насел</w:t>
      </w:r>
      <w:r w:rsidR="00F913DD" w:rsidRPr="002363F5">
        <w:rPr>
          <w:rFonts w:ascii="PT Astra Serif" w:hAnsi="PT Astra Serif"/>
          <w:sz w:val="28"/>
          <w:szCs w:val="28"/>
          <w:lang w:val="ru-RU"/>
        </w:rPr>
        <w:t>ё</w:t>
      </w:r>
      <w:r w:rsidRPr="002363F5">
        <w:rPr>
          <w:rFonts w:ascii="PT Astra Serif" w:hAnsi="PT Astra Serif"/>
          <w:sz w:val="28"/>
          <w:szCs w:val="28"/>
          <w:lang w:val="ru-RU"/>
        </w:rPr>
        <w:t>нных пунктов, без указания промежуточных пунктов);</w:t>
      </w:r>
    </w:p>
    <w:p w:rsidR="000F64DA" w:rsidRPr="002363F5" w:rsidRDefault="000F64DA" w:rsidP="00DB2641">
      <w:pPr>
        <w:pStyle w:val="ad"/>
        <w:ind w:firstLine="709"/>
        <w:jc w:val="both"/>
        <w:rPr>
          <w:rFonts w:ascii="PT Astra Serif" w:hAnsi="PT Astra Serif"/>
          <w:sz w:val="28"/>
          <w:szCs w:val="28"/>
          <w:lang w:val="ru-RU"/>
        </w:rPr>
      </w:pPr>
      <w:r w:rsidRPr="002363F5">
        <w:rPr>
          <w:rFonts w:ascii="PT Astra Serif" w:hAnsi="PT Astra Serif"/>
          <w:sz w:val="28"/>
          <w:szCs w:val="28"/>
          <w:lang w:val="ru-RU"/>
        </w:rPr>
        <w:t>вид перевозки (межрегиональная, местная), срок перевозки, количество поездок;</w:t>
      </w:r>
    </w:p>
    <w:p w:rsidR="000F64DA" w:rsidRPr="002363F5" w:rsidRDefault="000F64DA" w:rsidP="00DB2641">
      <w:pPr>
        <w:pStyle w:val="ad"/>
        <w:ind w:firstLine="709"/>
        <w:jc w:val="both"/>
        <w:rPr>
          <w:rFonts w:ascii="PT Astra Serif" w:hAnsi="PT Astra Serif"/>
          <w:sz w:val="28"/>
          <w:szCs w:val="28"/>
          <w:lang w:val="ru-RU"/>
        </w:rPr>
      </w:pPr>
      <w:proofErr w:type="gramStart"/>
      <w:r w:rsidRPr="002363F5">
        <w:rPr>
          <w:rFonts w:ascii="PT Astra Serif" w:hAnsi="PT Astra Serif"/>
          <w:sz w:val="28"/>
          <w:szCs w:val="28"/>
          <w:lang w:val="ru-RU"/>
        </w:rPr>
        <w:t>характеристика груза (при наличии груза) (полное наименование, марка, модель, габариты, масса, делимость, длина свеса (при наличии);</w:t>
      </w:r>
      <w:proofErr w:type="gramEnd"/>
    </w:p>
    <w:p w:rsidR="000F64DA" w:rsidRPr="002363F5" w:rsidRDefault="000F64DA" w:rsidP="00DB2641">
      <w:pPr>
        <w:pStyle w:val="ad"/>
        <w:ind w:firstLine="709"/>
        <w:jc w:val="both"/>
        <w:rPr>
          <w:rFonts w:ascii="PT Astra Serif" w:hAnsi="PT Astra Serif"/>
          <w:sz w:val="28"/>
          <w:szCs w:val="28"/>
          <w:lang w:val="ru-RU"/>
        </w:rPr>
      </w:pPr>
      <w:proofErr w:type="gramStart"/>
      <w:r w:rsidRPr="002363F5">
        <w:rPr>
          <w:rFonts w:ascii="PT Astra Serif" w:hAnsi="PT Astra Serif"/>
          <w:sz w:val="28"/>
          <w:szCs w:val="28"/>
          <w:lang w:val="ru-RU"/>
        </w:rPr>
        <w:t>сведения о транспортном средстве (автопоезде) (марка и модель транспортного средства (тягача, прицепа (полуприцепа)), государственный регистрационный номер транспортного средства (тягача, прицепа (полуприцепа)), параметры транспортного средства (автопоезда) (масса транспортного средства (автопоезда) без груза/с грузом, масса тягача, прицепа (полуприцепа)), расстояние между осями, нагрузки на оси, габариты транспортного средства (автопоезда) (длина, ширина, высота), минимальный радиус поворота с грузом, необходимость автомобиля сопровождения (прикрытия), предполагаемая</w:t>
      </w:r>
      <w:proofErr w:type="gramEnd"/>
      <w:r w:rsidRPr="002363F5">
        <w:rPr>
          <w:rFonts w:ascii="PT Astra Serif" w:hAnsi="PT Astra Serif"/>
          <w:sz w:val="28"/>
          <w:szCs w:val="28"/>
          <w:lang w:val="ru-RU"/>
        </w:rPr>
        <w:t xml:space="preserve"> максимальная скорость движения транспортного средства (автопоезда) с уч</w:t>
      </w:r>
      <w:r w:rsidR="003031A0" w:rsidRPr="002363F5">
        <w:rPr>
          <w:rFonts w:ascii="PT Astra Serif" w:hAnsi="PT Astra Serif"/>
          <w:sz w:val="28"/>
          <w:szCs w:val="28"/>
          <w:lang w:val="ru-RU"/>
        </w:rPr>
        <w:t>ё</w:t>
      </w:r>
      <w:r w:rsidRPr="002363F5">
        <w:rPr>
          <w:rFonts w:ascii="PT Astra Serif" w:hAnsi="PT Astra Serif"/>
          <w:sz w:val="28"/>
          <w:szCs w:val="28"/>
          <w:lang w:val="ru-RU"/>
        </w:rPr>
        <w:t>том конструктивных особенностей транспортного средства и конкретных дорожных условий на маршруте движения.</w:t>
      </w:r>
    </w:p>
    <w:p w:rsidR="000F64DA" w:rsidRPr="002363F5" w:rsidRDefault="000F64DA" w:rsidP="00DB2641">
      <w:pPr>
        <w:pStyle w:val="ConsPlusNormal"/>
        <w:ind w:firstLine="709"/>
        <w:jc w:val="both"/>
        <w:rPr>
          <w:rFonts w:ascii="PT Astra Serif" w:hAnsi="PT Astra Serif" w:cs="Times New Roman"/>
          <w:sz w:val="28"/>
          <w:szCs w:val="28"/>
        </w:rPr>
      </w:pPr>
      <w:r w:rsidRPr="002363F5">
        <w:rPr>
          <w:rFonts w:ascii="PT Astra Serif" w:hAnsi="PT Astra Serif" w:cs="Times New Roman"/>
          <w:sz w:val="28"/>
          <w:szCs w:val="28"/>
        </w:rPr>
        <w:t>В случае движения крупногабаритной сельскохозяйственной техники (комбайн, трактор) своим ходом в период с марта по сентябрь в пределах одного муниципального образования в заявлении указывается пункт отправления и пункт назначения с указанием подъездов к местам проведения сельскохозяйственных работ.</w:t>
      </w:r>
    </w:p>
    <w:p w:rsidR="000F64DA" w:rsidRPr="002363F5" w:rsidRDefault="000F64DA" w:rsidP="00DB2641">
      <w:pPr>
        <w:pStyle w:val="ConsPlusNormal"/>
        <w:ind w:firstLine="709"/>
        <w:jc w:val="both"/>
        <w:rPr>
          <w:rFonts w:ascii="PT Astra Serif" w:hAnsi="PT Astra Serif" w:cs="Times New Roman"/>
          <w:sz w:val="28"/>
          <w:szCs w:val="28"/>
        </w:rPr>
      </w:pPr>
      <w:r w:rsidRPr="002363F5">
        <w:rPr>
          <w:rFonts w:ascii="PT Astra Serif" w:hAnsi="PT Astra Serif" w:cs="Times New Roman"/>
          <w:sz w:val="28"/>
          <w:szCs w:val="28"/>
        </w:rPr>
        <w:t xml:space="preserve">Заявление оформляется на русском языке машинописным текстом </w:t>
      </w:r>
      <w:r w:rsidRPr="002363F5">
        <w:rPr>
          <w:rFonts w:ascii="PT Astra Serif" w:hAnsi="PT Astra Serif" w:cs="Times New Roman"/>
          <w:sz w:val="28"/>
          <w:szCs w:val="28"/>
        </w:rPr>
        <w:lastRenderedPageBreak/>
        <w:t>(наименования груза, марок и моделей транспортных средств, их государственных регистрационных номеров допускается оформлять буквами латинского алфавита).</w:t>
      </w:r>
    </w:p>
    <w:p w:rsidR="000262D4" w:rsidRPr="002363F5" w:rsidRDefault="000262D4" w:rsidP="00DB2641">
      <w:pPr>
        <w:pStyle w:val="ConsPlusNormal"/>
        <w:ind w:firstLine="709"/>
        <w:jc w:val="both"/>
        <w:rPr>
          <w:rFonts w:ascii="PT Astra Serif" w:eastAsiaTheme="minorHAnsi" w:hAnsi="PT Astra Serif"/>
          <w:sz w:val="28"/>
          <w:szCs w:val="28"/>
          <w:lang w:eastAsia="en-US"/>
        </w:rPr>
      </w:pPr>
      <w:r w:rsidRPr="002363F5">
        <w:rPr>
          <w:rFonts w:ascii="PT Astra Serif" w:eastAsiaTheme="minorHAnsi" w:hAnsi="PT Astra Serif"/>
          <w:sz w:val="28"/>
          <w:szCs w:val="28"/>
          <w:lang w:eastAsia="en-US"/>
        </w:rPr>
        <w:t>2. Документ, удостоверяющий личность гражданина Российской Федерации</w:t>
      </w:r>
      <w:r w:rsidR="00041445" w:rsidRPr="002363F5">
        <w:rPr>
          <w:rFonts w:ascii="PT Astra Serif" w:eastAsiaTheme="minorHAnsi" w:hAnsi="PT Astra Serif"/>
          <w:sz w:val="28"/>
          <w:szCs w:val="28"/>
          <w:lang w:eastAsia="en-US"/>
        </w:rPr>
        <w:t xml:space="preserve"> (заявитель представляет самостоятельно)</w:t>
      </w:r>
      <w:r w:rsidR="007B6B0D" w:rsidRPr="002363F5">
        <w:rPr>
          <w:rFonts w:ascii="PT Astra Serif" w:eastAsiaTheme="minorHAnsi" w:hAnsi="PT Astra Serif"/>
          <w:sz w:val="28"/>
          <w:szCs w:val="28"/>
          <w:lang w:eastAsia="en-US"/>
        </w:rPr>
        <w:t>.</w:t>
      </w:r>
    </w:p>
    <w:p w:rsidR="006F4936" w:rsidRPr="002363F5" w:rsidRDefault="006F4936" w:rsidP="00DB2641">
      <w:pPr>
        <w:pStyle w:val="ConsPlusNormal"/>
        <w:ind w:firstLine="709"/>
        <w:jc w:val="both"/>
        <w:rPr>
          <w:rFonts w:ascii="PT Astra Serif" w:hAnsi="PT Astra Serif" w:cs="Times New Roman"/>
          <w:b/>
          <w:sz w:val="28"/>
          <w:szCs w:val="28"/>
        </w:rPr>
      </w:pPr>
      <w:r w:rsidRPr="002363F5">
        <w:rPr>
          <w:rFonts w:ascii="PT Astra Serif" w:hAnsi="PT Astra Serif" w:cs="Times New Roman"/>
          <w:sz w:val="28"/>
          <w:szCs w:val="28"/>
        </w:rPr>
        <w:t xml:space="preserve">3. </w:t>
      </w:r>
      <w:r w:rsidRPr="002363F5">
        <w:rPr>
          <w:rFonts w:ascii="PT Astra Serif" w:eastAsia="Calibri" w:hAnsi="PT Astra Serif"/>
          <w:bCs/>
          <w:color w:val="000000"/>
          <w:sz w:val="28"/>
          <w:szCs w:val="28"/>
        </w:rPr>
        <w:t>Документ, подтверждающий полномочия представителя заявителя, в случае обращения представителя (представитель заявителя представляет самостоятельно).</w:t>
      </w:r>
    </w:p>
    <w:p w:rsidR="0003214E" w:rsidRPr="002363F5" w:rsidRDefault="006F4936" w:rsidP="003C25E1">
      <w:pPr>
        <w:pStyle w:val="ConsPlusNormal"/>
        <w:ind w:firstLine="709"/>
        <w:jc w:val="both"/>
        <w:rPr>
          <w:rFonts w:ascii="PT Astra Serif" w:hAnsi="PT Astra Serif" w:cs="Times New Roman"/>
          <w:sz w:val="28"/>
          <w:szCs w:val="28"/>
        </w:rPr>
      </w:pPr>
      <w:r w:rsidRPr="002363F5">
        <w:rPr>
          <w:rFonts w:ascii="PT Astra Serif" w:hAnsi="PT Astra Serif" w:cs="Times New Roman"/>
          <w:sz w:val="28"/>
          <w:szCs w:val="28"/>
        </w:rPr>
        <w:t>4</w:t>
      </w:r>
      <w:r w:rsidR="007C17F3" w:rsidRPr="002363F5">
        <w:rPr>
          <w:rFonts w:ascii="PT Astra Serif" w:hAnsi="PT Astra Serif" w:cs="Times New Roman"/>
          <w:sz w:val="28"/>
          <w:szCs w:val="28"/>
        </w:rPr>
        <w:t>.</w:t>
      </w:r>
      <w:r w:rsidR="00EB77A3" w:rsidRPr="002363F5">
        <w:rPr>
          <w:rFonts w:ascii="PT Astra Serif" w:hAnsi="PT Astra Serif" w:cs="Times New Roman"/>
          <w:sz w:val="28"/>
          <w:szCs w:val="28"/>
        </w:rPr>
        <w:t xml:space="preserve"> </w:t>
      </w:r>
      <w:r w:rsidRPr="002363F5">
        <w:rPr>
          <w:rFonts w:ascii="PT Astra Serif" w:hAnsi="PT Astra Serif" w:cs="Times New Roman"/>
          <w:sz w:val="28"/>
          <w:szCs w:val="28"/>
        </w:rPr>
        <w:t>Документы каждого транспортного средства (паспорт транспортного средства или свидетельство о регистрации транспортного средства, паспорт самоходной машины),</w:t>
      </w:r>
      <w:r w:rsidR="003C25E1">
        <w:rPr>
          <w:rFonts w:ascii="PT Astra Serif" w:hAnsi="PT Astra Serif" w:cs="Times New Roman"/>
          <w:sz w:val="28"/>
          <w:szCs w:val="28"/>
        </w:rPr>
        <w:t xml:space="preserve"> </w:t>
      </w:r>
      <w:r w:rsidRPr="002363F5">
        <w:rPr>
          <w:rFonts w:ascii="PT Astra Serif" w:hAnsi="PT Astra Serif" w:cs="Times New Roman"/>
          <w:sz w:val="28"/>
          <w:szCs w:val="28"/>
        </w:rPr>
        <w:t>с использованием которого планируется поездка</w:t>
      </w:r>
      <w:r w:rsidR="00041445" w:rsidRPr="002363F5">
        <w:rPr>
          <w:rFonts w:ascii="PT Astra Serif" w:hAnsi="PT Astra Serif" w:cs="Times New Roman"/>
          <w:sz w:val="28"/>
          <w:szCs w:val="28"/>
        </w:rPr>
        <w:t xml:space="preserve"> (заявитель представляет самостоятельно)</w:t>
      </w:r>
      <w:r w:rsidR="00D05803" w:rsidRPr="002363F5">
        <w:rPr>
          <w:rFonts w:ascii="PT Astra Serif" w:hAnsi="PT Astra Serif" w:cs="Times New Roman"/>
          <w:sz w:val="28"/>
          <w:szCs w:val="28"/>
        </w:rPr>
        <w:t>.</w:t>
      </w:r>
    </w:p>
    <w:p w:rsidR="00F7501E" w:rsidRPr="002363F5" w:rsidRDefault="006F4936" w:rsidP="00DB2641">
      <w:pPr>
        <w:pStyle w:val="ConsPlusNormal"/>
        <w:ind w:firstLine="709"/>
        <w:jc w:val="both"/>
        <w:rPr>
          <w:rFonts w:ascii="PT Astra Serif" w:hAnsi="PT Astra Serif" w:cs="Times New Roman"/>
          <w:sz w:val="28"/>
          <w:szCs w:val="28"/>
        </w:rPr>
      </w:pPr>
      <w:r w:rsidRPr="002363F5">
        <w:rPr>
          <w:rFonts w:ascii="PT Astra Serif" w:hAnsi="PT Astra Serif" w:cs="Times New Roman"/>
          <w:sz w:val="28"/>
          <w:szCs w:val="28"/>
        </w:rPr>
        <w:t>5</w:t>
      </w:r>
      <w:r w:rsidR="007C17F3" w:rsidRPr="002363F5">
        <w:rPr>
          <w:rFonts w:ascii="PT Astra Serif" w:hAnsi="PT Astra Serif" w:cs="Times New Roman"/>
          <w:sz w:val="28"/>
          <w:szCs w:val="28"/>
        </w:rPr>
        <w:t>.</w:t>
      </w:r>
      <w:r w:rsidR="002B7504" w:rsidRPr="002363F5">
        <w:rPr>
          <w:rFonts w:ascii="PT Astra Serif" w:hAnsi="PT Astra Serif" w:cs="Times New Roman"/>
          <w:sz w:val="28"/>
          <w:szCs w:val="28"/>
        </w:rPr>
        <w:t xml:space="preserve"> </w:t>
      </w:r>
      <w:r w:rsidRPr="002363F5">
        <w:rPr>
          <w:rFonts w:ascii="PT Astra Serif" w:hAnsi="PT Astra Serif" w:cs="Times New Roman"/>
          <w:sz w:val="28"/>
          <w:szCs w:val="28"/>
        </w:rPr>
        <w:t>Схема тяжеловесного и (или) крупногабаритного транспортного средства (автопоезда) с изображением размещения груза (при наличии груза) (рекомендуемый образец схемы привед</w:t>
      </w:r>
      <w:r w:rsidR="003031A0" w:rsidRPr="002363F5">
        <w:rPr>
          <w:rFonts w:ascii="PT Astra Serif" w:hAnsi="PT Astra Serif" w:cs="Times New Roman"/>
          <w:sz w:val="28"/>
          <w:szCs w:val="28"/>
        </w:rPr>
        <w:t>ё</w:t>
      </w:r>
      <w:r w:rsidRPr="002363F5">
        <w:rPr>
          <w:rFonts w:ascii="PT Astra Serif" w:hAnsi="PT Astra Serif" w:cs="Times New Roman"/>
          <w:sz w:val="28"/>
          <w:szCs w:val="28"/>
        </w:rPr>
        <w:t xml:space="preserve">н в приложении </w:t>
      </w:r>
      <w:r w:rsidR="003031A0" w:rsidRPr="002363F5">
        <w:rPr>
          <w:rFonts w:ascii="PT Astra Serif" w:hAnsi="PT Astra Serif" w:cs="Times New Roman"/>
          <w:sz w:val="28"/>
          <w:szCs w:val="28"/>
        </w:rPr>
        <w:t>№</w:t>
      </w:r>
      <w:r w:rsidRPr="002363F5">
        <w:rPr>
          <w:rFonts w:ascii="PT Astra Serif" w:hAnsi="PT Astra Serif" w:cs="Times New Roman"/>
          <w:sz w:val="28"/>
          <w:szCs w:val="28"/>
        </w:rPr>
        <w:t xml:space="preserve"> 3 к Порядку</w:t>
      </w:r>
      <w:r w:rsidR="00F7501E" w:rsidRPr="002363F5">
        <w:rPr>
          <w:rFonts w:ascii="PT Astra Serif" w:hAnsi="PT Astra Serif" w:cs="Times New Roman"/>
          <w:sz w:val="28"/>
          <w:szCs w:val="28"/>
        </w:rPr>
        <w:t xml:space="preserve"> выдачи специального разрешения</w:t>
      </w:r>
      <w:r w:rsidRPr="002363F5">
        <w:rPr>
          <w:rFonts w:ascii="PT Astra Serif" w:hAnsi="PT Astra Serif" w:cs="Times New Roman"/>
          <w:sz w:val="28"/>
          <w:szCs w:val="28"/>
        </w:rPr>
        <w:t>)</w:t>
      </w:r>
      <w:r w:rsidR="00F7501E" w:rsidRPr="002363F5">
        <w:rPr>
          <w:rFonts w:ascii="PT Astra Serif" w:hAnsi="PT Astra Serif" w:cs="Times New Roman"/>
          <w:sz w:val="28"/>
          <w:szCs w:val="28"/>
        </w:rPr>
        <w:t xml:space="preserve"> </w:t>
      </w:r>
      <w:r w:rsidR="00F7501E" w:rsidRPr="002363F5">
        <w:rPr>
          <w:rFonts w:ascii="PT Astra Serif" w:eastAsiaTheme="minorHAnsi" w:hAnsi="PT Astra Serif"/>
          <w:sz w:val="28"/>
          <w:szCs w:val="28"/>
          <w:lang w:eastAsia="en-US"/>
        </w:rPr>
        <w:t>(заявитель представляет самостоятельно)</w:t>
      </w:r>
      <w:r w:rsidRPr="002363F5">
        <w:rPr>
          <w:rFonts w:ascii="PT Astra Serif" w:hAnsi="PT Astra Serif" w:cs="Times New Roman"/>
          <w:sz w:val="28"/>
          <w:szCs w:val="28"/>
        </w:rPr>
        <w:t xml:space="preserve">. </w:t>
      </w:r>
    </w:p>
    <w:p w:rsidR="002B7504" w:rsidRPr="002363F5" w:rsidRDefault="006F4936" w:rsidP="00DB2641">
      <w:pPr>
        <w:pStyle w:val="ConsPlusNormal"/>
        <w:ind w:firstLine="709"/>
        <w:jc w:val="both"/>
        <w:rPr>
          <w:rFonts w:ascii="PT Astra Serif" w:hAnsi="PT Astra Serif" w:cs="Times New Roman"/>
          <w:sz w:val="28"/>
          <w:szCs w:val="28"/>
        </w:rPr>
      </w:pPr>
      <w:proofErr w:type="gramStart"/>
      <w:r w:rsidRPr="002363F5">
        <w:rPr>
          <w:rFonts w:ascii="PT Astra Serif" w:hAnsi="PT Astra Serif" w:cs="Times New Roman"/>
          <w:sz w:val="28"/>
          <w:szCs w:val="28"/>
        </w:rPr>
        <w:t>На схеме изображается транспортное средство, планируемое к участию в перевозке, его габариты с грузом (при наличии груза), количество осей и кол</w:t>
      </w:r>
      <w:r w:rsidR="003031A0" w:rsidRPr="002363F5">
        <w:rPr>
          <w:rFonts w:ascii="PT Astra Serif" w:hAnsi="PT Astra Serif" w:cs="Times New Roman"/>
          <w:sz w:val="28"/>
          <w:szCs w:val="28"/>
        </w:rPr>
        <w:t>ё</w:t>
      </w:r>
      <w:r w:rsidRPr="002363F5">
        <w:rPr>
          <w:rFonts w:ascii="PT Astra Serif" w:hAnsi="PT Astra Serif" w:cs="Times New Roman"/>
          <w:sz w:val="28"/>
          <w:szCs w:val="28"/>
        </w:rPr>
        <w:t>с на н</w:t>
      </w:r>
      <w:r w:rsidR="003031A0" w:rsidRPr="002363F5">
        <w:rPr>
          <w:rFonts w:ascii="PT Astra Serif" w:hAnsi="PT Astra Serif" w:cs="Times New Roman"/>
          <w:sz w:val="28"/>
          <w:szCs w:val="28"/>
        </w:rPr>
        <w:t>ё</w:t>
      </w:r>
      <w:r w:rsidRPr="002363F5">
        <w:rPr>
          <w:rFonts w:ascii="PT Astra Serif" w:hAnsi="PT Astra Serif" w:cs="Times New Roman"/>
          <w:sz w:val="28"/>
          <w:szCs w:val="28"/>
        </w:rPr>
        <w:t>м, в</w:t>
      </w:r>
      <w:r w:rsidR="003031A0" w:rsidRPr="002363F5">
        <w:rPr>
          <w:rFonts w:ascii="PT Astra Serif" w:hAnsi="PT Astra Serif" w:cs="Times New Roman"/>
          <w:sz w:val="28"/>
          <w:szCs w:val="28"/>
        </w:rPr>
        <w:t>заимное расположение осей и колё</w:t>
      </w:r>
      <w:r w:rsidRPr="002363F5">
        <w:rPr>
          <w:rFonts w:ascii="PT Astra Serif" w:hAnsi="PT Astra Serif" w:cs="Times New Roman"/>
          <w:sz w:val="28"/>
          <w:szCs w:val="28"/>
        </w:rPr>
        <w:t xml:space="preserve">с, распределение нагрузки по осям и в случае неравномерного распределения нагрузки по длине оси </w:t>
      </w:r>
      <w:r w:rsidR="00F913DD" w:rsidRPr="002363F5">
        <w:rPr>
          <w:rFonts w:ascii="PT Astra Serif" w:hAnsi="PT Astra Serif"/>
          <w:sz w:val="28"/>
          <w:szCs w:val="28"/>
        </w:rPr>
        <w:t>–</w:t>
      </w:r>
      <w:r w:rsidRPr="002363F5">
        <w:rPr>
          <w:rFonts w:ascii="PT Astra Serif" w:hAnsi="PT Astra Serif" w:cs="Times New Roman"/>
          <w:sz w:val="28"/>
          <w:szCs w:val="28"/>
        </w:rPr>
        <w:t xml:space="preserve"> распределение на отдельные кол</w:t>
      </w:r>
      <w:r w:rsidR="00F913DD" w:rsidRPr="002363F5">
        <w:rPr>
          <w:rFonts w:ascii="PT Astra Serif" w:hAnsi="PT Astra Serif" w:cs="Times New Roman"/>
          <w:sz w:val="28"/>
          <w:szCs w:val="28"/>
        </w:rPr>
        <w:t>ё</w:t>
      </w:r>
      <w:r w:rsidRPr="002363F5">
        <w:rPr>
          <w:rFonts w:ascii="PT Astra Serif" w:hAnsi="PT Astra Serif" w:cs="Times New Roman"/>
          <w:sz w:val="28"/>
          <w:szCs w:val="28"/>
        </w:rPr>
        <w:t xml:space="preserve">са, а также при наличии груза </w:t>
      </w:r>
      <w:r w:rsidR="00F913DD" w:rsidRPr="002363F5">
        <w:rPr>
          <w:rFonts w:ascii="PT Astra Serif" w:hAnsi="PT Astra Serif"/>
          <w:sz w:val="28"/>
          <w:szCs w:val="28"/>
        </w:rPr>
        <w:t>–</w:t>
      </w:r>
      <w:r w:rsidRPr="002363F5">
        <w:rPr>
          <w:rFonts w:ascii="PT Astra Serif" w:hAnsi="PT Astra Serif" w:cs="Times New Roman"/>
          <w:sz w:val="28"/>
          <w:szCs w:val="28"/>
        </w:rPr>
        <w:t xml:space="preserve"> габариты груза, расположение груза на транспортном средстве, погрузочная высота, свес</w:t>
      </w:r>
      <w:proofErr w:type="gramEnd"/>
      <w:r w:rsidRPr="002363F5">
        <w:rPr>
          <w:rFonts w:ascii="PT Astra Serif" w:hAnsi="PT Astra Serif" w:cs="Times New Roman"/>
          <w:sz w:val="28"/>
          <w:szCs w:val="28"/>
        </w:rPr>
        <w:t xml:space="preserve"> (при наличии) (изображается вид в профиль, сзади), способы, места крепления груза.</w:t>
      </w:r>
    </w:p>
    <w:p w:rsidR="00F7501E" w:rsidRPr="002363F5" w:rsidRDefault="00F7501E" w:rsidP="00DB2641">
      <w:pPr>
        <w:pStyle w:val="ConsPlusNormal"/>
        <w:ind w:firstLine="709"/>
        <w:jc w:val="both"/>
        <w:rPr>
          <w:rFonts w:ascii="PT Astra Serif" w:hAnsi="PT Astra Serif" w:cs="Times New Roman"/>
          <w:sz w:val="28"/>
          <w:szCs w:val="28"/>
        </w:rPr>
      </w:pPr>
      <w:bookmarkStart w:id="5" w:name="P167"/>
      <w:bookmarkEnd w:id="5"/>
      <w:r w:rsidRPr="002363F5">
        <w:rPr>
          <w:rFonts w:ascii="PT Astra Serif" w:hAnsi="PT Astra Serif" w:cs="Times New Roman"/>
          <w:sz w:val="28"/>
          <w:szCs w:val="28"/>
        </w:rPr>
        <w:t>6. Сведения о технических требованиях к перевозке заявленного груза в транспортном положении (в случае перевозки груза) - сведения изготовителя, производителя груза, эксплуатационные документы, содержащие информацию о весогабаритных параметрах груза (заявитель представляет самостоятельно).</w:t>
      </w:r>
    </w:p>
    <w:p w:rsidR="00F7501E" w:rsidRPr="002363F5" w:rsidRDefault="00F7501E" w:rsidP="00DB2641">
      <w:pPr>
        <w:pStyle w:val="ConsPlusNormal"/>
        <w:ind w:firstLine="709"/>
        <w:jc w:val="both"/>
        <w:rPr>
          <w:rFonts w:ascii="PT Astra Serif" w:eastAsiaTheme="minorHAnsi" w:hAnsi="PT Astra Serif"/>
          <w:bCs/>
          <w:color w:val="000000"/>
          <w:sz w:val="28"/>
          <w:szCs w:val="28"/>
          <w:lang w:eastAsia="en-US"/>
        </w:rPr>
      </w:pPr>
      <w:r w:rsidRPr="002363F5">
        <w:rPr>
          <w:rFonts w:ascii="PT Astra Serif" w:hAnsi="PT Astra Serif" w:cs="Times New Roman"/>
          <w:sz w:val="28"/>
          <w:szCs w:val="28"/>
        </w:rPr>
        <w:t xml:space="preserve">7. Платежный документ, подтверждающий уплату государственной пошлины за выдачу специального разрешения (заявитель вправе представить). Сведения запрашиваются уполномоченным органом в </w:t>
      </w:r>
      <w:r w:rsidRPr="002363F5">
        <w:rPr>
          <w:rFonts w:ascii="PT Astra Serif" w:eastAsiaTheme="minorHAnsi" w:hAnsi="PT Astra Serif"/>
          <w:bCs/>
          <w:color w:val="000000"/>
          <w:sz w:val="28"/>
          <w:szCs w:val="28"/>
          <w:lang w:eastAsia="en-US"/>
        </w:rPr>
        <w:t>Государственной информационной систем</w:t>
      </w:r>
      <w:r w:rsidR="003031A0" w:rsidRPr="002363F5">
        <w:rPr>
          <w:rFonts w:ascii="PT Astra Serif" w:eastAsiaTheme="minorHAnsi" w:hAnsi="PT Astra Serif"/>
          <w:bCs/>
          <w:color w:val="000000"/>
          <w:sz w:val="28"/>
          <w:szCs w:val="28"/>
          <w:lang w:eastAsia="en-US"/>
        </w:rPr>
        <w:t>е</w:t>
      </w:r>
      <w:r w:rsidRPr="002363F5">
        <w:rPr>
          <w:rFonts w:ascii="PT Astra Serif" w:eastAsiaTheme="minorHAnsi" w:hAnsi="PT Astra Serif"/>
          <w:bCs/>
          <w:color w:val="000000"/>
          <w:sz w:val="28"/>
          <w:szCs w:val="28"/>
          <w:lang w:eastAsia="en-US"/>
        </w:rPr>
        <w:t xml:space="preserve"> о государственных и муниципальных платежах (далее </w:t>
      </w:r>
      <w:r w:rsidR="006D1579" w:rsidRPr="002363F5">
        <w:rPr>
          <w:rFonts w:ascii="PT Astra Serif" w:hAnsi="PT Astra Serif"/>
          <w:sz w:val="28"/>
          <w:szCs w:val="28"/>
        </w:rPr>
        <w:t>–</w:t>
      </w:r>
      <w:r w:rsidRPr="002363F5">
        <w:rPr>
          <w:rFonts w:ascii="PT Astra Serif" w:eastAsiaTheme="minorHAnsi" w:hAnsi="PT Astra Serif"/>
          <w:bCs/>
          <w:color w:val="000000"/>
          <w:sz w:val="28"/>
          <w:szCs w:val="28"/>
          <w:lang w:eastAsia="en-US"/>
        </w:rPr>
        <w:t xml:space="preserve"> ГИС ГМП).</w:t>
      </w:r>
    </w:p>
    <w:p w:rsidR="00F76B24" w:rsidRPr="002363F5" w:rsidRDefault="00F76B24" w:rsidP="003C25E1">
      <w:pPr>
        <w:pStyle w:val="ConsPlusNormal"/>
        <w:ind w:firstLine="709"/>
        <w:jc w:val="both"/>
        <w:rPr>
          <w:rFonts w:ascii="PT Astra Serif" w:hAnsi="PT Astra Serif" w:cs="Times New Roman"/>
          <w:sz w:val="28"/>
          <w:szCs w:val="28"/>
        </w:rPr>
      </w:pPr>
      <w:r w:rsidRPr="002363F5">
        <w:rPr>
          <w:rFonts w:ascii="PT Astra Serif" w:hAnsi="PT Astra Serif" w:cs="Times New Roman"/>
          <w:sz w:val="28"/>
          <w:szCs w:val="28"/>
        </w:rPr>
        <w:t xml:space="preserve">Документы, предусмотренные подпунктами 1, 4 и 5 </w:t>
      </w:r>
      <w:r w:rsidR="003C4347" w:rsidRPr="002363F5">
        <w:rPr>
          <w:rFonts w:ascii="PT Astra Serif" w:hAnsi="PT Astra Serif" w:cs="Times New Roman"/>
          <w:sz w:val="28"/>
          <w:szCs w:val="28"/>
        </w:rPr>
        <w:t>под</w:t>
      </w:r>
      <w:r w:rsidRPr="002363F5">
        <w:rPr>
          <w:rFonts w:ascii="PT Astra Serif" w:hAnsi="PT Astra Serif" w:cs="Times New Roman"/>
          <w:sz w:val="28"/>
          <w:szCs w:val="28"/>
        </w:rPr>
        <w:t>пункта 2.6</w:t>
      </w:r>
      <w:r w:rsidR="003C4347" w:rsidRPr="002363F5">
        <w:rPr>
          <w:rFonts w:ascii="PT Astra Serif" w:hAnsi="PT Astra Serif" w:cs="Times New Roman"/>
          <w:sz w:val="28"/>
          <w:szCs w:val="28"/>
        </w:rPr>
        <w:t>.1</w:t>
      </w:r>
      <w:r w:rsidRPr="002363F5">
        <w:rPr>
          <w:rFonts w:ascii="PT Astra Serif" w:hAnsi="PT Astra Serif" w:cs="Times New Roman"/>
          <w:sz w:val="28"/>
          <w:szCs w:val="28"/>
        </w:rPr>
        <w:t xml:space="preserve"> настоящего административного регламента должны быть подписаны заявителем (для физических лиц</w:t>
      </w:r>
      <w:r w:rsidR="003C25E1">
        <w:rPr>
          <w:rFonts w:ascii="PT Astra Serif" w:hAnsi="PT Astra Serif" w:cs="Times New Roman"/>
          <w:sz w:val="28"/>
          <w:szCs w:val="28"/>
        </w:rPr>
        <w:t xml:space="preserve"> </w:t>
      </w:r>
      <w:r w:rsidRPr="002363F5">
        <w:rPr>
          <w:rFonts w:ascii="PT Astra Serif" w:hAnsi="PT Astra Serif" w:cs="Times New Roman"/>
          <w:sz w:val="28"/>
          <w:szCs w:val="28"/>
        </w:rPr>
        <w:t>и индивидуальных предпринимателей) или руководителем (иным уполномоченным лицом)</w:t>
      </w:r>
      <w:r w:rsidR="003C25E1">
        <w:rPr>
          <w:rFonts w:ascii="PT Astra Serif" w:hAnsi="PT Astra Serif" w:cs="Times New Roman"/>
          <w:sz w:val="28"/>
          <w:szCs w:val="28"/>
        </w:rPr>
        <w:t xml:space="preserve"> </w:t>
      </w:r>
      <w:r w:rsidRPr="002363F5">
        <w:rPr>
          <w:rFonts w:ascii="PT Astra Serif" w:hAnsi="PT Astra Serif" w:cs="Times New Roman"/>
          <w:sz w:val="28"/>
          <w:szCs w:val="28"/>
        </w:rPr>
        <w:t>и заверены печатью (при наличии) (для юридических лиц).</w:t>
      </w:r>
    </w:p>
    <w:p w:rsidR="00F76B24" w:rsidRPr="002363F5" w:rsidRDefault="00F76B24" w:rsidP="00DB2641">
      <w:pPr>
        <w:pStyle w:val="ConsPlusNormal"/>
        <w:ind w:firstLine="709"/>
        <w:jc w:val="both"/>
        <w:rPr>
          <w:rFonts w:ascii="PT Astra Serif" w:hAnsi="PT Astra Serif" w:cs="Times New Roman"/>
          <w:sz w:val="28"/>
          <w:szCs w:val="28"/>
        </w:rPr>
      </w:pPr>
      <w:r w:rsidRPr="002363F5">
        <w:rPr>
          <w:rFonts w:ascii="PT Astra Serif" w:hAnsi="PT Astra Serif" w:cs="Times New Roman"/>
          <w:sz w:val="28"/>
          <w:szCs w:val="28"/>
        </w:rPr>
        <w:t>2.6.2. Для предоставления муниципальной услуги в части повторной выдачи специального разрешения необходимы следующие документы:</w:t>
      </w:r>
    </w:p>
    <w:p w:rsidR="00F76B24" w:rsidRPr="002363F5" w:rsidRDefault="00F76B24" w:rsidP="00F76B24">
      <w:pPr>
        <w:pStyle w:val="ad"/>
        <w:ind w:firstLine="709"/>
        <w:jc w:val="both"/>
        <w:rPr>
          <w:rFonts w:ascii="PT Astra Serif" w:hAnsi="PT Astra Serif"/>
          <w:sz w:val="28"/>
          <w:szCs w:val="28"/>
          <w:lang w:val="ru-RU"/>
        </w:rPr>
      </w:pPr>
      <w:r w:rsidRPr="002363F5">
        <w:rPr>
          <w:rFonts w:ascii="PT Astra Serif" w:hAnsi="PT Astra Serif"/>
          <w:sz w:val="28"/>
          <w:szCs w:val="28"/>
          <w:lang w:val="ru-RU"/>
        </w:rPr>
        <w:t xml:space="preserve">1. Заявление на получение специального </w:t>
      </w:r>
      <w:proofErr w:type="gramStart"/>
      <w:r w:rsidRPr="002363F5">
        <w:rPr>
          <w:rFonts w:ascii="PT Astra Serif" w:hAnsi="PT Astra Serif"/>
          <w:sz w:val="28"/>
          <w:szCs w:val="28"/>
          <w:lang w:val="ru-RU"/>
        </w:rPr>
        <w:t>разрешения</w:t>
      </w:r>
      <w:proofErr w:type="gramEnd"/>
      <w:r w:rsidRPr="002363F5">
        <w:rPr>
          <w:rFonts w:ascii="PT Astra Serif" w:hAnsi="PT Astra Serif"/>
          <w:sz w:val="28"/>
          <w:szCs w:val="28"/>
          <w:lang w:val="ru-RU"/>
        </w:rPr>
        <w:t xml:space="preserve"> на движение по автомобильным дорогам тяжеловесного и (или) крупногабаритного транспортного средства (далее – заявление)</w:t>
      </w:r>
      <w:r w:rsidR="00AE0D10" w:rsidRPr="002363F5">
        <w:rPr>
          <w:rFonts w:ascii="PT Astra Serif" w:hAnsi="PT Astra Serif"/>
          <w:sz w:val="28"/>
          <w:szCs w:val="28"/>
          <w:lang w:val="ru-RU"/>
        </w:rPr>
        <w:t xml:space="preserve"> по</w:t>
      </w:r>
      <w:r w:rsidRPr="002363F5">
        <w:rPr>
          <w:rFonts w:ascii="PT Astra Serif" w:hAnsi="PT Astra Serif"/>
          <w:sz w:val="28"/>
          <w:szCs w:val="28"/>
          <w:lang w:val="ru-RU"/>
        </w:rPr>
        <w:t xml:space="preserve"> </w:t>
      </w:r>
      <w:r w:rsidR="00BA43E8" w:rsidRPr="002363F5">
        <w:rPr>
          <w:rFonts w:ascii="PT Astra Serif" w:hAnsi="PT Astra Serif"/>
          <w:sz w:val="28"/>
          <w:szCs w:val="28"/>
          <w:lang w:val="ru-RU"/>
        </w:rPr>
        <w:t xml:space="preserve">рекомендуемому образцу, приведённому </w:t>
      </w:r>
      <w:r w:rsidRPr="002363F5">
        <w:rPr>
          <w:rFonts w:ascii="PT Astra Serif" w:hAnsi="PT Astra Serif"/>
          <w:sz w:val="28"/>
          <w:szCs w:val="28"/>
          <w:lang w:val="ru-RU"/>
        </w:rPr>
        <w:t>в приложении № 2 к Порядку выдачи специального разрешения (заявитель представляет самостоятельно).</w:t>
      </w:r>
    </w:p>
    <w:p w:rsidR="00F76B24" w:rsidRPr="002363F5" w:rsidRDefault="00F76B24" w:rsidP="00F76B24">
      <w:pPr>
        <w:pStyle w:val="ad"/>
        <w:ind w:firstLine="709"/>
        <w:jc w:val="both"/>
        <w:rPr>
          <w:rFonts w:ascii="PT Astra Serif" w:hAnsi="PT Astra Serif"/>
          <w:sz w:val="28"/>
          <w:szCs w:val="28"/>
          <w:lang w:val="ru-RU"/>
        </w:rPr>
      </w:pPr>
      <w:r w:rsidRPr="002363F5">
        <w:rPr>
          <w:rFonts w:ascii="PT Astra Serif" w:hAnsi="PT Astra Serif"/>
          <w:sz w:val="28"/>
          <w:szCs w:val="28"/>
          <w:lang w:val="ru-RU"/>
        </w:rPr>
        <w:t>В заявлении указывается:</w:t>
      </w:r>
    </w:p>
    <w:p w:rsidR="00F76B24" w:rsidRPr="002363F5" w:rsidRDefault="00F76B24" w:rsidP="00F76B24">
      <w:pPr>
        <w:pStyle w:val="ad"/>
        <w:ind w:firstLine="709"/>
        <w:jc w:val="both"/>
        <w:rPr>
          <w:rFonts w:ascii="PT Astra Serif" w:hAnsi="PT Astra Serif"/>
          <w:sz w:val="28"/>
          <w:szCs w:val="28"/>
          <w:lang w:val="ru-RU"/>
        </w:rPr>
      </w:pPr>
      <w:r w:rsidRPr="002363F5">
        <w:rPr>
          <w:rFonts w:ascii="PT Astra Serif" w:hAnsi="PT Astra Serif"/>
          <w:sz w:val="28"/>
          <w:szCs w:val="28"/>
          <w:lang w:val="ru-RU"/>
        </w:rPr>
        <w:lastRenderedPageBreak/>
        <w:t>наименование уполномоченного органа;</w:t>
      </w:r>
    </w:p>
    <w:p w:rsidR="00F76B24" w:rsidRPr="002363F5" w:rsidRDefault="00F76B24" w:rsidP="00F76B24">
      <w:pPr>
        <w:pStyle w:val="ad"/>
        <w:ind w:firstLine="709"/>
        <w:jc w:val="both"/>
        <w:rPr>
          <w:rFonts w:ascii="PT Astra Serif" w:hAnsi="PT Astra Serif"/>
          <w:sz w:val="28"/>
          <w:szCs w:val="28"/>
          <w:lang w:val="ru-RU"/>
        </w:rPr>
      </w:pPr>
      <w:r w:rsidRPr="002363F5">
        <w:rPr>
          <w:rFonts w:ascii="PT Astra Serif" w:hAnsi="PT Astra Serif"/>
          <w:sz w:val="28"/>
          <w:szCs w:val="28"/>
          <w:lang w:val="ru-RU"/>
        </w:rPr>
        <w:t xml:space="preserve">наименование и организационно-правовая форма </w:t>
      </w:r>
      <w:r w:rsidR="006D1579" w:rsidRPr="002363F5">
        <w:rPr>
          <w:rFonts w:ascii="PT Astra Serif" w:hAnsi="PT Astra Serif"/>
          <w:sz w:val="28"/>
          <w:szCs w:val="28"/>
          <w:lang w:val="ru-RU"/>
        </w:rPr>
        <w:t>–</w:t>
      </w:r>
      <w:r w:rsidRPr="002363F5">
        <w:rPr>
          <w:rFonts w:ascii="PT Astra Serif" w:hAnsi="PT Astra Serif"/>
          <w:sz w:val="28"/>
          <w:szCs w:val="28"/>
          <w:lang w:val="ru-RU"/>
        </w:rPr>
        <w:t xml:space="preserve"> для юридических лиц;</w:t>
      </w:r>
    </w:p>
    <w:p w:rsidR="00F76B24" w:rsidRPr="002363F5" w:rsidRDefault="00F76B24" w:rsidP="00F76B24">
      <w:pPr>
        <w:pStyle w:val="ad"/>
        <w:ind w:firstLine="709"/>
        <w:jc w:val="both"/>
        <w:rPr>
          <w:rFonts w:ascii="PT Astra Serif" w:hAnsi="PT Astra Serif"/>
          <w:sz w:val="28"/>
          <w:szCs w:val="28"/>
          <w:lang w:val="ru-RU"/>
        </w:rPr>
      </w:pPr>
      <w:r w:rsidRPr="002363F5">
        <w:rPr>
          <w:rFonts w:ascii="PT Astra Serif" w:hAnsi="PT Astra Serif"/>
          <w:sz w:val="28"/>
          <w:szCs w:val="28"/>
          <w:lang w:val="ru-RU"/>
        </w:rPr>
        <w:t xml:space="preserve">идентификационный номер налогоплательщика (далее </w:t>
      </w:r>
      <w:r w:rsidR="006D1579" w:rsidRPr="002363F5">
        <w:rPr>
          <w:rFonts w:ascii="PT Astra Serif" w:hAnsi="PT Astra Serif"/>
          <w:sz w:val="28"/>
          <w:szCs w:val="28"/>
          <w:lang w:val="ru-RU"/>
        </w:rPr>
        <w:t>–</w:t>
      </w:r>
      <w:r w:rsidRPr="002363F5">
        <w:rPr>
          <w:rFonts w:ascii="PT Astra Serif" w:hAnsi="PT Astra Serif"/>
          <w:sz w:val="28"/>
          <w:szCs w:val="28"/>
          <w:lang w:val="ru-RU"/>
        </w:rPr>
        <w:t xml:space="preserve"> ИНН) и основной государственный регистрационный номер (далее </w:t>
      </w:r>
      <w:r w:rsidR="006D1579" w:rsidRPr="002363F5">
        <w:rPr>
          <w:rFonts w:ascii="PT Astra Serif" w:hAnsi="PT Astra Serif"/>
          <w:sz w:val="28"/>
          <w:szCs w:val="28"/>
          <w:lang w:val="ru-RU"/>
        </w:rPr>
        <w:t>–</w:t>
      </w:r>
      <w:r w:rsidRPr="002363F5">
        <w:rPr>
          <w:rFonts w:ascii="PT Astra Serif" w:hAnsi="PT Astra Serif"/>
          <w:sz w:val="28"/>
          <w:szCs w:val="28"/>
          <w:lang w:val="ru-RU"/>
        </w:rPr>
        <w:t xml:space="preserve"> ОГРН или ОГРНИП) </w:t>
      </w:r>
      <w:r w:rsidR="006D1579" w:rsidRPr="002363F5">
        <w:rPr>
          <w:rFonts w:ascii="PT Astra Serif" w:hAnsi="PT Astra Serif"/>
          <w:sz w:val="28"/>
          <w:szCs w:val="28"/>
          <w:lang w:val="ru-RU"/>
        </w:rPr>
        <w:t>–</w:t>
      </w:r>
      <w:r w:rsidRPr="002363F5">
        <w:rPr>
          <w:rFonts w:ascii="PT Astra Serif" w:hAnsi="PT Astra Serif"/>
          <w:sz w:val="28"/>
          <w:szCs w:val="28"/>
          <w:lang w:val="ru-RU"/>
        </w:rPr>
        <w:t xml:space="preserve"> для юридических лиц и индивидуальных предпринимателей;</w:t>
      </w:r>
    </w:p>
    <w:p w:rsidR="00F76B24" w:rsidRPr="002363F5" w:rsidRDefault="00F76B24" w:rsidP="00F76B24">
      <w:pPr>
        <w:pStyle w:val="ad"/>
        <w:ind w:firstLine="709"/>
        <w:jc w:val="both"/>
        <w:rPr>
          <w:rFonts w:ascii="PT Astra Serif" w:hAnsi="PT Astra Serif"/>
          <w:sz w:val="28"/>
          <w:szCs w:val="28"/>
          <w:lang w:val="ru-RU"/>
        </w:rPr>
      </w:pPr>
      <w:proofErr w:type="gramStart"/>
      <w:r w:rsidRPr="002363F5">
        <w:rPr>
          <w:rFonts w:ascii="PT Astra Serif" w:hAnsi="PT Astra Serif"/>
          <w:sz w:val="28"/>
          <w:szCs w:val="28"/>
          <w:lang w:val="ru-RU"/>
        </w:rPr>
        <w:t>адрес местонахождения юридического лица, фамилия, имя, отчество (при наличии) руководителя, телефон;</w:t>
      </w:r>
      <w:proofErr w:type="gramEnd"/>
    </w:p>
    <w:p w:rsidR="00F76B24" w:rsidRPr="002363F5" w:rsidRDefault="00F76B24" w:rsidP="003C25E1">
      <w:pPr>
        <w:pStyle w:val="ad"/>
        <w:ind w:firstLine="709"/>
        <w:jc w:val="both"/>
        <w:rPr>
          <w:rFonts w:ascii="PT Astra Serif" w:hAnsi="PT Astra Serif"/>
          <w:sz w:val="28"/>
          <w:szCs w:val="28"/>
          <w:lang w:val="ru-RU"/>
        </w:rPr>
      </w:pPr>
      <w:r w:rsidRPr="002363F5">
        <w:rPr>
          <w:rFonts w:ascii="PT Astra Serif" w:hAnsi="PT Astra Serif"/>
          <w:sz w:val="28"/>
          <w:szCs w:val="28"/>
          <w:lang w:val="ru-RU"/>
        </w:rPr>
        <w:t xml:space="preserve">фамилия, имя, отчество (при наличии), адрес места жительства, данные документа, удостоверяющего личность, </w:t>
      </w:r>
      <w:r w:rsidR="006D1579" w:rsidRPr="002363F5">
        <w:rPr>
          <w:rFonts w:ascii="PT Astra Serif" w:hAnsi="PT Astra Serif"/>
          <w:sz w:val="28"/>
          <w:szCs w:val="28"/>
          <w:lang w:val="ru-RU"/>
        </w:rPr>
        <w:t>–</w:t>
      </w:r>
      <w:r w:rsidRPr="002363F5">
        <w:rPr>
          <w:rFonts w:ascii="PT Astra Serif" w:hAnsi="PT Astra Serif"/>
          <w:sz w:val="28"/>
          <w:szCs w:val="28"/>
          <w:lang w:val="ru-RU"/>
        </w:rPr>
        <w:t xml:space="preserve"> для физических лиц и индивидуальных предпринимателей</w:t>
      </w:r>
      <w:r w:rsidR="003C25E1">
        <w:rPr>
          <w:rFonts w:ascii="PT Astra Serif" w:hAnsi="PT Astra Serif"/>
          <w:sz w:val="28"/>
          <w:szCs w:val="28"/>
          <w:lang w:val="ru-RU"/>
        </w:rPr>
        <w:t xml:space="preserve"> </w:t>
      </w:r>
      <w:r w:rsidRPr="002363F5">
        <w:rPr>
          <w:rFonts w:ascii="PT Astra Serif" w:hAnsi="PT Astra Serif"/>
          <w:sz w:val="28"/>
          <w:szCs w:val="28"/>
          <w:lang w:val="ru-RU"/>
        </w:rPr>
        <w:t>(с указанием статуса индивидуального предпринимателя);</w:t>
      </w:r>
    </w:p>
    <w:p w:rsidR="00F76B24" w:rsidRPr="002363F5" w:rsidRDefault="00F76B24" w:rsidP="00F76B24">
      <w:pPr>
        <w:pStyle w:val="ad"/>
        <w:ind w:firstLine="709"/>
        <w:jc w:val="both"/>
        <w:rPr>
          <w:rFonts w:ascii="PT Astra Serif" w:hAnsi="PT Astra Serif"/>
          <w:sz w:val="28"/>
          <w:szCs w:val="28"/>
          <w:lang w:val="ru-RU"/>
        </w:rPr>
      </w:pPr>
      <w:r w:rsidRPr="002363F5">
        <w:rPr>
          <w:rFonts w:ascii="PT Astra Serif" w:hAnsi="PT Astra Serif"/>
          <w:sz w:val="28"/>
          <w:szCs w:val="28"/>
          <w:lang w:val="ru-RU"/>
        </w:rPr>
        <w:t>банковские реквизиты (наименование банка, расчётный счёт, корреспондентский счёт, банковский индивидуальный код);</w:t>
      </w:r>
    </w:p>
    <w:p w:rsidR="00F76B24" w:rsidRPr="002363F5" w:rsidRDefault="00F76B24" w:rsidP="00F76B24">
      <w:pPr>
        <w:pStyle w:val="ad"/>
        <w:ind w:firstLine="709"/>
        <w:jc w:val="both"/>
        <w:rPr>
          <w:rFonts w:ascii="PT Astra Serif" w:hAnsi="PT Astra Serif"/>
          <w:sz w:val="28"/>
          <w:szCs w:val="28"/>
          <w:lang w:val="ru-RU"/>
        </w:rPr>
      </w:pPr>
      <w:r w:rsidRPr="002363F5">
        <w:rPr>
          <w:rFonts w:ascii="PT Astra Serif" w:hAnsi="PT Astra Serif"/>
          <w:sz w:val="28"/>
          <w:szCs w:val="28"/>
          <w:lang w:val="ru-RU"/>
        </w:rPr>
        <w:t>исходящий номер (при необходимости) и дата заявления;</w:t>
      </w:r>
    </w:p>
    <w:p w:rsidR="00F76B24" w:rsidRPr="002363F5" w:rsidRDefault="00F76B24" w:rsidP="00F76B24">
      <w:pPr>
        <w:pStyle w:val="ad"/>
        <w:ind w:firstLine="709"/>
        <w:jc w:val="both"/>
        <w:rPr>
          <w:rFonts w:ascii="PT Astra Serif" w:hAnsi="PT Astra Serif"/>
          <w:sz w:val="28"/>
          <w:szCs w:val="28"/>
          <w:lang w:val="ru-RU"/>
        </w:rPr>
      </w:pPr>
      <w:r w:rsidRPr="002363F5">
        <w:rPr>
          <w:rFonts w:ascii="PT Astra Serif" w:hAnsi="PT Astra Serif"/>
          <w:sz w:val="28"/>
          <w:szCs w:val="28"/>
          <w:lang w:val="ru-RU"/>
        </w:rPr>
        <w:t>наименование, адрес и телефон владельца транспортного средства;</w:t>
      </w:r>
    </w:p>
    <w:p w:rsidR="00F76B24" w:rsidRPr="002363F5" w:rsidRDefault="00F76B24" w:rsidP="003C25E1">
      <w:pPr>
        <w:pStyle w:val="ad"/>
        <w:ind w:firstLine="709"/>
        <w:jc w:val="both"/>
        <w:rPr>
          <w:rFonts w:ascii="PT Astra Serif" w:hAnsi="PT Astra Serif"/>
          <w:sz w:val="28"/>
          <w:szCs w:val="28"/>
          <w:lang w:val="ru-RU"/>
        </w:rPr>
      </w:pPr>
      <w:r w:rsidRPr="002363F5">
        <w:rPr>
          <w:rFonts w:ascii="PT Astra Serif" w:hAnsi="PT Astra Serif"/>
          <w:sz w:val="28"/>
          <w:szCs w:val="28"/>
          <w:lang w:val="ru-RU"/>
        </w:rPr>
        <w:t>маршрут движения (пункт отправления - пункт назначения с указанием их адресов</w:t>
      </w:r>
      <w:r w:rsidR="003C25E1">
        <w:rPr>
          <w:rFonts w:ascii="PT Astra Serif" w:hAnsi="PT Astra Serif"/>
          <w:sz w:val="28"/>
          <w:szCs w:val="28"/>
          <w:lang w:val="ru-RU"/>
        </w:rPr>
        <w:t xml:space="preserve"> </w:t>
      </w:r>
      <w:r w:rsidRPr="002363F5">
        <w:rPr>
          <w:rFonts w:ascii="PT Astra Serif" w:hAnsi="PT Astra Serif"/>
          <w:sz w:val="28"/>
          <w:szCs w:val="28"/>
          <w:lang w:val="ru-RU"/>
        </w:rPr>
        <w:t>в насел</w:t>
      </w:r>
      <w:r w:rsidR="006D1579" w:rsidRPr="002363F5">
        <w:rPr>
          <w:rFonts w:ascii="PT Astra Serif" w:hAnsi="PT Astra Serif"/>
          <w:sz w:val="28"/>
          <w:szCs w:val="28"/>
          <w:lang w:val="ru-RU"/>
        </w:rPr>
        <w:t>ё</w:t>
      </w:r>
      <w:r w:rsidRPr="002363F5">
        <w:rPr>
          <w:rFonts w:ascii="PT Astra Serif" w:hAnsi="PT Astra Serif"/>
          <w:sz w:val="28"/>
          <w:szCs w:val="28"/>
          <w:lang w:val="ru-RU"/>
        </w:rPr>
        <w:t>нных пунктах, если маршрут проходит по улично-дорожной сети насел</w:t>
      </w:r>
      <w:r w:rsidR="006D1579" w:rsidRPr="002363F5">
        <w:rPr>
          <w:rFonts w:ascii="PT Astra Serif" w:hAnsi="PT Astra Serif"/>
          <w:sz w:val="28"/>
          <w:szCs w:val="28"/>
          <w:lang w:val="ru-RU"/>
        </w:rPr>
        <w:t>ё</w:t>
      </w:r>
      <w:r w:rsidRPr="002363F5">
        <w:rPr>
          <w:rFonts w:ascii="PT Astra Serif" w:hAnsi="PT Astra Serif"/>
          <w:sz w:val="28"/>
          <w:szCs w:val="28"/>
          <w:lang w:val="ru-RU"/>
        </w:rPr>
        <w:t>нных пунктов, без указания промежуточных пунктов);</w:t>
      </w:r>
    </w:p>
    <w:p w:rsidR="00F76B24" w:rsidRPr="002363F5" w:rsidRDefault="00F76B24" w:rsidP="00F76B24">
      <w:pPr>
        <w:pStyle w:val="ad"/>
        <w:ind w:firstLine="709"/>
        <w:jc w:val="both"/>
        <w:rPr>
          <w:rFonts w:ascii="PT Astra Serif" w:hAnsi="PT Astra Serif"/>
          <w:sz w:val="28"/>
          <w:szCs w:val="28"/>
          <w:lang w:val="ru-RU"/>
        </w:rPr>
      </w:pPr>
      <w:r w:rsidRPr="002363F5">
        <w:rPr>
          <w:rFonts w:ascii="PT Astra Serif" w:hAnsi="PT Astra Serif"/>
          <w:sz w:val="28"/>
          <w:szCs w:val="28"/>
          <w:lang w:val="ru-RU"/>
        </w:rPr>
        <w:t>вид перевозки (межрегиональная, местная), срок перевозки, количество поездок;</w:t>
      </w:r>
    </w:p>
    <w:p w:rsidR="00F76B24" w:rsidRPr="002363F5" w:rsidRDefault="00F76B24" w:rsidP="00F76B24">
      <w:pPr>
        <w:pStyle w:val="ad"/>
        <w:ind w:firstLine="709"/>
        <w:jc w:val="both"/>
        <w:rPr>
          <w:rFonts w:ascii="PT Astra Serif" w:hAnsi="PT Astra Serif"/>
          <w:sz w:val="28"/>
          <w:szCs w:val="28"/>
          <w:lang w:val="ru-RU"/>
        </w:rPr>
      </w:pPr>
      <w:proofErr w:type="gramStart"/>
      <w:r w:rsidRPr="002363F5">
        <w:rPr>
          <w:rFonts w:ascii="PT Astra Serif" w:hAnsi="PT Astra Serif"/>
          <w:sz w:val="28"/>
          <w:szCs w:val="28"/>
          <w:lang w:val="ru-RU"/>
        </w:rPr>
        <w:t>характеристика груза (при наличии груза) (полное наименование, марка, модель, габариты, масса, делимость, длина свеса (при наличии);</w:t>
      </w:r>
      <w:proofErr w:type="gramEnd"/>
    </w:p>
    <w:p w:rsidR="00F76B24" w:rsidRPr="002363F5" w:rsidRDefault="00F76B24" w:rsidP="00F76B24">
      <w:pPr>
        <w:pStyle w:val="ad"/>
        <w:ind w:firstLine="709"/>
        <w:jc w:val="both"/>
        <w:rPr>
          <w:rFonts w:ascii="PT Astra Serif" w:hAnsi="PT Astra Serif"/>
          <w:sz w:val="28"/>
          <w:szCs w:val="28"/>
          <w:lang w:val="ru-RU"/>
        </w:rPr>
      </w:pPr>
      <w:proofErr w:type="gramStart"/>
      <w:r w:rsidRPr="002363F5">
        <w:rPr>
          <w:rFonts w:ascii="PT Astra Serif" w:hAnsi="PT Astra Serif"/>
          <w:sz w:val="28"/>
          <w:szCs w:val="28"/>
          <w:lang w:val="ru-RU"/>
        </w:rPr>
        <w:t>сведения о транспортном средстве (автопоезде) (марка и модель транспортного средства (тягача, прицепа (полуприцепа)), государственный регистрационный номер транспортного средства (тягача, прицепа (полуприцепа)), параметры транспортного средства (автопоезда) (масса транспортного средства (автопоезда) без груза/с грузом, масса тягача, прицепа (полуприцепа)), расстояние между осями, нагрузки на оси, габариты транспортного средства (автопоезда) (длина, ширина, высота), минимальный радиус поворота с грузом, необходимость автомобиля сопровождения (прикрытия), предполагаемая</w:t>
      </w:r>
      <w:proofErr w:type="gramEnd"/>
      <w:r w:rsidRPr="002363F5">
        <w:rPr>
          <w:rFonts w:ascii="PT Astra Serif" w:hAnsi="PT Astra Serif"/>
          <w:sz w:val="28"/>
          <w:szCs w:val="28"/>
          <w:lang w:val="ru-RU"/>
        </w:rPr>
        <w:t xml:space="preserve"> максимальная скорость движения транспортного средства (автопоезда) с учётом конструктивных особенностей транспортного средства и конкретных дорожных условий на маршруте движения.</w:t>
      </w:r>
    </w:p>
    <w:p w:rsidR="00F76B24" w:rsidRPr="002363F5" w:rsidRDefault="00F76B24" w:rsidP="00F76B24">
      <w:pPr>
        <w:pStyle w:val="ConsPlusNormal"/>
        <w:ind w:firstLine="709"/>
        <w:jc w:val="both"/>
        <w:rPr>
          <w:rFonts w:ascii="PT Astra Serif" w:hAnsi="PT Astra Serif" w:cs="Times New Roman"/>
          <w:sz w:val="28"/>
          <w:szCs w:val="28"/>
        </w:rPr>
      </w:pPr>
      <w:r w:rsidRPr="002363F5">
        <w:rPr>
          <w:rFonts w:ascii="PT Astra Serif" w:hAnsi="PT Astra Serif" w:cs="Times New Roman"/>
          <w:sz w:val="28"/>
          <w:szCs w:val="28"/>
        </w:rPr>
        <w:t>В случае движения крупногабаритной сельскохозяйственной техники (комбайн, трактор) своим ходом в период с марта по сентябрь в пределах одного муниципального образования в заявлении указывается пункт отправления и пункт назначения с указанием подъездов к местам проведения сельскохозяйственных работ.</w:t>
      </w:r>
    </w:p>
    <w:p w:rsidR="00F76B24" w:rsidRPr="002363F5" w:rsidRDefault="00F76B24" w:rsidP="00F76B24">
      <w:pPr>
        <w:pStyle w:val="ConsPlusNormal"/>
        <w:ind w:firstLine="709"/>
        <w:jc w:val="both"/>
        <w:rPr>
          <w:rFonts w:ascii="PT Astra Serif" w:hAnsi="PT Astra Serif" w:cs="Times New Roman"/>
          <w:sz w:val="28"/>
          <w:szCs w:val="28"/>
        </w:rPr>
      </w:pPr>
      <w:r w:rsidRPr="002363F5">
        <w:rPr>
          <w:rFonts w:ascii="PT Astra Serif" w:hAnsi="PT Astra Serif" w:cs="Times New Roman"/>
          <w:sz w:val="28"/>
          <w:szCs w:val="28"/>
        </w:rPr>
        <w:t>Заявление оформляется на русском языке машинописным текстом (наименования груза, марок и моделей транспортных средств, их государственных регистрационных номеров допускается оформлять буквами латинского алфавита).</w:t>
      </w:r>
    </w:p>
    <w:p w:rsidR="00F76B24" w:rsidRPr="002363F5" w:rsidRDefault="00F76B24" w:rsidP="00F76B24">
      <w:pPr>
        <w:pStyle w:val="ConsPlusNormal"/>
        <w:ind w:firstLine="709"/>
        <w:jc w:val="both"/>
        <w:rPr>
          <w:rFonts w:ascii="PT Astra Serif" w:hAnsi="PT Astra Serif" w:cs="Times New Roman"/>
          <w:sz w:val="28"/>
          <w:szCs w:val="28"/>
        </w:rPr>
      </w:pPr>
      <w:r w:rsidRPr="002363F5">
        <w:rPr>
          <w:rFonts w:ascii="PT Astra Serif" w:hAnsi="PT Astra Serif" w:cs="Times New Roman"/>
          <w:sz w:val="28"/>
          <w:szCs w:val="28"/>
        </w:rPr>
        <w:t xml:space="preserve">Заявление должно быть подписано заявителем (для физических лиц и индивидуальных предпринимателей) или руководителем (иным уполномоченным лицом) и </w:t>
      </w:r>
      <w:proofErr w:type="gramStart"/>
      <w:r w:rsidRPr="002363F5">
        <w:rPr>
          <w:rFonts w:ascii="PT Astra Serif" w:hAnsi="PT Astra Serif" w:cs="Times New Roman"/>
          <w:sz w:val="28"/>
          <w:szCs w:val="28"/>
        </w:rPr>
        <w:t>заверены</w:t>
      </w:r>
      <w:proofErr w:type="gramEnd"/>
      <w:r w:rsidRPr="002363F5">
        <w:rPr>
          <w:rFonts w:ascii="PT Astra Serif" w:hAnsi="PT Astra Serif" w:cs="Times New Roman"/>
          <w:sz w:val="28"/>
          <w:szCs w:val="28"/>
        </w:rPr>
        <w:t xml:space="preserve"> печатью (при наличии) (для юридических </w:t>
      </w:r>
      <w:r w:rsidRPr="002363F5">
        <w:rPr>
          <w:rFonts w:ascii="PT Astra Serif" w:hAnsi="PT Astra Serif" w:cs="Times New Roman"/>
          <w:sz w:val="28"/>
          <w:szCs w:val="28"/>
        </w:rPr>
        <w:lastRenderedPageBreak/>
        <w:t>лиц).</w:t>
      </w:r>
    </w:p>
    <w:p w:rsidR="00F76B24" w:rsidRPr="002363F5" w:rsidRDefault="00F76B24" w:rsidP="00F76B24">
      <w:pPr>
        <w:pStyle w:val="ConsPlusNormal"/>
        <w:ind w:firstLine="709"/>
        <w:jc w:val="both"/>
        <w:rPr>
          <w:rFonts w:ascii="PT Astra Serif" w:eastAsiaTheme="minorHAnsi" w:hAnsi="PT Astra Serif"/>
          <w:sz w:val="28"/>
          <w:szCs w:val="28"/>
          <w:lang w:eastAsia="en-US"/>
        </w:rPr>
      </w:pPr>
      <w:r w:rsidRPr="002363F5">
        <w:rPr>
          <w:rFonts w:ascii="PT Astra Serif" w:eastAsiaTheme="minorHAnsi" w:hAnsi="PT Astra Serif"/>
          <w:sz w:val="28"/>
          <w:szCs w:val="28"/>
          <w:lang w:eastAsia="en-US"/>
        </w:rPr>
        <w:t>2. Документ, удостоверяющий личность гражданина Российской Федерации (заявитель представляет самостоятельно).</w:t>
      </w:r>
    </w:p>
    <w:p w:rsidR="00F76B24" w:rsidRPr="002363F5" w:rsidRDefault="00F76B24" w:rsidP="00F76B24">
      <w:pPr>
        <w:pStyle w:val="ConsPlusNormal"/>
        <w:ind w:firstLine="709"/>
        <w:jc w:val="both"/>
        <w:rPr>
          <w:rFonts w:ascii="PT Astra Serif" w:hAnsi="PT Astra Serif" w:cs="Times New Roman"/>
          <w:b/>
          <w:sz w:val="28"/>
          <w:szCs w:val="28"/>
        </w:rPr>
      </w:pPr>
      <w:r w:rsidRPr="002363F5">
        <w:rPr>
          <w:rFonts w:ascii="PT Astra Serif" w:hAnsi="PT Astra Serif" w:cs="Times New Roman"/>
          <w:sz w:val="28"/>
          <w:szCs w:val="28"/>
        </w:rPr>
        <w:t xml:space="preserve">3. </w:t>
      </w:r>
      <w:r w:rsidRPr="002363F5">
        <w:rPr>
          <w:rFonts w:ascii="PT Astra Serif" w:eastAsia="Calibri" w:hAnsi="PT Astra Serif"/>
          <w:bCs/>
          <w:color w:val="000000"/>
          <w:sz w:val="28"/>
          <w:szCs w:val="28"/>
        </w:rPr>
        <w:t>Документ, подтверждающий полномочия представителя заявителя, в случае обращения представителя (представитель заявителя представляет самостоятельно).</w:t>
      </w:r>
    </w:p>
    <w:p w:rsidR="00F76B24" w:rsidRPr="002363F5" w:rsidRDefault="00F76B24" w:rsidP="00F76B24">
      <w:pPr>
        <w:pStyle w:val="ConsPlusNormal"/>
        <w:ind w:firstLine="709"/>
        <w:jc w:val="both"/>
        <w:rPr>
          <w:rFonts w:ascii="PT Astra Serif" w:eastAsiaTheme="minorHAnsi" w:hAnsi="PT Astra Serif"/>
          <w:bCs/>
          <w:color w:val="000000"/>
          <w:sz w:val="28"/>
          <w:szCs w:val="28"/>
          <w:lang w:eastAsia="en-US"/>
        </w:rPr>
      </w:pPr>
      <w:r w:rsidRPr="002363F5">
        <w:rPr>
          <w:rFonts w:ascii="PT Astra Serif" w:hAnsi="PT Astra Serif" w:cs="Times New Roman"/>
          <w:sz w:val="28"/>
          <w:szCs w:val="28"/>
        </w:rPr>
        <w:t xml:space="preserve">4. Платежный документ, подтверждающий уплату государственной пошлины за выдачу специального разрешения (заявитель вправе представить). Сведения запрашиваются уполномоченным органом в </w:t>
      </w:r>
      <w:r w:rsidRPr="002363F5">
        <w:rPr>
          <w:rFonts w:ascii="PT Astra Serif" w:eastAsiaTheme="minorHAnsi" w:hAnsi="PT Astra Serif"/>
          <w:bCs/>
          <w:color w:val="000000"/>
          <w:sz w:val="28"/>
          <w:szCs w:val="28"/>
          <w:lang w:eastAsia="en-US"/>
        </w:rPr>
        <w:t xml:space="preserve">Государственной информационной системе о государственных и муниципальных платежах (далее </w:t>
      </w:r>
      <w:r w:rsidR="002174A3" w:rsidRPr="002363F5">
        <w:rPr>
          <w:rFonts w:ascii="PT Astra Serif" w:hAnsi="PT Astra Serif"/>
          <w:sz w:val="28"/>
          <w:szCs w:val="28"/>
        </w:rPr>
        <w:t>–</w:t>
      </w:r>
      <w:r w:rsidRPr="002363F5">
        <w:rPr>
          <w:rFonts w:ascii="PT Astra Serif" w:eastAsiaTheme="minorHAnsi" w:hAnsi="PT Astra Serif"/>
          <w:bCs/>
          <w:color w:val="000000"/>
          <w:sz w:val="28"/>
          <w:szCs w:val="28"/>
          <w:lang w:eastAsia="en-US"/>
        </w:rPr>
        <w:t xml:space="preserve"> ГИС ГМП).</w:t>
      </w:r>
    </w:p>
    <w:p w:rsidR="00184D0D" w:rsidRPr="002363F5" w:rsidRDefault="00F76B24" w:rsidP="00DB2641">
      <w:pPr>
        <w:pStyle w:val="ConsPlusNormal"/>
        <w:ind w:firstLine="709"/>
        <w:jc w:val="both"/>
        <w:rPr>
          <w:rFonts w:ascii="PT Astra Serif" w:hAnsi="PT Astra Serif" w:cs="Times New Roman"/>
          <w:sz w:val="28"/>
          <w:szCs w:val="28"/>
        </w:rPr>
      </w:pPr>
      <w:r w:rsidRPr="002363F5">
        <w:rPr>
          <w:rFonts w:ascii="PT Astra Serif" w:hAnsi="PT Astra Serif" w:cs="Times New Roman"/>
          <w:sz w:val="28"/>
          <w:szCs w:val="28"/>
        </w:rPr>
        <w:t>5</w:t>
      </w:r>
      <w:r w:rsidR="00184D0D" w:rsidRPr="002363F5">
        <w:rPr>
          <w:rFonts w:ascii="PT Astra Serif" w:hAnsi="PT Astra Serif" w:cs="Times New Roman"/>
          <w:sz w:val="28"/>
          <w:szCs w:val="28"/>
        </w:rPr>
        <w:t>. Ранее выданное специальное разрешение, срок действия которого на момент подачи заявления не ист</w:t>
      </w:r>
      <w:r w:rsidR="0076028E" w:rsidRPr="002363F5">
        <w:rPr>
          <w:rFonts w:ascii="PT Astra Serif" w:hAnsi="PT Astra Serif" w:cs="Times New Roman"/>
          <w:sz w:val="28"/>
          <w:szCs w:val="28"/>
        </w:rPr>
        <w:t>ё</w:t>
      </w:r>
      <w:r w:rsidR="00184D0D" w:rsidRPr="002363F5">
        <w:rPr>
          <w:rFonts w:ascii="PT Astra Serif" w:hAnsi="PT Astra Serif" w:cs="Times New Roman"/>
          <w:sz w:val="28"/>
          <w:szCs w:val="28"/>
        </w:rPr>
        <w:t xml:space="preserve">к, </w:t>
      </w:r>
      <w:r w:rsidR="002174A3" w:rsidRPr="002363F5">
        <w:rPr>
          <w:rFonts w:ascii="PT Astra Serif" w:hAnsi="PT Astra Serif"/>
          <w:sz w:val="28"/>
          <w:szCs w:val="28"/>
        </w:rPr>
        <w:t>–</w:t>
      </w:r>
      <w:r w:rsidR="00184D0D" w:rsidRPr="002363F5">
        <w:rPr>
          <w:rFonts w:ascii="PT Astra Serif" w:hAnsi="PT Astra Serif" w:cs="Times New Roman"/>
          <w:sz w:val="28"/>
          <w:szCs w:val="28"/>
        </w:rPr>
        <w:t xml:space="preserve"> в случае повторной подачи заявления на движение крупногабаритной сельскохозяйственной техники (комбайн, трактор) своим ходом в период с марта по сентябрь в пределах одного муниципального образования при наличии действующего специального разрешения на данное транспортное средство (заявитель вправе предоставить). Сведения находятся в распоряжении уполномоченного органа.</w:t>
      </w:r>
    </w:p>
    <w:p w:rsidR="008C39BA" w:rsidRPr="00DB2641" w:rsidRDefault="008C39BA" w:rsidP="00DB2641">
      <w:pPr>
        <w:widowControl w:val="0"/>
        <w:autoSpaceDE w:val="0"/>
        <w:jc w:val="center"/>
        <w:rPr>
          <w:rFonts w:ascii="PT Astra Serif" w:eastAsia="Calibri" w:hAnsi="PT Astra Serif"/>
          <w:b/>
          <w:color w:val="000000"/>
          <w:sz w:val="24"/>
          <w:szCs w:val="24"/>
          <w:lang w:val="ru-RU"/>
        </w:rPr>
      </w:pPr>
    </w:p>
    <w:p w:rsidR="005F7B61" w:rsidRPr="003C25E1" w:rsidRDefault="005F7B61" w:rsidP="00DB2641">
      <w:pPr>
        <w:widowControl w:val="0"/>
        <w:autoSpaceDE w:val="0"/>
        <w:jc w:val="center"/>
        <w:rPr>
          <w:rFonts w:ascii="PT Astra Serif" w:hAnsi="PT Astra Serif"/>
          <w:b/>
          <w:sz w:val="28"/>
          <w:szCs w:val="28"/>
          <w:lang w:val="ru-RU"/>
        </w:rPr>
      </w:pPr>
      <w:r w:rsidRPr="003C25E1">
        <w:rPr>
          <w:rFonts w:ascii="PT Astra Serif" w:eastAsia="Calibri" w:hAnsi="PT Astra Serif"/>
          <w:b/>
          <w:color w:val="000000"/>
          <w:sz w:val="28"/>
          <w:szCs w:val="28"/>
          <w:lang w:val="ru-RU"/>
        </w:rPr>
        <w:t xml:space="preserve">2.7. </w:t>
      </w:r>
      <w:r w:rsidRPr="003C25E1">
        <w:rPr>
          <w:rFonts w:ascii="PT Astra Serif" w:hAnsi="PT Astra Serif"/>
          <w:b/>
          <w:sz w:val="28"/>
          <w:szCs w:val="28"/>
          <w:lang w:val="ru-RU"/>
        </w:rPr>
        <w:t>Исчерпывающий перечень оснований для отказа в приёме документов, необходимых для предоставления муниципальной услуги</w:t>
      </w:r>
    </w:p>
    <w:p w:rsidR="005F7B61" w:rsidRPr="003C25E1" w:rsidRDefault="005F7B61" w:rsidP="00DB2641">
      <w:pPr>
        <w:widowControl w:val="0"/>
        <w:autoSpaceDE w:val="0"/>
        <w:jc w:val="center"/>
        <w:rPr>
          <w:rFonts w:ascii="PT Astra Serif" w:hAnsi="PT Astra Serif"/>
          <w:sz w:val="28"/>
          <w:szCs w:val="28"/>
          <w:lang w:val="ru-RU"/>
        </w:rPr>
      </w:pPr>
    </w:p>
    <w:p w:rsidR="00AE7388" w:rsidRPr="003C25E1" w:rsidRDefault="00CB3029" w:rsidP="00DB2641">
      <w:pPr>
        <w:widowControl w:val="0"/>
        <w:autoSpaceDE w:val="0"/>
        <w:ind w:firstLine="709"/>
        <w:jc w:val="both"/>
        <w:rPr>
          <w:rFonts w:ascii="PT Astra Serif" w:hAnsi="PT Astra Serif"/>
          <w:sz w:val="28"/>
          <w:szCs w:val="28"/>
          <w:lang w:val="ru-RU"/>
        </w:rPr>
      </w:pPr>
      <w:r w:rsidRPr="003C25E1">
        <w:rPr>
          <w:rFonts w:ascii="PT Astra Serif" w:hAnsi="PT Astra Serif"/>
          <w:sz w:val="28"/>
          <w:szCs w:val="28"/>
          <w:lang w:val="ru-RU"/>
        </w:rPr>
        <w:t xml:space="preserve">2.7.1. </w:t>
      </w:r>
      <w:r w:rsidR="00AE7388" w:rsidRPr="003C25E1">
        <w:rPr>
          <w:rFonts w:ascii="PT Astra Serif" w:hAnsi="PT Astra Serif"/>
          <w:sz w:val="28"/>
          <w:szCs w:val="28"/>
          <w:lang w:val="ru-RU"/>
        </w:rPr>
        <w:t>Основания для отказа в приёме документов, необходимых для предоставления муниципальной услуги</w:t>
      </w:r>
      <w:r w:rsidR="00F56771" w:rsidRPr="003C25E1">
        <w:rPr>
          <w:rFonts w:ascii="PT Astra Serif" w:hAnsi="PT Astra Serif"/>
          <w:sz w:val="28"/>
          <w:szCs w:val="28"/>
          <w:lang w:val="ru-RU"/>
        </w:rPr>
        <w:t xml:space="preserve"> </w:t>
      </w:r>
      <w:r w:rsidR="00F56771" w:rsidRPr="003C25E1">
        <w:rPr>
          <w:rFonts w:ascii="PT Astra Serif" w:hAnsi="PT Astra Serif"/>
          <w:color w:val="000000"/>
          <w:sz w:val="28"/>
          <w:szCs w:val="28"/>
          <w:lang w:val="ru-RU"/>
        </w:rPr>
        <w:t>законодательством Российской Федерации</w:t>
      </w:r>
      <w:r w:rsidR="00AE7388" w:rsidRPr="003C25E1">
        <w:rPr>
          <w:rFonts w:ascii="PT Astra Serif" w:hAnsi="PT Astra Serif"/>
          <w:sz w:val="28"/>
          <w:szCs w:val="28"/>
          <w:lang w:val="ru-RU"/>
        </w:rPr>
        <w:t xml:space="preserve"> не предусмотрены.</w:t>
      </w:r>
    </w:p>
    <w:p w:rsidR="00AE7388" w:rsidRPr="003C25E1" w:rsidRDefault="00CB3029" w:rsidP="00DB2641">
      <w:pPr>
        <w:widowControl w:val="0"/>
        <w:autoSpaceDE w:val="0"/>
        <w:ind w:firstLine="709"/>
        <w:jc w:val="both"/>
        <w:rPr>
          <w:rFonts w:ascii="PT Astra Serif" w:hAnsi="PT Astra Serif"/>
          <w:sz w:val="28"/>
          <w:szCs w:val="28"/>
          <w:lang w:val="ru-RU"/>
        </w:rPr>
      </w:pPr>
      <w:r w:rsidRPr="003C25E1">
        <w:rPr>
          <w:rFonts w:ascii="PT Astra Serif" w:hAnsi="PT Astra Serif"/>
          <w:sz w:val="28"/>
          <w:szCs w:val="28"/>
          <w:lang w:val="ru-RU"/>
        </w:rPr>
        <w:t xml:space="preserve">2.7.2. </w:t>
      </w:r>
      <w:r w:rsidR="00AE7388" w:rsidRPr="003C25E1">
        <w:rPr>
          <w:rFonts w:ascii="PT Astra Serif" w:hAnsi="PT Astra Serif"/>
          <w:sz w:val="28"/>
          <w:szCs w:val="28"/>
          <w:lang w:val="ru-RU"/>
        </w:rPr>
        <w:t>Уполномоченный орган отказывает в регистрации заявления в случае</w:t>
      </w:r>
      <w:r w:rsidR="002174A3" w:rsidRPr="003C25E1">
        <w:rPr>
          <w:rFonts w:ascii="PT Astra Serif" w:hAnsi="PT Astra Serif"/>
          <w:sz w:val="28"/>
          <w:szCs w:val="28"/>
          <w:lang w:val="ru-RU"/>
        </w:rPr>
        <w:t>,</w:t>
      </w:r>
      <w:r w:rsidR="00AE7388" w:rsidRPr="003C25E1">
        <w:rPr>
          <w:rFonts w:ascii="PT Astra Serif" w:hAnsi="PT Astra Serif"/>
          <w:sz w:val="28"/>
          <w:szCs w:val="28"/>
          <w:lang w:val="ru-RU"/>
        </w:rPr>
        <w:t xml:space="preserve"> если:</w:t>
      </w:r>
    </w:p>
    <w:p w:rsidR="00AE7388" w:rsidRPr="003C25E1" w:rsidRDefault="00AE7388" w:rsidP="00DB2641">
      <w:pPr>
        <w:widowControl w:val="0"/>
        <w:autoSpaceDE w:val="0"/>
        <w:ind w:firstLine="709"/>
        <w:jc w:val="both"/>
        <w:rPr>
          <w:rFonts w:ascii="PT Astra Serif" w:hAnsi="PT Astra Serif"/>
          <w:sz w:val="28"/>
          <w:szCs w:val="28"/>
          <w:lang w:val="ru-RU"/>
        </w:rPr>
      </w:pPr>
      <w:r w:rsidRPr="003C25E1">
        <w:rPr>
          <w:rFonts w:ascii="PT Astra Serif" w:hAnsi="PT Astra Serif"/>
          <w:sz w:val="28"/>
          <w:szCs w:val="28"/>
          <w:lang w:val="ru-RU"/>
        </w:rPr>
        <w:t>1) заявление подписано лицом, не имеющим полномочий на подписание данного заявления;</w:t>
      </w:r>
    </w:p>
    <w:p w:rsidR="00AE7388" w:rsidRPr="003C25E1" w:rsidRDefault="00AE7388" w:rsidP="003C25E1">
      <w:pPr>
        <w:widowControl w:val="0"/>
        <w:autoSpaceDE w:val="0"/>
        <w:ind w:firstLine="709"/>
        <w:jc w:val="both"/>
        <w:rPr>
          <w:rFonts w:ascii="PT Astra Serif" w:hAnsi="PT Astra Serif"/>
          <w:sz w:val="28"/>
          <w:szCs w:val="28"/>
          <w:lang w:val="ru-RU"/>
        </w:rPr>
      </w:pPr>
      <w:r w:rsidRPr="003C25E1">
        <w:rPr>
          <w:rFonts w:ascii="PT Astra Serif" w:hAnsi="PT Astra Serif"/>
          <w:sz w:val="28"/>
          <w:szCs w:val="28"/>
          <w:lang w:val="ru-RU"/>
        </w:rPr>
        <w:t xml:space="preserve">2) </w:t>
      </w:r>
      <w:r w:rsidR="006C696A" w:rsidRPr="003C25E1">
        <w:rPr>
          <w:rFonts w:ascii="PT Astra Serif" w:hAnsi="PT Astra Serif"/>
          <w:sz w:val="28"/>
          <w:szCs w:val="28"/>
          <w:lang w:val="ru-RU"/>
        </w:rPr>
        <w:t>заявление не содержит сведений, установленных в подпункте 1</w:t>
      </w:r>
      <w:r w:rsidR="003C4347" w:rsidRPr="003C25E1">
        <w:rPr>
          <w:rFonts w:ascii="PT Astra Serif" w:hAnsi="PT Astra Serif"/>
          <w:sz w:val="28"/>
          <w:szCs w:val="28"/>
          <w:lang w:val="ru-RU"/>
        </w:rPr>
        <w:t xml:space="preserve"> под</w:t>
      </w:r>
      <w:r w:rsidR="006C696A" w:rsidRPr="003C25E1">
        <w:rPr>
          <w:rFonts w:ascii="PT Astra Serif" w:hAnsi="PT Astra Serif"/>
          <w:sz w:val="28"/>
          <w:szCs w:val="28"/>
          <w:lang w:val="ru-RU"/>
        </w:rPr>
        <w:t>пункта 2.6</w:t>
      </w:r>
      <w:r w:rsidR="003C4347" w:rsidRPr="003C25E1">
        <w:rPr>
          <w:rFonts w:ascii="PT Astra Serif" w:hAnsi="PT Astra Serif"/>
          <w:sz w:val="28"/>
          <w:szCs w:val="28"/>
          <w:lang w:val="ru-RU"/>
        </w:rPr>
        <w:t>.1,</w:t>
      </w:r>
      <w:r w:rsidR="003C25E1">
        <w:rPr>
          <w:rFonts w:ascii="PT Astra Serif" w:hAnsi="PT Astra Serif"/>
          <w:sz w:val="28"/>
          <w:szCs w:val="28"/>
          <w:lang w:val="ru-RU"/>
        </w:rPr>
        <w:t xml:space="preserve"> </w:t>
      </w:r>
      <w:r w:rsidR="003C4347" w:rsidRPr="003C25E1">
        <w:rPr>
          <w:rFonts w:ascii="PT Astra Serif" w:hAnsi="PT Astra Serif"/>
          <w:sz w:val="28"/>
          <w:szCs w:val="28"/>
          <w:lang w:val="ru-RU"/>
        </w:rPr>
        <w:t>в подпункте 1 подпункта 2.6.2</w:t>
      </w:r>
      <w:r w:rsidR="005C4BCB" w:rsidRPr="003C25E1">
        <w:rPr>
          <w:rFonts w:ascii="PT Astra Serif" w:hAnsi="PT Astra Serif"/>
          <w:sz w:val="28"/>
          <w:szCs w:val="28"/>
          <w:lang w:val="ru-RU"/>
        </w:rPr>
        <w:t xml:space="preserve"> пункта 2.6</w:t>
      </w:r>
      <w:r w:rsidR="003C4347" w:rsidRPr="003C25E1">
        <w:rPr>
          <w:rFonts w:ascii="PT Astra Serif" w:hAnsi="PT Astra Serif"/>
          <w:sz w:val="28"/>
          <w:szCs w:val="28"/>
          <w:lang w:val="ru-RU"/>
        </w:rPr>
        <w:t xml:space="preserve"> </w:t>
      </w:r>
      <w:r w:rsidR="006C696A" w:rsidRPr="003C25E1">
        <w:rPr>
          <w:rFonts w:ascii="PT Astra Serif" w:hAnsi="PT Astra Serif"/>
          <w:sz w:val="28"/>
          <w:szCs w:val="28"/>
          <w:lang w:val="ru-RU"/>
        </w:rPr>
        <w:t xml:space="preserve">настоящего </w:t>
      </w:r>
      <w:r w:rsidR="00CB47A1" w:rsidRPr="003C25E1">
        <w:rPr>
          <w:rFonts w:ascii="PT Astra Serif" w:hAnsi="PT Astra Serif"/>
          <w:sz w:val="28"/>
          <w:szCs w:val="28"/>
          <w:lang w:val="ru-RU"/>
        </w:rPr>
        <w:t>а</w:t>
      </w:r>
      <w:r w:rsidR="006C696A" w:rsidRPr="003C25E1">
        <w:rPr>
          <w:rFonts w:ascii="PT Astra Serif" w:hAnsi="PT Astra Serif"/>
          <w:sz w:val="28"/>
          <w:szCs w:val="28"/>
          <w:lang w:val="ru-RU"/>
        </w:rPr>
        <w:t>дминистративного регламента</w:t>
      </w:r>
      <w:r w:rsidRPr="003C25E1">
        <w:rPr>
          <w:rFonts w:ascii="PT Astra Serif" w:hAnsi="PT Astra Serif"/>
          <w:sz w:val="28"/>
          <w:szCs w:val="28"/>
          <w:lang w:val="ru-RU"/>
        </w:rPr>
        <w:t>;</w:t>
      </w:r>
    </w:p>
    <w:p w:rsidR="00AE7388" w:rsidRPr="003C25E1" w:rsidRDefault="00AE7388" w:rsidP="00DB2641">
      <w:pPr>
        <w:widowControl w:val="0"/>
        <w:autoSpaceDE w:val="0"/>
        <w:ind w:firstLine="709"/>
        <w:jc w:val="both"/>
        <w:rPr>
          <w:rFonts w:ascii="PT Astra Serif" w:hAnsi="PT Astra Serif"/>
          <w:sz w:val="28"/>
          <w:szCs w:val="28"/>
          <w:lang w:val="ru-RU"/>
        </w:rPr>
      </w:pPr>
      <w:r w:rsidRPr="003C25E1">
        <w:rPr>
          <w:rFonts w:ascii="PT Astra Serif" w:hAnsi="PT Astra Serif"/>
          <w:sz w:val="28"/>
          <w:szCs w:val="28"/>
          <w:lang w:val="ru-RU"/>
        </w:rPr>
        <w:t xml:space="preserve">3) </w:t>
      </w:r>
      <w:r w:rsidR="001F19E7" w:rsidRPr="003C25E1">
        <w:rPr>
          <w:rFonts w:ascii="PT Astra Serif" w:hAnsi="PT Astra Serif"/>
          <w:sz w:val="28"/>
          <w:szCs w:val="28"/>
          <w:lang w:val="ru-RU"/>
        </w:rPr>
        <w:t>прилагаемые к заявлению документы не соответствуют требованиям пункта 2.6 настоящего административного регламента</w:t>
      </w:r>
      <w:r w:rsidRPr="003C25E1">
        <w:rPr>
          <w:rFonts w:ascii="PT Astra Serif" w:hAnsi="PT Astra Serif"/>
          <w:sz w:val="28"/>
          <w:szCs w:val="28"/>
          <w:lang w:val="ru-RU"/>
        </w:rPr>
        <w:t>.</w:t>
      </w:r>
    </w:p>
    <w:p w:rsidR="005F7B61" w:rsidRPr="003C25E1" w:rsidRDefault="00AE7388" w:rsidP="00DB2641">
      <w:pPr>
        <w:widowControl w:val="0"/>
        <w:autoSpaceDE w:val="0"/>
        <w:ind w:firstLine="709"/>
        <w:jc w:val="both"/>
        <w:rPr>
          <w:rFonts w:ascii="PT Astra Serif" w:hAnsi="PT Astra Serif"/>
          <w:sz w:val="28"/>
          <w:szCs w:val="28"/>
          <w:lang w:val="ru-RU"/>
        </w:rPr>
      </w:pPr>
      <w:r w:rsidRPr="003C25E1">
        <w:rPr>
          <w:rFonts w:ascii="PT Astra Serif" w:hAnsi="PT Astra Serif"/>
          <w:sz w:val="28"/>
          <w:szCs w:val="28"/>
          <w:lang w:val="ru-RU"/>
        </w:rPr>
        <w:t xml:space="preserve">Уполномоченный орган, принявший решение об отказе в регистрации заявления, обязан </w:t>
      </w:r>
      <w:r w:rsidR="001F19E7" w:rsidRPr="003C25E1">
        <w:rPr>
          <w:rFonts w:ascii="PT Astra Serif" w:hAnsi="PT Astra Serif"/>
          <w:sz w:val="28"/>
          <w:szCs w:val="28"/>
          <w:lang w:val="ru-RU"/>
        </w:rPr>
        <w:t xml:space="preserve">в течение одного рабочего дня </w:t>
      </w:r>
      <w:proofErr w:type="gramStart"/>
      <w:r w:rsidR="001F19E7" w:rsidRPr="003C25E1">
        <w:rPr>
          <w:rFonts w:ascii="PT Astra Serif" w:hAnsi="PT Astra Serif"/>
          <w:sz w:val="28"/>
          <w:szCs w:val="28"/>
          <w:lang w:val="ru-RU"/>
        </w:rPr>
        <w:t>с даты поступления</w:t>
      </w:r>
      <w:proofErr w:type="gramEnd"/>
      <w:r w:rsidR="001F19E7" w:rsidRPr="003C25E1">
        <w:rPr>
          <w:rFonts w:ascii="PT Astra Serif" w:hAnsi="PT Astra Serif"/>
          <w:sz w:val="28"/>
          <w:szCs w:val="28"/>
          <w:lang w:val="ru-RU"/>
        </w:rPr>
        <w:t xml:space="preserve"> заявления и прилагаемых к нему документов посредством почтового отправления, электронной почты либо по телефону, указанному в заявлении, проинформировать заявителя о принятом решении с указанием оснований принятия данного решения.</w:t>
      </w:r>
    </w:p>
    <w:p w:rsidR="00AE7388" w:rsidRPr="00DB2641" w:rsidRDefault="00AE7388" w:rsidP="00DB2641">
      <w:pPr>
        <w:widowControl w:val="0"/>
        <w:autoSpaceDE w:val="0"/>
        <w:jc w:val="center"/>
        <w:rPr>
          <w:rFonts w:ascii="PT Astra Serif" w:hAnsi="PT Astra Serif"/>
          <w:b/>
          <w:color w:val="000000"/>
          <w:sz w:val="24"/>
          <w:szCs w:val="24"/>
          <w:lang w:val="ru-RU"/>
        </w:rPr>
      </w:pPr>
    </w:p>
    <w:p w:rsidR="005F7B61" w:rsidRPr="003C25E1" w:rsidRDefault="005F7B61" w:rsidP="00DB2641">
      <w:pPr>
        <w:autoSpaceDE w:val="0"/>
        <w:jc w:val="center"/>
        <w:rPr>
          <w:rFonts w:ascii="PT Astra Serif" w:hAnsi="PT Astra Serif"/>
          <w:b/>
          <w:color w:val="000000"/>
          <w:sz w:val="28"/>
          <w:szCs w:val="28"/>
          <w:lang w:val="ru-RU"/>
        </w:rPr>
      </w:pPr>
      <w:r w:rsidRPr="003C25E1">
        <w:rPr>
          <w:rFonts w:ascii="PT Astra Serif" w:hAnsi="PT Astra Serif"/>
          <w:b/>
          <w:color w:val="000000"/>
          <w:sz w:val="28"/>
          <w:szCs w:val="28"/>
          <w:lang w:val="ru-RU"/>
        </w:rPr>
        <w:t>2.8. Исчерпывающий перечень оснований для приостановления предоставления муниципальной услуги или отказа в пред</w:t>
      </w:r>
      <w:r w:rsidR="009462BC" w:rsidRPr="003C25E1">
        <w:rPr>
          <w:rFonts w:ascii="PT Astra Serif" w:hAnsi="PT Astra Serif"/>
          <w:b/>
          <w:color w:val="000000"/>
          <w:sz w:val="28"/>
          <w:szCs w:val="28"/>
          <w:lang w:val="ru-RU"/>
        </w:rPr>
        <w:t>оставлении муниципальной услуги</w:t>
      </w:r>
    </w:p>
    <w:p w:rsidR="0089682B" w:rsidRPr="003C25E1" w:rsidRDefault="0089682B" w:rsidP="00DB2641">
      <w:pPr>
        <w:widowControl w:val="0"/>
        <w:autoSpaceDE w:val="0"/>
        <w:adjustRightInd w:val="0"/>
        <w:jc w:val="center"/>
        <w:rPr>
          <w:rFonts w:ascii="PT Astra Serif" w:hAnsi="PT Astra Serif"/>
          <w:color w:val="000000"/>
          <w:sz w:val="28"/>
          <w:szCs w:val="28"/>
          <w:lang w:val="ru-RU"/>
        </w:rPr>
      </w:pPr>
    </w:p>
    <w:p w:rsidR="0089682B" w:rsidRPr="003C25E1" w:rsidRDefault="0089682B" w:rsidP="00DB2641">
      <w:pPr>
        <w:widowControl w:val="0"/>
        <w:autoSpaceDE w:val="0"/>
        <w:adjustRightInd w:val="0"/>
        <w:ind w:firstLine="709"/>
        <w:jc w:val="both"/>
        <w:rPr>
          <w:rFonts w:ascii="PT Astra Serif" w:hAnsi="PT Astra Serif"/>
          <w:color w:val="000000"/>
          <w:sz w:val="28"/>
          <w:szCs w:val="28"/>
          <w:lang w:val="ru-RU"/>
        </w:rPr>
      </w:pPr>
      <w:r w:rsidRPr="003C25E1">
        <w:rPr>
          <w:rFonts w:ascii="PT Astra Serif" w:hAnsi="PT Astra Serif"/>
          <w:color w:val="000000"/>
          <w:sz w:val="28"/>
          <w:szCs w:val="28"/>
          <w:lang w:val="ru-RU"/>
        </w:rPr>
        <w:lastRenderedPageBreak/>
        <w:t>2.8.1. Основания для приостановления муниципальной услуги законодательством Российской Федерации не предусмотрены.</w:t>
      </w:r>
    </w:p>
    <w:p w:rsidR="0089682B" w:rsidRPr="003C25E1" w:rsidRDefault="0089682B" w:rsidP="00DB2641">
      <w:pPr>
        <w:widowControl w:val="0"/>
        <w:autoSpaceDE w:val="0"/>
        <w:adjustRightInd w:val="0"/>
        <w:ind w:firstLine="709"/>
        <w:jc w:val="both"/>
        <w:rPr>
          <w:rFonts w:ascii="PT Astra Serif" w:hAnsi="PT Astra Serif"/>
          <w:color w:val="000000"/>
          <w:sz w:val="28"/>
          <w:szCs w:val="28"/>
          <w:lang w:val="ru-RU"/>
        </w:rPr>
      </w:pPr>
      <w:r w:rsidRPr="003C25E1">
        <w:rPr>
          <w:rFonts w:ascii="PT Astra Serif" w:hAnsi="PT Astra Serif"/>
          <w:sz w:val="28"/>
          <w:szCs w:val="28"/>
          <w:lang w:val="ru-RU"/>
        </w:rPr>
        <w:t xml:space="preserve">2.8.2. </w:t>
      </w:r>
      <w:r w:rsidRPr="003C25E1">
        <w:rPr>
          <w:rFonts w:ascii="PT Astra Serif" w:hAnsi="PT Astra Serif"/>
          <w:color w:val="000000"/>
          <w:sz w:val="28"/>
          <w:szCs w:val="28"/>
          <w:lang w:val="ru-RU"/>
        </w:rPr>
        <w:t>Основаниями для отказа в предоставлении муниципальной услуги являются:</w:t>
      </w:r>
    </w:p>
    <w:p w:rsidR="0003214E" w:rsidRPr="003C25E1" w:rsidRDefault="0003214E" w:rsidP="00DB2641">
      <w:pPr>
        <w:pStyle w:val="ConsPlusNormal"/>
        <w:ind w:firstLine="709"/>
        <w:jc w:val="both"/>
        <w:rPr>
          <w:rFonts w:ascii="PT Astra Serif" w:hAnsi="PT Astra Serif" w:cs="Times New Roman"/>
          <w:sz w:val="28"/>
          <w:szCs w:val="28"/>
        </w:rPr>
      </w:pPr>
      <w:r w:rsidRPr="003C25E1">
        <w:rPr>
          <w:rFonts w:ascii="PT Astra Serif" w:hAnsi="PT Astra Serif" w:cs="Times New Roman"/>
          <w:sz w:val="28"/>
          <w:szCs w:val="28"/>
        </w:rPr>
        <w:t xml:space="preserve">1) </w:t>
      </w:r>
      <w:r w:rsidR="006003E5" w:rsidRPr="003C25E1">
        <w:rPr>
          <w:rFonts w:ascii="PT Astra Serif" w:hAnsi="PT Astra Serif" w:cs="Times New Roman"/>
          <w:sz w:val="28"/>
          <w:szCs w:val="28"/>
        </w:rPr>
        <w:t>уполномоченный орган</w:t>
      </w:r>
      <w:r w:rsidRPr="003C25E1">
        <w:rPr>
          <w:rFonts w:ascii="PT Astra Serif" w:hAnsi="PT Astra Serif" w:cs="Times New Roman"/>
          <w:sz w:val="28"/>
          <w:szCs w:val="28"/>
        </w:rPr>
        <w:t xml:space="preserve"> не вправе выдавать специальные разрешения по заявленному маршруту;</w:t>
      </w:r>
    </w:p>
    <w:p w:rsidR="00F77DCF" w:rsidRPr="003C25E1" w:rsidRDefault="0003214E" w:rsidP="00DB2641">
      <w:pPr>
        <w:pStyle w:val="ConsPlusNormal"/>
        <w:ind w:firstLine="709"/>
        <w:jc w:val="both"/>
        <w:rPr>
          <w:rFonts w:ascii="PT Astra Serif" w:hAnsi="PT Astra Serif" w:cs="Times New Roman"/>
          <w:sz w:val="28"/>
          <w:szCs w:val="28"/>
        </w:rPr>
      </w:pPr>
      <w:proofErr w:type="gramStart"/>
      <w:r w:rsidRPr="003C25E1">
        <w:rPr>
          <w:rFonts w:ascii="PT Astra Serif" w:hAnsi="PT Astra Serif" w:cs="Times New Roman"/>
          <w:sz w:val="28"/>
          <w:szCs w:val="28"/>
        </w:rPr>
        <w:t xml:space="preserve">2) </w:t>
      </w:r>
      <w:r w:rsidR="00F77DCF" w:rsidRPr="003C25E1">
        <w:rPr>
          <w:rFonts w:ascii="PT Astra Serif" w:hAnsi="PT Astra Serif" w:cs="Times New Roman"/>
          <w:sz w:val="28"/>
          <w:szCs w:val="28"/>
        </w:rPr>
        <w:t>информация о государственной регистрации в качестве индивидуального предпринимателя или юридического лица не совпадает с соответствующей информаций, указанной в заявлении;</w:t>
      </w:r>
      <w:proofErr w:type="gramEnd"/>
    </w:p>
    <w:p w:rsidR="0003214E" w:rsidRPr="003C25E1" w:rsidRDefault="00F77DCF" w:rsidP="00DB2641">
      <w:pPr>
        <w:pStyle w:val="ConsPlusNormal"/>
        <w:ind w:firstLine="709"/>
        <w:jc w:val="both"/>
        <w:rPr>
          <w:rFonts w:ascii="PT Astra Serif" w:hAnsi="PT Astra Serif" w:cs="Times New Roman"/>
          <w:sz w:val="28"/>
          <w:szCs w:val="28"/>
        </w:rPr>
      </w:pPr>
      <w:r w:rsidRPr="003C25E1">
        <w:rPr>
          <w:rFonts w:ascii="PT Astra Serif" w:hAnsi="PT Astra Serif" w:cs="Times New Roman"/>
          <w:sz w:val="28"/>
          <w:szCs w:val="28"/>
        </w:rPr>
        <w:t xml:space="preserve">3) </w:t>
      </w:r>
      <w:r w:rsidR="0003214E" w:rsidRPr="003C25E1">
        <w:rPr>
          <w:rFonts w:ascii="PT Astra Serif" w:hAnsi="PT Astra Serif" w:cs="Times New Roman"/>
          <w:sz w:val="28"/>
          <w:szCs w:val="28"/>
        </w:rPr>
        <w:t>сведения, представленные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w:t>
      </w:r>
    </w:p>
    <w:p w:rsidR="00F77DCF" w:rsidRPr="003C25E1" w:rsidRDefault="00F77DCF" w:rsidP="00DB2641">
      <w:pPr>
        <w:pStyle w:val="ConsPlusNormal"/>
        <w:ind w:firstLine="709"/>
        <w:jc w:val="both"/>
        <w:rPr>
          <w:rFonts w:ascii="PT Astra Serif" w:hAnsi="PT Astra Serif" w:cs="Times New Roman"/>
          <w:sz w:val="28"/>
          <w:szCs w:val="28"/>
        </w:rPr>
      </w:pPr>
      <w:r w:rsidRPr="003C25E1">
        <w:rPr>
          <w:rFonts w:ascii="PT Astra Serif" w:hAnsi="PT Astra Serif" w:cs="Times New Roman"/>
          <w:sz w:val="28"/>
          <w:szCs w:val="28"/>
        </w:rPr>
        <w:t>4) установленные требования о перевозке делимого груза не соблюдены;</w:t>
      </w:r>
    </w:p>
    <w:p w:rsidR="00A35871" w:rsidRPr="003C25E1" w:rsidRDefault="00A35871" w:rsidP="00DB2641">
      <w:pPr>
        <w:pStyle w:val="ConsPlusNormal"/>
        <w:ind w:firstLine="709"/>
        <w:jc w:val="both"/>
        <w:rPr>
          <w:rFonts w:ascii="PT Astra Serif" w:hAnsi="PT Astra Serif" w:cs="Times New Roman"/>
          <w:sz w:val="28"/>
          <w:szCs w:val="28"/>
        </w:rPr>
      </w:pPr>
      <w:bookmarkStart w:id="6" w:name="P198"/>
      <w:bookmarkEnd w:id="6"/>
      <w:r w:rsidRPr="003C25E1">
        <w:rPr>
          <w:rFonts w:ascii="PT Astra Serif" w:hAnsi="PT Astra Serif" w:cs="Times New Roman"/>
          <w:sz w:val="28"/>
          <w:szCs w:val="28"/>
        </w:rPr>
        <w:t>5</w:t>
      </w:r>
      <w:r w:rsidR="0003214E" w:rsidRPr="003C25E1">
        <w:rPr>
          <w:rFonts w:ascii="PT Astra Serif" w:hAnsi="PT Astra Serif" w:cs="Times New Roman"/>
          <w:sz w:val="28"/>
          <w:szCs w:val="28"/>
        </w:rPr>
        <w:t xml:space="preserve">) </w:t>
      </w:r>
      <w:r w:rsidRPr="003C25E1">
        <w:rPr>
          <w:rFonts w:ascii="PT Astra Serif" w:hAnsi="PT Astra Serif" w:cs="Times New Roman"/>
          <w:sz w:val="28"/>
          <w:szCs w:val="28"/>
        </w:rPr>
        <w:t>при согласовании маршрута установлена невозможность осуществления движения по заявленному маршруту тяжеловесного и (или) крупногабаритного транспортного средства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03214E" w:rsidRPr="003C25E1" w:rsidRDefault="00A35871" w:rsidP="00DB2641">
      <w:pPr>
        <w:pStyle w:val="ConsPlusNormal"/>
        <w:ind w:firstLine="709"/>
        <w:jc w:val="both"/>
        <w:rPr>
          <w:rFonts w:ascii="PT Astra Serif" w:hAnsi="PT Astra Serif" w:cs="Times New Roman"/>
          <w:sz w:val="28"/>
          <w:szCs w:val="28"/>
        </w:rPr>
      </w:pPr>
      <w:r w:rsidRPr="003C25E1">
        <w:rPr>
          <w:rFonts w:ascii="PT Astra Serif" w:hAnsi="PT Astra Serif" w:cs="Times New Roman"/>
          <w:sz w:val="28"/>
          <w:szCs w:val="28"/>
        </w:rPr>
        <w:t>6</w:t>
      </w:r>
      <w:r w:rsidR="0003214E" w:rsidRPr="003C25E1">
        <w:rPr>
          <w:rFonts w:ascii="PT Astra Serif" w:hAnsi="PT Astra Serif" w:cs="Times New Roman"/>
          <w:sz w:val="28"/>
          <w:szCs w:val="28"/>
        </w:rPr>
        <w:t xml:space="preserve">) отсутствует согласие заявителя </w:t>
      </w:r>
      <w:proofErr w:type="gramStart"/>
      <w:r w:rsidR="0003214E" w:rsidRPr="003C25E1">
        <w:rPr>
          <w:rFonts w:ascii="PT Astra Serif" w:hAnsi="PT Astra Serif" w:cs="Times New Roman"/>
          <w:sz w:val="28"/>
          <w:szCs w:val="28"/>
        </w:rPr>
        <w:t>на</w:t>
      </w:r>
      <w:proofErr w:type="gramEnd"/>
      <w:r w:rsidR="0003214E" w:rsidRPr="003C25E1">
        <w:rPr>
          <w:rFonts w:ascii="PT Astra Serif" w:hAnsi="PT Astra Serif" w:cs="Times New Roman"/>
          <w:sz w:val="28"/>
          <w:szCs w:val="28"/>
        </w:rPr>
        <w:t>:</w:t>
      </w:r>
    </w:p>
    <w:p w:rsidR="0003214E" w:rsidRPr="003C25E1" w:rsidRDefault="0003214E" w:rsidP="00DB2641">
      <w:pPr>
        <w:pStyle w:val="ConsPlusNormal"/>
        <w:ind w:firstLine="709"/>
        <w:jc w:val="both"/>
        <w:rPr>
          <w:rFonts w:ascii="PT Astra Serif" w:hAnsi="PT Astra Serif" w:cs="Times New Roman"/>
          <w:sz w:val="28"/>
          <w:szCs w:val="28"/>
        </w:rPr>
      </w:pPr>
      <w:r w:rsidRPr="003C25E1">
        <w:rPr>
          <w:rFonts w:ascii="PT Astra Serif" w:hAnsi="PT Astra Serif" w:cs="Times New Roman"/>
          <w:sz w:val="28"/>
          <w:szCs w:val="28"/>
        </w:rPr>
        <w:t>проведение оценки технического состояния автомобильной дороги;</w:t>
      </w:r>
    </w:p>
    <w:p w:rsidR="0003214E" w:rsidRPr="003C25E1" w:rsidRDefault="0003214E" w:rsidP="00DB2641">
      <w:pPr>
        <w:pStyle w:val="ConsPlusNormal"/>
        <w:ind w:firstLine="709"/>
        <w:jc w:val="both"/>
        <w:rPr>
          <w:rFonts w:ascii="PT Astra Serif" w:hAnsi="PT Astra Serif" w:cs="Times New Roman"/>
          <w:sz w:val="28"/>
          <w:szCs w:val="28"/>
        </w:rPr>
      </w:pPr>
      <w:r w:rsidRPr="003C25E1">
        <w:rPr>
          <w:rFonts w:ascii="PT Astra Serif" w:hAnsi="PT Astra Serif" w:cs="Times New Roman"/>
          <w:sz w:val="28"/>
          <w:szCs w:val="28"/>
        </w:rPr>
        <w:t>принятие специальных мер по обустройству пересекающих автомобильную дорогу сооружений и инженерных коммуникаций, определенных согласно провед</w:t>
      </w:r>
      <w:r w:rsidR="0049079B" w:rsidRPr="003C25E1">
        <w:rPr>
          <w:rFonts w:ascii="PT Astra Serif" w:hAnsi="PT Astra Serif" w:cs="Times New Roman"/>
          <w:sz w:val="28"/>
          <w:szCs w:val="28"/>
        </w:rPr>
        <w:t>ё</w:t>
      </w:r>
      <w:r w:rsidRPr="003C25E1">
        <w:rPr>
          <w:rFonts w:ascii="PT Astra Serif" w:hAnsi="PT Astra Serif" w:cs="Times New Roman"/>
          <w:sz w:val="28"/>
          <w:szCs w:val="28"/>
        </w:rPr>
        <w:t>нной оценке технического состояния автомобильной дороги и в установленных законодательством случаях;</w:t>
      </w:r>
    </w:p>
    <w:p w:rsidR="0003214E" w:rsidRPr="003C25E1" w:rsidRDefault="0003214E" w:rsidP="00DB2641">
      <w:pPr>
        <w:pStyle w:val="ConsPlusNormal"/>
        <w:ind w:firstLine="709"/>
        <w:jc w:val="both"/>
        <w:rPr>
          <w:rFonts w:ascii="PT Astra Serif" w:hAnsi="PT Astra Serif" w:cs="Times New Roman"/>
          <w:sz w:val="28"/>
          <w:szCs w:val="28"/>
        </w:rPr>
      </w:pPr>
      <w:r w:rsidRPr="003C25E1">
        <w:rPr>
          <w:rFonts w:ascii="PT Astra Serif" w:hAnsi="PT Astra Serif" w:cs="Times New Roman"/>
          <w:sz w:val="28"/>
          <w:szCs w:val="28"/>
        </w:rPr>
        <w:t>укрепление автомобильных дорог или принятие специальных мер по обустройству автомобильных дорог или их участков, определ</w:t>
      </w:r>
      <w:r w:rsidR="0049079B" w:rsidRPr="003C25E1">
        <w:rPr>
          <w:rFonts w:ascii="PT Astra Serif" w:hAnsi="PT Astra Serif" w:cs="Times New Roman"/>
          <w:sz w:val="28"/>
          <w:szCs w:val="28"/>
        </w:rPr>
        <w:t>ё</w:t>
      </w:r>
      <w:r w:rsidRPr="003C25E1">
        <w:rPr>
          <w:rFonts w:ascii="PT Astra Serif" w:hAnsi="PT Astra Serif" w:cs="Times New Roman"/>
          <w:sz w:val="28"/>
          <w:szCs w:val="28"/>
        </w:rPr>
        <w:t>нных согласно провед</w:t>
      </w:r>
      <w:r w:rsidR="0049079B" w:rsidRPr="003C25E1">
        <w:rPr>
          <w:rFonts w:ascii="PT Astra Serif" w:hAnsi="PT Astra Serif" w:cs="Times New Roman"/>
          <w:sz w:val="28"/>
          <w:szCs w:val="28"/>
        </w:rPr>
        <w:t>ё</w:t>
      </w:r>
      <w:r w:rsidRPr="003C25E1">
        <w:rPr>
          <w:rFonts w:ascii="PT Astra Serif" w:hAnsi="PT Astra Serif" w:cs="Times New Roman"/>
          <w:sz w:val="28"/>
          <w:szCs w:val="28"/>
        </w:rPr>
        <w:t>нной оценке технического состояния автомобильной дороги и в установленных законодательством случаях;</w:t>
      </w:r>
    </w:p>
    <w:p w:rsidR="0003214E" w:rsidRPr="003C25E1" w:rsidRDefault="00A35871" w:rsidP="00DB2641">
      <w:pPr>
        <w:pStyle w:val="ConsPlusNormal"/>
        <w:ind w:firstLine="709"/>
        <w:jc w:val="both"/>
        <w:rPr>
          <w:rFonts w:ascii="PT Astra Serif" w:hAnsi="PT Astra Serif" w:cs="Times New Roman"/>
          <w:sz w:val="28"/>
          <w:szCs w:val="28"/>
        </w:rPr>
      </w:pPr>
      <w:r w:rsidRPr="003C25E1">
        <w:rPr>
          <w:rFonts w:ascii="PT Astra Serif" w:hAnsi="PT Astra Serif" w:cs="Times New Roman"/>
          <w:sz w:val="28"/>
          <w:szCs w:val="28"/>
        </w:rPr>
        <w:t>7</w:t>
      </w:r>
      <w:r w:rsidR="0003214E" w:rsidRPr="003C25E1">
        <w:rPr>
          <w:rFonts w:ascii="PT Astra Serif" w:hAnsi="PT Astra Serif" w:cs="Times New Roman"/>
          <w:sz w:val="28"/>
          <w:szCs w:val="28"/>
        </w:rPr>
        <w:t>) заявитель не произв</w:t>
      </w:r>
      <w:r w:rsidR="0049079B" w:rsidRPr="003C25E1">
        <w:rPr>
          <w:rFonts w:ascii="PT Astra Serif" w:hAnsi="PT Astra Serif" w:cs="Times New Roman"/>
          <w:sz w:val="28"/>
          <w:szCs w:val="28"/>
        </w:rPr>
        <w:t>ё</w:t>
      </w:r>
      <w:r w:rsidR="0003214E" w:rsidRPr="003C25E1">
        <w:rPr>
          <w:rFonts w:ascii="PT Astra Serif" w:hAnsi="PT Astra Serif" w:cs="Times New Roman"/>
          <w:sz w:val="28"/>
          <w:szCs w:val="28"/>
        </w:rPr>
        <w:t>л оплату оценки технического состояния автомобильных дорог, их укрепления в случае, если такие работы были проведены по согласованию с заявителем;</w:t>
      </w:r>
    </w:p>
    <w:p w:rsidR="0003214E" w:rsidRPr="003C25E1" w:rsidRDefault="00943FFF" w:rsidP="003C25E1">
      <w:pPr>
        <w:pStyle w:val="ConsPlusNormal"/>
        <w:ind w:firstLine="709"/>
        <w:jc w:val="both"/>
        <w:rPr>
          <w:rFonts w:ascii="PT Astra Serif" w:hAnsi="PT Astra Serif" w:cs="Times New Roman"/>
          <w:sz w:val="28"/>
          <w:szCs w:val="28"/>
        </w:rPr>
      </w:pPr>
      <w:r w:rsidRPr="003C25E1">
        <w:rPr>
          <w:rFonts w:ascii="PT Astra Serif" w:hAnsi="PT Astra Serif" w:cs="Times New Roman"/>
          <w:sz w:val="28"/>
          <w:szCs w:val="28"/>
        </w:rPr>
        <w:t>8</w:t>
      </w:r>
      <w:r w:rsidR="0003214E" w:rsidRPr="003C25E1">
        <w:rPr>
          <w:rFonts w:ascii="PT Astra Serif" w:hAnsi="PT Astra Serif" w:cs="Times New Roman"/>
          <w:sz w:val="28"/>
          <w:szCs w:val="28"/>
        </w:rPr>
        <w:t>) заявитель не произв</w:t>
      </w:r>
      <w:r w:rsidR="0049079B" w:rsidRPr="003C25E1">
        <w:rPr>
          <w:rFonts w:ascii="PT Astra Serif" w:hAnsi="PT Astra Serif" w:cs="Times New Roman"/>
          <w:sz w:val="28"/>
          <w:szCs w:val="28"/>
        </w:rPr>
        <w:t>ё</w:t>
      </w:r>
      <w:r w:rsidR="0003214E" w:rsidRPr="003C25E1">
        <w:rPr>
          <w:rFonts w:ascii="PT Astra Serif" w:hAnsi="PT Astra Serif" w:cs="Times New Roman"/>
          <w:sz w:val="28"/>
          <w:szCs w:val="28"/>
        </w:rPr>
        <w:t>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w:t>
      </w:r>
      <w:r w:rsidR="003C25E1">
        <w:rPr>
          <w:rFonts w:ascii="PT Astra Serif" w:hAnsi="PT Astra Serif" w:cs="Times New Roman"/>
          <w:sz w:val="28"/>
          <w:szCs w:val="28"/>
        </w:rPr>
        <w:t xml:space="preserve"> </w:t>
      </w:r>
      <w:r w:rsidR="0003214E" w:rsidRPr="003C25E1">
        <w:rPr>
          <w:rFonts w:ascii="PT Astra Serif" w:hAnsi="PT Astra Serif" w:cs="Times New Roman"/>
          <w:sz w:val="28"/>
          <w:szCs w:val="28"/>
        </w:rPr>
        <w:t>по согласованию с заявителем</w:t>
      </w:r>
      <w:r w:rsidR="00A35871" w:rsidRPr="003C25E1">
        <w:rPr>
          <w:rFonts w:ascii="PT Astra Serif" w:hAnsi="PT Astra Serif" w:cs="Times New Roman"/>
          <w:sz w:val="28"/>
          <w:szCs w:val="28"/>
        </w:rPr>
        <w:t xml:space="preserve"> и не предоставил копии плат</w:t>
      </w:r>
      <w:r w:rsidR="002174A3" w:rsidRPr="003C25E1">
        <w:rPr>
          <w:rFonts w:ascii="PT Astra Serif" w:hAnsi="PT Astra Serif" w:cs="Times New Roman"/>
          <w:sz w:val="28"/>
          <w:szCs w:val="28"/>
        </w:rPr>
        <w:t>ё</w:t>
      </w:r>
      <w:r w:rsidR="00A35871" w:rsidRPr="003C25E1">
        <w:rPr>
          <w:rFonts w:ascii="PT Astra Serif" w:hAnsi="PT Astra Serif" w:cs="Times New Roman"/>
          <w:sz w:val="28"/>
          <w:szCs w:val="28"/>
        </w:rPr>
        <w:t>жных документов, подтверждающих такую оплату</w:t>
      </w:r>
      <w:r w:rsidR="0003214E" w:rsidRPr="003C25E1">
        <w:rPr>
          <w:rFonts w:ascii="PT Astra Serif" w:hAnsi="PT Astra Serif" w:cs="Times New Roman"/>
          <w:sz w:val="28"/>
          <w:szCs w:val="28"/>
        </w:rPr>
        <w:t>;</w:t>
      </w:r>
    </w:p>
    <w:p w:rsidR="00943FFF" w:rsidRPr="003C25E1" w:rsidRDefault="00943FFF" w:rsidP="003C25E1">
      <w:pPr>
        <w:pStyle w:val="ConsPlusNormal"/>
        <w:ind w:firstLine="709"/>
        <w:jc w:val="both"/>
        <w:rPr>
          <w:rFonts w:ascii="PT Astra Serif" w:hAnsi="PT Astra Serif" w:cs="Times New Roman"/>
          <w:sz w:val="28"/>
          <w:szCs w:val="28"/>
        </w:rPr>
      </w:pPr>
      <w:r w:rsidRPr="003C25E1">
        <w:rPr>
          <w:rFonts w:ascii="PT Astra Serif" w:hAnsi="PT Astra Serif" w:cs="Times New Roman"/>
          <w:sz w:val="28"/>
          <w:szCs w:val="28"/>
        </w:rPr>
        <w:t>9</w:t>
      </w:r>
      <w:r w:rsidR="0003214E" w:rsidRPr="003C25E1">
        <w:rPr>
          <w:rFonts w:ascii="PT Astra Serif" w:hAnsi="PT Astra Serif" w:cs="Times New Roman"/>
          <w:sz w:val="28"/>
          <w:szCs w:val="28"/>
        </w:rPr>
        <w:t>) заявитель не вн</w:t>
      </w:r>
      <w:r w:rsidR="0049079B" w:rsidRPr="003C25E1">
        <w:rPr>
          <w:rFonts w:ascii="PT Astra Serif" w:hAnsi="PT Astra Serif" w:cs="Times New Roman"/>
          <w:sz w:val="28"/>
          <w:szCs w:val="28"/>
        </w:rPr>
        <w:t>ё</w:t>
      </w:r>
      <w:r w:rsidR="0003214E" w:rsidRPr="003C25E1">
        <w:rPr>
          <w:rFonts w:ascii="PT Astra Serif" w:hAnsi="PT Astra Serif" w:cs="Times New Roman"/>
          <w:sz w:val="28"/>
          <w:szCs w:val="28"/>
        </w:rPr>
        <w:t>с плату в сч</w:t>
      </w:r>
      <w:r w:rsidR="0049079B" w:rsidRPr="003C25E1">
        <w:rPr>
          <w:rFonts w:ascii="PT Astra Serif" w:hAnsi="PT Astra Serif" w:cs="Times New Roman"/>
          <w:sz w:val="28"/>
          <w:szCs w:val="28"/>
        </w:rPr>
        <w:t>ё</w:t>
      </w:r>
      <w:r w:rsidR="0003214E" w:rsidRPr="003C25E1">
        <w:rPr>
          <w:rFonts w:ascii="PT Astra Serif" w:hAnsi="PT Astra Serif" w:cs="Times New Roman"/>
          <w:sz w:val="28"/>
          <w:szCs w:val="28"/>
        </w:rPr>
        <w:t xml:space="preserve">т возмещения вреда, причиняемого автомобильным дорогам </w:t>
      </w:r>
      <w:proofErr w:type="gramStart"/>
      <w:r w:rsidR="0003214E" w:rsidRPr="003C25E1">
        <w:rPr>
          <w:rFonts w:ascii="PT Astra Serif" w:hAnsi="PT Astra Serif" w:cs="Times New Roman"/>
          <w:sz w:val="28"/>
          <w:szCs w:val="28"/>
        </w:rPr>
        <w:t>транспортным средством, осуществляющим перевозку тяжелов</w:t>
      </w:r>
      <w:r w:rsidR="006C696A" w:rsidRPr="003C25E1">
        <w:rPr>
          <w:rFonts w:ascii="PT Astra Serif" w:hAnsi="PT Astra Serif" w:cs="Times New Roman"/>
          <w:sz w:val="28"/>
          <w:szCs w:val="28"/>
        </w:rPr>
        <w:t>есных грузов</w:t>
      </w:r>
      <w:r w:rsidR="003C25E1">
        <w:rPr>
          <w:rFonts w:ascii="PT Astra Serif" w:hAnsi="PT Astra Serif" w:cs="Times New Roman"/>
          <w:sz w:val="28"/>
          <w:szCs w:val="28"/>
        </w:rPr>
        <w:t xml:space="preserve"> </w:t>
      </w:r>
      <w:r w:rsidRPr="003C25E1">
        <w:rPr>
          <w:rFonts w:ascii="PT Astra Serif" w:hAnsi="PT Astra Serif" w:cs="Times New Roman"/>
          <w:sz w:val="28"/>
          <w:szCs w:val="28"/>
        </w:rPr>
        <w:t>и не предоставил</w:t>
      </w:r>
      <w:proofErr w:type="gramEnd"/>
      <w:r w:rsidRPr="003C25E1">
        <w:rPr>
          <w:rFonts w:ascii="PT Astra Serif" w:hAnsi="PT Astra Serif" w:cs="Times New Roman"/>
          <w:sz w:val="28"/>
          <w:szCs w:val="28"/>
        </w:rPr>
        <w:t xml:space="preserve"> копии плат</w:t>
      </w:r>
      <w:r w:rsidR="002174A3" w:rsidRPr="003C25E1">
        <w:rPr>
          <w:rFonts w:ascii="PT Astra Serif" w:hAnsi="PT Astra Serif" w:cs="Times New Roman"/>
          <w:sz w:val="28"/>
          <w:szCs w:val="28"/>
        </w:rPr>
        <w:t>ё</w:t>
      </w:r>
      <w:r w:rsidRPr="003C25E1">
        <w:rPr>
          <w:rFonts w:ascii="PT Astra Serif" w:hAnsi="PT Astra Serif" w:cs="Times New Roman"/>
          <w:sz w:val="28"/>
          <w:szCs w:val="28"/>
        </w:rPr>
        <w:t>жных документов, подтверждающих такую оплату</w:t>
      </w:r>
      <w:r w:rsidR="006E29A1" w:rsidRPr="003C25E1">
        <w:rPr>
          <w:rFonts w:ascii="PT Astra Serif" w:hAnsi="PT Astra Serif" w:cs="Times New Roman"/>
          <w:sz w:val="28"/>
          <w:szCs w:val="28"/>
        </w:rPr>
        <w:t>.</w:t>
      </w:r>
    </w:p>
    <w:p w:rsidR="00943FFF" w:rsidRPr="003C25E1" w:rsidRDefault="00943FFF" w:rsidP="003C25E1">
      <w:pPr>
        <w:pStyle w:val="ConsPlusNormal"/>
        <w:ind w:firstLine="709"/>
        <w:jc w:val="both"/>
        <w:rPr>
          <w:rFonts w:ascii="PT Astra Serif" w:hAnsi="PT Astra Serif" w:cs="Times New Roman"/>
          <w:sz w:val="28"/>
          <w:szCs w:val="28"/>
        </w:rPr>
      </w:pPr>
      <w:r w:rsidRPr="003C25E1">
        <w:rPr>
          <w:rFonts w:ascii="PT Astra Serif" w:hAnsi="PT Astra Serif" w:cs="Times New Roman"/>
          <w:sz w:val="28"/>
          <w:szCs w:val="28"/>
        </w:rPr>
        <w:t>10) отсутствуют оригиналы заявления и схемы автопоезда на момент выдачи специального разрешения, заверенных регистрационных документов транспортного средства в случае, если заявление и документы направлялись в уполномоченный орган</w:t>
      </w:r>
      <w:r w:rsidR="003C25E1">
        <w:rPr>
          <w:rFonts w:ascii="PT Astra Serif" w:hAnsi="PT Astra Serif" w:cs="Times New Roman"/>
          <w:sz w:val="28"/>
          <w:szCs w:val="28"/>
        </w:rPr>
        <w:t xml:space="preserve"> </w:t>
      </w:r>
      <w:r w:rsidRPr="003C25E1">
        <w:rPr>
          <w:rFonts w:ascii="PT Astra Serif" w:hAnsi="PT Astra Serif" w:cs="Times New Roman"/>
          <w:sz w:val="28"/>
          <w:szCs w:val="28"/>
        </w:rPr>
        <w:t>с использованием факсимильной связи;</w:t>
      </w:r>
    </w:p>
    <w:p w:rsidR="00943FFF" w:rsidRPr="003C25E1" w:rsidRDefault="00943FFF" w:rsidP="00DB2641">
      <w:pPr>
        <w:pStyle w:val="ConsPlusNormal"/>
        <w:ind w:firstLine="709"/>
        <w:jc w:val="both"/>
        <w:rPr>
          <w:rFonts w:ascii="PT Astra Serif" w:hAnsi="PT Astra Serif" w:cs="Times New Roman"/>
          <w:sz w:val="28"/>
          <w:szCs w:val="28"/>
        </w:rPr>
      </w:pPr>
      <w:r w:rsidRPr="003C25E1">
        <w:rPr>
          <w:rFonts w:ascii="PT Astra Serif" w:hAnsi="PT Astra Serif" w:cs="Times New Roman"/>
          <w:sz w:val="28"/>
          <w:szCs w:val="28"/>
        </w:rPr>
        <w:lastRenderedPageBreak/>
        <w:t>11) отсутствует согласование владельцев автомобильных дорог или согласующих организаций, если не требуется разработка специального проекта и (или) проекта организации дорожного движения;</w:t>
      </w:r>
    </w:p>
    <w:p w:rsidR="00943FFF" w:rsidRPr="003C25E1" w:rsidRDefault="00943FFF" w:rsidP="00DB2641">
      <w:pPr>
        <w:pStyle w:val="ConsPlusNormal"/>
        <w:ind w:firstLine="709"/>
        <w:jc w:val="both"/>
        <w:rPr>
          <w:rFonts w:ascii="PT Astra Serif" w:hAnsi="PT Astra Serif" w:cs="Times New Roman"/>
          <w:sz w:val="28"/>
          <w:szCs w:val="28"/>
        </w:rPr>
      </w:pPr>
      <w:r w:rsidRPr="003C25E1">
        <w:rPr>
          <w:rFonts w:ascii="PT Astra Serif" w:hAnsi="PT Astra Serif" w:cs="Times New Roman"/>
          <w:sz w:val="28"/>
          <w:szCs w:val="28"/>
        </w:rPr>
        <w:t>12) отсутствует специальный проект, проект организации дорожного движения (при необходимости);</w:t>
      </w:r>
    </w:p>
    <w:p w:rsidR="00943FFF" w:rsidRPr="003C25E1" w:rsidRDefault="00943FFF" w:rsidP="00DB2641">
      <w:pPr>
        <w:pStyle w:val="ConsPlusNormal"/>
        <w:ind w:firstLine="709"/>
        <w:jc w:val="both"/>
        <w:rPr>
          <w:rFonts w:ascii="PT Astra Serif" w:hAnsi="PT Astra Serif" w:cs="Times New Roman"/>
          <w:sz w:val="28"/>
          <w:szCs w:val="28"/>
        </w:rPr>
      </w:pPr>
      <w:r w:rsidRPr="003C25E1">
        <w:rPr>
          <w:rFonts w:ascii="PT Astra Serif" w:hAnsi="PT Astra Serif" w:cs="Times New Roman"/>
          <w:sz w:val="28"/>
          <w:szCs w:val="28"/>
        </w:rPr>
        <w:t xml:space="preserve">13) крупногабаритная сельскохозяйственная техника (комбайн, трактор) в случае повторной подачи заявления в соответствии с подпунктом </w:t>
      </w:r>
      <w:r w:rsidR="003C4347" w:rsidRPr="003C25E1">
        <w:rPr>
          <w:rFonts w:ascii="PT Astra Serif" w:hAnsi="PT Astra Serif" w:cs="Times New Roman"/>
          <w:sz w:val="28"/>
          <w:szCs w:val="28"/>
        </w:rPr>
        <w:t>5</w:t>
      </w:r>
      <w:r w:rsidRPr="003C25E1">
        <w:rPr>
          <w:rFonts w:ascii="PT Astra Serif" w:hAnsi="PT Astra Serif" w:cs="Times New Roman"/>
          <w:sz w:val="28"/>
          <w:szCs w:val="28"/>
        </w:rPr>
        <w:t xml:space="preserve"> </w:t>
      </w:r>
      <w:r w:rsidR="003C4347" w:rsidRPr="003C25E1">
        <w:rPr>
          <w:rFonts w:ascii="PT Astra Serif" w:hAnsi="PT Astra Serif" w:cs="Times New Roman"/>
          <w:sz w:val="28"/>
          <w:szCs w:val="28"/>
        </w:rPr>
        <w:t>под</w:t>
      </w:r>
      <w:r w:rsidRPr="003C25E1">
        <w:rPr>
          <w:rFonts w:ascii="PT Astra Serif" w:hAnsi="PT Astra Serif" w:cs="Times New Roman"/>
          <w:sz w:val="28"/>
          <w:szCs w:val="28"/>
        </w:rPr>
        <w:t>пункт</w:t>
      </w:r>
      <w:r w:rsidR="003C4347" w:rsidRPr="003C25E1">
        <w:rPr>
          <w:rFonts w:ascii="PT Astra Serif" w:hAnsi="PT Astra Serif" w:cs="Times New Roman"/>
          <w:sz w:val="28"/>
          <w:szCs w:val="28"/>
        </w:rPr>
        <w:t>ом</w:t>
      </w:r>
      <w:r w:rsidRPr="003C25E1">
        <w:rPr>
          <w:rFonts w:ascii="PT Astra Serif" w:hAnsi="PT Astra Serif" w:cs="Times New Roman"/>
          <w:sz w:val="28"/>
          <w:szCs w:val="28"/>
        </w:rPr>
        <w:t xml:space="preserve"> 2.6</w:t>
      </w:r>
      <w:r w:rsidR="003C4347" w:rsidRPr="003C25E1">
        <w:rPr>
          <w:rFonts w:ascii="PT Astra Serif" w:hAnsi="PT Astra Serif" w:cs="Times New Roman"/>
          <w:sz w:val="28"/>
          <w:szCs w:val="28"/>
        </w:rPr>
        <w:t>.2</w:t>
      </w:r>
      <w:r w:rsidR="002174A3" w:rsidRPr="003C25E1">
        <w:rPr>
          <w:rFonts w:ascii="PT Astra Serif" w:hAnsi="PT Astra Serif" w:cs="Times New Roman"/>
          <w:sz w:val="28"/>
          <w:szCs w:val="28"/>
        </w:rPr>
        <w:t xml:space="preserve"> пункта 2.6</w:t>
      </w:r>
      <w:r w:rsidRPr="003C25E1">
        <w:rPr>
          <w:rFonts w:ascii="PT Astra Serif" w:hAnsi="PT Astra Serif" w:cs="Times New Roman"/>
          <w:sz w:val="28"/>
          <w:szCs w:val="28"/>
        </w:rPr>
        <w:t xml:space="preserve"> настоящего административного регламента является тяжеловесным транспортным средством.</w:t>
      </w:r>
    </w:p>
    <w:p w:rsidR="00943FFF" w:rsidRPr="00DB2641" w:rsidRDefault="00943FFF" w:rsidP="00DB2641">
      <w:pPr>
        <w:pStyle w:val="ConsPlusNormal"/>
        <w:jc w:val="center"/>
        <w:rPr>
          <w:rFonts w:ascii="PT Astra Serif" w:hAnsi="PT Astra Serif" w:cs="Times New Roman"/>
          <w:sz w:val="24"/>
          <w:szCs w:val="24"/>
        </w:rPr>
      </w:pPr>
    </w:p>
    <w:p w:rsidR="00474800" w:rsidRPr="003C25E1" w:rsidRDefault="00474800" w:rsidP="00DB2641">
      <w:pPr>
        <w:pStyle w:val="ConsPlusNormal"/>
        <w:jc w:val="center"/>
        <w:rPr>
          <w:rFonts w:ascii="PT Astra Serif" w:hAnsi="PT Astra Serif" w:cs="Times New Roman"/>
          <w:sz w:val="28"/>
          <w:szCs w:val="28"/>
        </w:rPr>
      </w:pPr>
      <w:r w:rsidRPr="003C25E1">
        <w:rPr>
          <w:rFonts w:ascii="PT Astra Serif" w:hAnsi="PT Astra Serif"/>
          <w:b/>
          <w:sz w:val="28"/>
          <w:szCs w:val="28"/>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Ульяновской области, муниципальными правовыми актами</w:t>
      </w:r>
    </w:p>
    <w:p w:rsidR="005F7B61" w:rsidRPr="003C25E1" w:rsidRDefault="005F7B61" w:rsidP="00DB2641">
      <w:pPr>
        <w:widowControl w:val="0"/>
        <w:autoSpaceDE w:val="0"/>
        <w:jc w:val="center"/>
        <w:rPr>
          <w:rFonts w:ascii="PT Astra Serif" w:hAnsi="PT Astra Serif"/>
          <w:b/>
          <w:sz w:val="28"/>
          <w:szCs w:val="28"/>
          <w:lang w:val="ru-RU"/>
        </w:rPr>
      </w:pPr>
    </w:p>
    <w:p w:rsidR="003A0358" w:rsidRPr="003C25E1" w:rsidRDefault="003A0358" w:rsidP="00DB2641">
      <w:pPr>
        <w:suppressAutoHyphens w:val="0"/>
        <w:autoSpaceDE w:val="0"/>
        <w:adjustRightInd w:val="0"/>
        <w:ind w:firstLine="709"/>
        <w:jc w:val="both"/>
        <w:textAlignment w:val="auto"/>
        <w:rPr>
          <w:rFonts w:ascii="PT Astra Serif" w:eastAsiaTheme="minorHAnsi" w:hAnsi="PT Astra Serif"/>
          <w:sz w:val="28"/>
          <w:szCs w:val="28"/>
          <w:lang w:val="ru-RU" w:eastAsia="en-US"/>
        </w:rPr>
      </w:pPr>
      <w:r w:rsidRPr="003C25E1">
        <w:rPr>
          <w:rFonts w:ascii="PT Astra Serif" w:hAnsi="PT Astra Serif"/>
          <w:sz w:val="28"/>
          <w:szCs w:val="28"/>
          <w:lang w:val="ru-RU"/>
        </w:rPr>
        <w:t xml:space="preserve">При предоставлении муниципальной услуги </w:t>
      </w:r>
      <w:r w:rsidR="00074DEC" w:rsidRPr="003C25E1">
        <w:rPr>
          <w:rFonts w:ascii="PT Astra Serif" w:hAnsi="PT Astra Serif"/>
          <w:sz w:val="28"/>
          <w:szCs w:val="28"/>
          <w:lang w:val="ru-RU"/>
        </w:rPr>
        <w:t xml:space="preserve">с заявителя взимается государственная пошлина </w:t>
      </w:r>
      <w:r w:rsidRPr="003C25E1">
        <w:rPr>
          <w:rFonts w:ascii="PT Astra Serif" w:hAnsi="PT Astra Serif"/>
          <w:sz w:val="28"/>
          <w:szCs w:val="28"/>
          <w:lang w:val="ru-RU"/>
        </w:rPr>
        <w:t xml:space="preserve">в соответствии </w:t>
      </w:r>
      <w:r w:rsidR="002174A3" w:rsidRPr="003C25E1">
        <w:rPr>
          <w:rFonts w:ascii="PT Astra Serif" w:hAnsi="PT Astra Serif"/>
          <w:sz w:val="28"/>
          <w:szCs w:val="28"/>
          <w:lang w:val="ru-RU"/>
        </w:rPr>
        <w:t xml:space="preserve">с </w:t>
      </w:r>
      <w:r w:rsidRPr="003C25E1">
        <w:rPr>
          <w:rFonts w:ascii="PT Astra Serif" w:hAnsi="PT Astra Serif"/>
          <w:sz w:val="28"/>
          <w:szCs w:val="28"/>
          <w:lang w:val="ru-RU"/>
        </w:rPr>
        <w:t xml:space="preserve">абзацем третьим </w:t>
      </w:r>
      <w:hyperlink r:id="rId12" w:history="1">
        <w:r w:rsidRPr="003C25E1">
          <w:rPr>
            <w:rFonts w:ascii="PT Astra Serif" w:hAnsi="PT Astra Serif"/>
            <w:sz w:val="28"/>
            <w:szCs w:val="28"/>
            <w:lang w:val="ru-RU"/>
          </w:rPr>
          <w:t>подпункта 111 части 1 статьи 333.33</w:t>
        </w:r>
      </w:hyperlink>
      <w:r w:rsidRPr="003C25E1">
        <w:rPr>
          <w:rFonts w:ascii="PT Astra Serif" w:hAnsi="PT Astra Serif"/>
          <w:sz w:val="28"/>
          <w:szCs w:val="28"/>
          <w:lang w:val="ru-RU"/>
        </w:rPr>
        <w:t xml:space="preserve"> Налогового кодекса Российской Федерации за выдачу специального разрешения.</w:t>
      </w:r>
      <w:r w:rsidRPr="003C25E1">
        <w:rPr>
          <w:rFonts w:ascii="PT Astra Serif" w:eastAsiaTheme="minorHAnsi" w:hAnsi="PT Astra Serif"/>
          <w:sz w:val="28"/>
          <w:szCs w:val="28"/>
          <w:lang w:val="ru-RU" w:eastAsia="en-US"/>
        </w:rPr>
        <w:t xml:space="preserve"> </w:t>
      </w:r>
    </w:p>
    <w:p w:rsidR="005F7B61" w:rsidRPr="003C25E1" w:rsidRDefault="003A0358" w:rsidP="00C05398">
      <w:pPr>
        <w:ind w:firstLine="709"/>
        <w:jc w:val="both"/>
        <w:rPr>
          <w:rFonts w:ascii="PT Astra Serif" w:hAnsi="PT Astra Serif"/>
          <w:sz w:val="28"/>
          <w:szCs w:val="28"/>
          <w:lang w:val="ru-RU"/>
        </w:rPr>
      </w:pPr>
      <w:r w:rsidRPr="003C25E1">
        <w:rPr>
          <w:rFonts w:ascii="PT Astra Serif" w:eastAsiaTheme="minorHAnsi" w:hAnsi="PT Astra Serif"/>
          <w:sz w:val="28"/>
          <w:szCs w:val="28"/>
          <w:lang w:val="ru-RU" w:eastAsia="en-US"/>
        </w:rPr>
        <w:t xml:space="preserve">Вред, причиняемый автомобильным дорогам транспортными средствами, подлежит возмещению владельцами транспортных средств. Внесение платы в счёт возмещения вреда осуществляется при оформлении специального разрешения на движение транспортных средств. </w:t>
      </w:r>
      <w:r w:rsidR="00C05398" w:rsidRPr="003C25E1">
        <w:rPr>
          <w:rFonts w:ascii="PT Astra Serif" w:hAnsi="PT Astra Serif"/>
          <w:sz w:val="28"/>
          <w:szCs w:val="28"/>
          <w:lang w:val="ru-RU"/>
        </w:rPr>
        <w:t>Правила возмещения вреда, причиняемого тяжеловесными транспортными средствами утверждены</w:t>
      </w:r>
      <w:r w:rsidRPr="003C25E1">
        <w:rPr>
          <w:rFonts w:ascii="PT Astra Serif" w:hAnsi="PT Astra Serif"/>
          <w:sz w:val="28"/>
          <w:szCs w:val="28"/>
          <w:lang w:val="ru-RU"/>
        </w:rPr>
        <w:t xml:space="preserve"> </w:t>
      </w:r>
      <w:r w:rsidR="00C05398" w:rsidRPr="003C25E1">
        <w:rPr>
          <w:rFonts w:ascii="PT Astra Serif" w:hAnsi="PT Astra Serif"/>
          <w:sz w:val="28"/>
          <w:szCs w:val="28"/>
          <w:lang w:val="ru-RU"/>
        </w:rPr>
        <w:t>постановлением Правительства Российской Федерации от 31.01.2020 № 67 «Об утверждении Правил возмещения вреда, причиняемого тяжеловесными транспортными средствами, об изменении и признании утратившими силу некоторых актов Правительства Российской Федерации»</w:t>
      </w:r>
      <w:r w:rsidRPr="003C25E1">
        <w:rPr>
          <w:rFonts w:ascii="PT Astra Serif" w:eastAsiaTheme="minorHAnsi" w:hAnsi="PT Astra Serif"/>
          <w:sz w:val="28"/>
          <w:szCs w:val="28"/>
          <w:lang w:val="ru-RU" w:eastAsia="en-US"/>
        </w:rPr>
        <w:t>.</w:t>
      </w:r>
    </w:p>
    <w:p w:rsidR="003A0358" w:rsidRPr="00DB2641" w:rsidRDefault="003A0358" w:rsidP="00DB2641">
      <w:pPr>
        <w:widowControl w:val="0"/>
        <w:autoSpaceDE w:val="0"/>
        <w:jc w:val="center"/>
        <w:rPr>
          <w:rFonts w:ascii="PT Astra Serif" w:hAnsi="PT Astra Serif"/>
          <w:b/>
          <w:sz w:val="24"/>
          <w:szCs w:val="24"/>
          <w:lang w:val="ru-RU"/>
        </w:rPr>
      </w:pPr>
    </w:p>
    <w:p w:rsidR="00474800" w:rsidRPr="003C25E1" w:rsidRDefault="00474800" w:rsidP="00DB2641">
      <w:pPr>
        <w:widowControl w:val="0"/>
        <w:suppressAutoHyphens w:val="0"/>
        <w:autoSpaceDE w:val="0"/>
        <w:autoSpaceDN/>
        <w:jc w:val="center"/>
        <w:textAlignment w:val="auto"/>
        <w:rPr>
          <w:rFonts w:ascii="PT Astra Serif" w:hAnsi="PT Astra Serif"/>
          <w:b/>
          <w:sz w:val="28"/>
          <w:szCs w:val="28"/>
          <w:lang w:val="ru-RU"/>
        </w:rPr>
      </w:pPr>
      <w:r w:rsidRPr="003C25E1">
        <w:rPr>
          <w:rFonts w:ascii="PT Astra Serif" w:hAnsi="PT Astra Serif"/>
          <w:b/>
          <w:sz w:val="28"/>
          <w:szCs w:val="28"/>
          <w:lang w:val="ru-RU"/>
        </w:rPr>
        <w:t xml:space="preserve">2.10. Максимальный срок ожидания в очереди при подаче запроса </w:t>
      </w:r>
      <w:r w:rsidRPr="003C25E1">
        <w:rPr>
          <w:rFonts w:ascii="PT Astra Serif" w:hAnsi="PT Astra Serif"/>
          <w:b/>
          <w:sz w:val="28"/>
          <w:szCs w:val="28"/>
          <w:lang w:val="ru-RU"/>
        </w:rPr>
        <w:br/>
        <w:t xml:space="preserve">о предоставлении муниципальной услуги и при получении результата </w:t>
      </w:r>
      <w:r w:rsidRPr="003C25E1">
        <w:rPr>
          <w:rFonts w:ascii="PT Astra Serif" w:hAnsi="PT Astra Serif"/>
          <w:b/>
          <w:sz w:val="28"/>
          <w:szCs w:val="28"/>
          <w:lang w:val="ru-RU"/>
        </w:rPr>
        <w:br/>
        <w:t>предоставления муниципальной услуги</w:t>
      </w:r>
    </w:p>
    <w:p w:rsidR="005F7B61" w:rsidRPr="003C25E1" w:rsidRDefault="005F7B61" w:rsidP="00DB2641">
      <w:pPr>
        <w:widowControl w:val="0"/>
        <w:autoSpaceDE w:val="0"/>
        <w:jc w:val="center"/>
        <w:rPr>
          <w:rFonts w:ascii="PT Astra Serif" w:hAnsi="PT Astra Serif"/>
          <w:b/>
          <w:sz w:val="28"/>
          <w:szCs w:val="28"/>
          <w:lang w:val="ru-RU"/>
        </w:rPr>
      </w:pPr>
    </w:p>
    <w:p w:rsidR="005F7B61" w:rsidRPr="003C25E1" w:rsidRDefault="005F7B61" w:rsidP="00DB2641">
      <w:pPr>
        <w:widowControl w:val="0"/>
        <w:autoSpaceDE w:val="0"/>
        <w:ind w:firstLine="709"/>
        <w:jc w:val="both"/>
        <w:rPr>
          <w:rFonts w:ascii="PT Astra Serif" w:hAnsi="PT Astra Serif"/>
          <w:sz w:val="28"/>
          <w:szCs w:val="28"/>
          <w:lang w:val="ru-RU"/>
        </w:rPr>
      </w:pPr>
      <w:r w:rsidRPr="003C25E1">
        <w:rPr>
          <w:rFonts w:ascii="PT Astra Serif" w:hAnsi="PT Astra Serif"/>
          <w:sz w:val="28"/>
          <w:szCs w:val="28"/>
          <w:lang w:val="ru-RU"/>
        </w:rPr>
        <w:t xml:space="preserve">Максимальный срок ожидания в очереди заявителем при подаче запроса </w:t>
      </w:r>
      <w:r w:rsidR="002174A3" w:rsidRPr="003C25E1">
        <w:rPr>
          <w:rFonts w:ascii="PT Astra Serif" w:hAnsi="PT Astra Serif"/>
          <w:sz w:val="28"/>
          <w:szCs w:val="28"/>
          <w:lang w:val="ru-RU"/>
        </w:rPr>
        <w:br/>
      </w:r>
      <w:r w:rsidRPr="003C25E1">
        <w:rPr>
          <w:rFonts w:ascii="PT Astra Serif" w:hAnsi="PT Astra Serif"/>
          <w:sz w:val="28"/>
          <w:szCs w:val="28"/>
          <w:lang w:val="ru-RU"/>
        </w:rPr>
        <w:t>о предоставлении муниципальной услуги, а также при получении результата предоставления муниципальной услуги составляет не более 15 минут.</w:t>
      </w:r>
    </w:p>
    <w:p w:rsidR="005F7B61" w:rsidRPr="00DB2641" w:rsidRDefault="005F7B61" w:rsidP="00DB2641">
      <w:pPr>
        <w:widowControl w:val="0"/>
        <w:autoSpaceDE w:val="0"/>
        <w:jc w:val="center"/>
        <w:rPr>
          <w:rFonts w:ascii="PT Astra Serif" w:hAnsi="PT Astra Serif"/>
          <w:sz w:val="24"/>
          <w:szCs w:val="24"/>
          <w:lang w:val="ru-RU"/>
        </w:rPr>
      </w:pPr>
    </w:p>
    <w:p w:rsidR="005F7B61" w:rsidRPr="003C25E1" w:rsidRDefault="005F7B61" w:rsidP="00DB2641">
      <w:pPr>
        <w:widowControl w:val="0"/>
        <w:autoSpaceDE w:val="0"/>
        <w:jc w:val="center"/>
        <w:rPr>
          <w:rFonts w:ascii="PT Astra Serif" w:hAnsi="PT Astra Serif"/>
          <w:b/>
          <w:sz w:val="28"/>
          <w:szCs w:val="28"/>
          <w:lang w:val="ru-RU"/>
        </w:rPr>
      </w:pPr>
      <w:r w:rsidRPr="003C25E1">
        <w:rPr>
          <w:rFonts w:ascii="PT Astra Serif" w:hAnsi="PT Astra Serif"/>
          <w:b/>
          <w:sz w:val="28"/>
          <w:szCs w:val="28"/>
          <w:lang w:val="ru-RU"/>
        </w:rPr>
        <w:t>2.11. Срок регистрации запроса заявителя о предоставлении муниципальной услуги</w:t>
      </w:r>
    </w:p>
    <w:p w:rsidR="005F7B61" w:rsidRPr="003C25E1" w:rsidRDefault="005F7B61" w:rsidP="00DB2641">
      <w:pPr>
        <w:widowControl w:val="0"/>
        <w:autoSpaceDE w:val="0"/>
        <w:jc w:val="center"/>
        <w:rPr>
          <w:rFonts w:ascii="PT Astra Serif" w:hAnsi="PT Astra Serif"/>
          <w:sz w:val="28"/>
          <w:szCs w:val="28"/>
          <w:lang w:val="ru-RU"/>
        </w:rPr>
      </w:pPr>
    </w:p>
    <w:p w:rsidR="005F7B61" w:rsidRPr="003C25E1" w:rsidRDefault="005F7B61" w:rsidP="00DB2641">
      <w:pPr>
        <w:widowControl w:val="0"/>
        <w:autoSpaceDE w:val="0"/>
        <w:ind w:firstLine="709"/>
        <w:jc w:val="both"/>
        <w:rPr>
          <w:rFonts w:ascii="PT Astra Serif" w:hAnsi="PT Astra Serif"/>
          <w:sz w:val="28"/>
          <w:szCs w:val="28"/>
          <w:lang w:val="ru-RU"/>
        </w:rPr>
      </w:pPr>
      <w:r w:rsidRPr="003C25E1">
        <w:rPr>
          <w:rFonts w:ascii="PT Astra Serif" w:hAnsi="PT Astra Serif"/>
          <w:sz w:val="28"/>
          <w:szCs w:val="28"/>
          <w:lang w:val="ru-RU"/>
        </w:rPr>
        <w:t xml:space="preserve">Регистрация заявления, в том числе в электронной форме, о предоставлении муниципальной услуги осуществляется в течение одного рабочего дня </w:t>
      </w:r>
      <w:r w:rsidR="0089682B" w:rsidRPr="003C25E1">
        <w:rPr>
          <w:rFonts w:ascii="PT Astra Serif" w:hAnsi="PT Astra Serif"/>
          <w:sz w:val="28"/>
          <w:szCs w:val="28"/>
          <w:lang w:val="ru-RU"/>
        </w:rPr>
        <w:t>со дня поступления</w:t>
      </w:r>
      <w:r w:rsidRPr="003C25E1">
        <w:rPr>
          <w:rFonts w:ascii="PT Astra Serif" w:hAnsi="PT Astra Serif"/>
          <w:sz w:val="28"/>
          <w:szCs w:val="28"/>
          <w:lang w:val="ru-RU"/>
        </w:rPr>
        <w:t xml:space="preserve"> заявления в уполномоченный орган.</w:t>
      </w:r>
    </w:p>
    <w:p w:rsidR="00C14F48" w:rsidRDefault="00C14F48" w:rsidP="00DB2641">
      <w:pPr>
        <w:widowControl w:val="0"/>
        <w:suppressAutoHyphens w:val="0"/>
        <w:autoSpaceDE w:val="0"/>
        <w:autoSpaceDN/>
        <w:jc w:val="center"/>
        <w:textAlignment w:val="auto"/>
        <w:rPr>
          <w:rFonts w:ascii="PT Astra Serif" w:hAnsi="PT Astra Serif"/>
          <w:b/>
          <w:sz w:val="24"/>
          <w:szCs w:val="24"/>
          <w:lang w:val="ru-RU"/>
        </w:rPr>
      </w:pPr>
    </w:p>
    <w:p w:rsidR="005F7B61" w:rsidRPr="003C25E1" w:rsidRDefault="00474800" w:rsidP="003C25E1">
      <w:pPr>
        <w:suppressAutoHyphens w:val="0"/>
        <w:autoSpaceDN/>
        <w:spacing w:after="160" w:line="259" w:lineRule="auto"/>
        <w:jc w:val="center"/>
        <w:textAlignment w:val="auto"/>
        <w:rPr>
          <w:rFonts w:ascii="PT Astra Serif" w:hAnsi="PT Astra Serif"/>
          <w:b/>
          <w:sz w:val="28"/>
          <w:szCs w:val="28"/>
          <w:lang w:val="ru-RU"/>
        </w:rPr>
      </w:pPr>
      <w:r w:rsidRPr="003C25E1">
        <w:rPr>
          <w:rFonts w:ascii="PT Astra Serif" w:hAnsi="PT Astra Serif"/>
          <w:b/>
          <w:sz w:val="28"/>
          <w:szCs w:val="28"/>
          <w:lang w:val="ru-RU"/>
        </w:rPr>
        <w:t xml:space="preserve">2.12. </w:t>
      </w:r>
      <w:proofErr w:type="gramStart"/>
      <w:r w:rsidRPr="003C25E1">
        <w:rPr>
          <w:rFonts w:ascii="PT Astra Serif" w:hAnsi="PT Astra Serif"/>
          <w:b/>
          <w:sz w:val="28"/>
          <w:szCs w:val="28"/>
          <w:lang w:val="ru-RU"/>
        </w:rPr>
        <w:t xml:space="preserve">Требования к помещениям, в которых предоставляются муниципальные услуги, </w:t>
      </w:r>
      <w:r w:rsidR="007A149F" w:rsidRPr="003C25E1">
        <w:rPr>
          <w:rFonts w:ascii="PT Astra Serif" w:hAnsi="PT Astra Serif"/>
          <w:b/>
          <w:sz w:val="28"/>
          <w:szCs w:val="28"/>
          <w:lang w:val="ru-RU"/>
        </w:rPr>
        <w:br/>
      </w:r>
      <w:r w:rsidRPr="003C25E1">
        <w:rPr>
          <w:rFonts w:ascii="PT Astra Serif" w:hAnsi="PT Astra Serif"/>
          <w:b/>
          <w:sz w:val="28"/>
          <w:szCs w:val="28"/>
          <w:lang w:val="ru-RU"/>
        </w:rPr>
        <w:t xml:space="preserve">к залу ожидания, к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w:t>
      </w:r>
      <w:r w:rsidR="007A149F" w:rsidRPr="003C25E1">
        <w:rPr>
          <w:rFonts w:ascii="PT Astra Serif" w:hAnsi="PT Astra Serif"/>
          <w:b/>
          <w:sz w:val="28"/>
          <w:szCs w:val="28"/>
          <w:lang w:val="ru-RU"/>
        </w:rPr>
        <w:br/>
      </w:r>
      <w:r w:rsidRPr="003C25E1">
        <w:rPr>
          <w:rFonts w:ascii="PT Astra Serif" w:hAnsi="PT Astra Serif"/>
          <w:b/>
          <w:sz w:val="28"/>
          <w:szCs w:val="28"/>
          <w:lang w:val="ru-RU"/>
        </w:rPr>
        <w:t xml:space="preserve">к обеспечению доступности для инвалидов указанных объектов в соответствии </w:t>
      </w:r>
      <w:r w:rsidR="00A23406" w:rsidRPr="003C25E1">
        <w:rPr>
          <w:rFonts w:ascii="PT Astra Serif" w:hAnsi="PT Astra Serif"/>
          <w:b/>
          <w:sz w:val="28"/>
          <w:szCs w:val="28"/>
          <w:lang w:val="ru-RU"/>
        </w:rPr>
        <w:br/>
      </w:r>
      <w:r w:rsidRPr="003C25E1">
        <w:rPr>
          <w:rFonts w:ascii="PT Astra Serif" w:hAnsi="PT Astra Serif"/>
          <w:b/>
          <w:sz w:val="28"/>
          <w:szCs w:val="28"/>
          <w:lang w:val="ru-RU"/>
        </w:rPr>
        <w:t>с законодательством Российской Федерации о социальной защите инвалидов</w:t>
      </w:r>
      <w:proofErr w:type="gramEnd"/>
    </w:p>
    <w:p w:rsidR="005F7B61" w:rsidRPr="003C25E1" w:rsidRDefault="005F7B61" w:rsidP="00DB2641">
      <w:pPr>
        <w:autoSpaceDE w:val="0"/>
        <w:adjustRightInd w:val="0"/>
        <w:ind w:firstLine="700"/>
        <w:jc w:val="both"/>
        <w:outlineLvl w:val="1"/>
        <w:rPr>
          <w:rFonts w:ascii="PT Astra Serif" w:hAnsi="PT Astra Serif"/>
          <w:sz w:val="28"/>
          <w:szCs w:val="28"/>
          <w:lang w:val="ru-RU"/>
        </w:rPr>
      </w:pPr>
      <w:r w:rsidRPr="003C25E1">
        <w:rPr>
          <w:rFonts w:ascii="PT Astra Serif" w:hAnsi="PT Astra Serif"/>
          <w:sz w:val="28"/>
          <w:szCs w:val="28"/>
          <w:lang w:val="ru-RU"/>
        </w:rPr>
        <w:t xml:space="preserve">2.12.1. Помещения, предназначенные для ознакомления заявителей </w:t>
      </w:r>
      <w:r w:rsidR="002174A3" w:rsidRPr="003C25E1">
        <w:rPr>
          <w:rFonts w:ascii="PT Astra Serif" w:hAnsi="PT Astra Serif"/>
          <w:sz w:val="28"/>
          <w:szCs w:val="28"/>
          <w:lang w:val="ru-RU"/>
        </w:rPr>
        <w:br/>
      </w:r>
      <w:r w:rsidRPr="003C25E1">
        <w:rPr>
          <w:rFonts w:ascii="PT Astra Serif" w:hAnsi="PT Astra Serif"/>
          <w:sz w:val="28"/>
          <w:szCs w:val="28"/>
          <w:lang w:val="ru-RU"/>
        </w:rPr>
        <w:t>с информационными материалами, оборудуются информационными стендами.</w:t>
      </w:r>
    </w:p>
    <w:p w:rsidR="005F7B61" w:rsidRPr="003C25E1" w:rsidRDefault="005F7B61" w:rsidP="00DB2641">
      <w:pPr>
        <w:autoSpaceDE w:val="0"/>
        <w:adjustRightInd w:val="0"/>
        <w:ind w:firstLine="700"/>
        <w:jc w:val="both"/>
        <w:outlineLvl w:val="1"/>
        <w:rPr>
          <w:rFonts w:ascii="PT Astra Serif" w:hAnsi="PT Astra Serif"/>
          <w:sz w:val="28"/>
          <w:szCs w:val="28"/>
          <w:lang w:val="ru-RU"/>
        </w:rPr>
      </w:pPr>
      <w:r w:rsidRPr="003C25E1">
        <w:rPr>
          <w:rFonts w:ascii="PT Astra Serif" w:hAnsi="PT Astra Serif"/>
          <w:sz w:val="28"/>
          <w:szCs w:val="28"/>
          <w:lang w:val="ru-RU"/>
        </w:rPr>
        <w:t>Оформление визуальной и текстовой информации о порядке предоставления муниципальной услуги соответствует оптимальному восприятию этой информации заявителями.</w:t>
      </w:r>
    </w:p>
    <w:p w:rsidR="005F7B61" w:rsidRPr="003C25E1" w:rsidRDefault="005F7B61" w:rsidP="006E76A8">
      <w:pPr>
        <w:autoSpaceDE w:val="0"/>
        <w:adjustRightInd w:val="0"/>
        <w:ind w:firstLine="700"/>
        <w:jc w:val="both"/>
        <w:outlineLvl w:val="1"/>
        <w:rPr>
          <w:rFonts w:ascii="PT Astra Serif" w:hAnsi="PT Astra Serif"/>
          <w:sz w:val="28"/>
          <w:szCs w:val="28"/>
          <w:lang w:val="ru-RU"/>
        </w:rPr>
      </w:pPr>
      <w:r w:rsidRPr="003C25E1">
        <w:rPr>
          <w:rFonts w:ascii="PT Astra Serif" w:hAnsi="PT Astra Serif"/>
          <w:sz w:val="28"/>
          <w:szCs w:val="28"/>
          <w:lang w:val="ru-RU"/>
        </w:rPr>
        <w:t>Для обслуживания лиц с ограниченными возможностями здоровья помещения оборудованы пандусами, специальными ограждениями и перилами, обеспечивающими беспрепятственное передвижение и разворот инвалидных колясок, столы размещаются</w:t>
      </w:r>
      <w:r w:rsidR="006E76A8">
        <w:rPr>
          <w:rFonts w:ascii="PT Astra Serif" w:hAnsi="PT Astra Serif"/>
          <w:sz w:val="28"/>
          <w:szCs w:val="28"/>
          <w:lang w:val="ru-RU"/>
        </w:rPr>
        <w:t xml:space="preserve"> </w:t>
      </w:r>
      <w:r w:rsidRPr="003C25E1">
        <w:rPr>
          <w:rFonts w:ascii="PT Astra Serif" w:hAnsi="PT Astra Serif"/>
          <w:sz w:val="28"/>
          <w:szCs w:val="28"/>
          <w:lang w:val="ru-RU"/>
        </w:rPr>
        <w:t>в стороне от входа для беспрепятственного подъезда и разворота колясок. Обеспечивается допуск сурдопереводчика и тифлосурдопереводчика.</w:t>
      </w:r>
    </w:p>
    <w:p w:rsidR="005F7B61" w:rsidRPr="003C25E1" w:rsidRDefault="005F7B61" w:rsidP="00DB2641">
      <w:pPr>
        <w:autoSpaceDE w:val="0"/>
        <w:adjustRightInd w:val="0"/>
        <w:ind w:firstLine="700"/>
        <w:jc w:val="both"/>
        <w:outlineLvl w:val="1"/>
        <w:rPr>
          <w:rFonts w:ascii="PT Astra Serif" w:hAnsi="PT Astra Serif"/>
          <w:sz w:val="28"/>
          <w:szCs w:val="28"/>
          <w:lang w:val="ru-RU"/>
        </w:rPr>
      </w:pPr>
      <w:r w:rsidRPr="003C25E1">
        <w:rPr>
          <w:rFonts w:ascii="PT Astra Serif" w:hAnsi="PT Astra Serif"/>
          <w:sz w:val="28"/>
          <w:szCs w:val="28"/>
          <w:lang w:val="ru-RU"/>
        </w:rPr>
        <w:t>2.12.2. Кабинеты приёма заявителей оборудованы информационными табличками (вывесками) с указанием:</w:t>
      </w:r>
    </w:p>
    <w:p w:rsidR="005F7B61" w:rsidRPr="003C25E1" w:rsidRDefault="005F7B61" w:rsidP="00DB2641">
      <w:pPr>
        <w:autoSpaceDE w:val="0"/>
        <w:adjustRightInd w:val="0"/>
        <w:ind w:firstLine="700"/>
        <w:jc w:val="both"/>
        <w:outlineLvl w:val="1"/>
        <w:rPr>
          <w:rFonts w:ascii="PT Astra Serif" w:hAnsi="PT Astra Serif"/>
          <w:sz w:val="28"/>
          <w:szCs w:val="28"/>
          <w:lang w:val="ru-RU"/>
        </w:rPr>
      </w:pPr>
      <w:r w:rsidRPr="003C25E1">
        <w:rPr>
          <w:rFonts w:ascii="PT Astra Serif" w:hAnsi="PT Astra Serif"/>
          <w:sz w:val="28"/>
          <w:szCs w:val="28"/>
          <w:lang w:val="ru-RU"/>
        </w:rPr>
        <w:t>- номера кабинета;</w:t>
      </w:r>
    </w:p>
    <w:p w:rsidR="005F7B61" w:rsidRPr="003C25E1" w:rsidRDefault="005F7B61" w:rsidP="00DB2641">
      <w:pPr>
        <w:autoSpaceDE w:val="0"/>
        <w:adjustRightInd w:val="0"/>
        <w:ind w:firstLine="700"/>
        <w:jc w:val="both"/>
        <w:outlineLvl w:val="1"/>
        <w:rPr>
          <w:rFonts w:ascii="PT Astra Serif" w:hAnsi="PT Astra Serif"/>
          <w:sz w:val="28"/>
          <w:szCs w:val="28"/>
          <w:lang w:val="ru-RU"/>
        </w:rPr>
      </w:pPr>
      <w:r w:rsidRPr="003C25E1">
        <w:rPr>
          <w:rFonts w:ascii="PT Astra Serif" w:hAnsi="PT Astra Serif"/>
          <w:sz w:val="28"/>
          <w:szCs w:val="28"/>
          <w:lang w:val="ru-RU"/>
        </w:rPr>
        <w:t>- фамилии, имени, отчества (последнее – при наличии) и должности специалиста, предоставляющего муниципальную услугу;</w:t>
      </w:r>
    </w:p>
    <w:p w:rsidR="005F7B61" w:rsidRPr="003C25E1" w:rsidRDefault="005F7B61" w:rsidP="00DB2641">
      <w:pPr>
        <w:autoSpaceDE w:val="0"/>
        <w:adjustRightInd w:val="0"/>
        <w:ind w:firstLine="700"/>
        <w:jc w:val="both"/>
        <w:outlineLvl w:val="1"/>
        <w:rPr>
          <w:rFonts w:ascii="PT Astra Serif" w:hAnsi="PT Astra Serif"/>
          <w:sz w:val="28"/>
          <w:szCs w:val="28"/>
          <w:lang w:val="ru-RU"/>
        </w:rPr>
      </w:pPr>
      <w:r w:rsidRPr="003C25E1">
        <w:rPr>
          <w:rFonts w:ascii="PT Astra Serif" w:hAnsi="PT Astra Serif"/>
          <w:sz w:val="28"/>
          <w:szCs w:val="28"/>
          <w:lang w:val="ru-RU"/>
        </w:rPr>
        <w:t>- графика работы.</w:t>
      </w:r>
    </w:p>
    <w:p w:rsidR="005F7B61" w:rsidRPr="003C25E1" w:rsidRDefault="005F7B61" w:rsidP="00DB2641">
      <w:pPr>
        <w:autoSpaceDE w:val="0"/>
        <w:adjustRightInd w:val="0"/>
        <w:ind w:firstLine="700"/>
        <w:jc w:val="both"/>
        <w:outlineLvl w:val="1"/>
        <w:rPr>
          <w:rFonts w:ascii="PT Astra Serif" w:hAnsi="PT Astra Serif"/>
          <w:sz w:val="28"/>
          <w:szCs w:val="28"/>
          <w:lang w:val="ru-RU"/>
        </w:rPr>
      </w:pPr>
      <w:r w:rsidRPr="003C25E1">
        <w:rPr>
          <w:rFonts w:ascii="PT Astra Serif" w:hAnsi="PT Astra Serif"/>
          <w:sz w:val="28"/>
          <w:szCs w:val="28"/>
          <w:lang w:val="ru-RU"/>
        </w:rPr>
        <w:t>2.12.3. Места ожидания в очереди на представление или получение документов оборудованы стульями, кресельными секциями, скамьями (банкетками), места для заполнения запросов о предоставлении муниципальной услуги оборудованы столами (стойками), стульями, обеспечены канцелярскими принадлежностями, справочно–информационным материалом, образцами заполнения документов, формами заявлений.</w:t>
      </w:r>
    </w:p>
    <w:p w:rsidR="005F7B61" w:rsidRPr="00DB2641" w:rsidRDefault="005F7B61" w:rsidP="00DB2641">
      <w:pPr>
        <w:widowControl w:val="0"/>
        <w:autoSpaceDE w:val="0"/>
        <w:jc w:val="center"/>
        <w:rPr>
          <w:rFonts w:ascii="PT Astra Serif" w:hAnsi="PT Astra Serif"/>
          <w:sz w:val="24"/>
          <w:szCs w:val="24"/>
          <w:lang w:val="ru-RU"/>
        </w:rPr>
      </w:pPr>
    </w:p>
    <w:p w:rsidR="0089682B" w:rsidRPr="006E76A8" w:rsidRDefault="0089682B" w:rsidP="00DB2641">
      <w:pPr>
        <w:widowControl w:val="0"/>
        <w:autoSpaceDE w:val="0"/>
        <w:jc w:val="center"/>
        <w:rPr>
          <w:rFonts w:ascii="PT Astra Serif" w:hAnsi="PT Astra Serif"/>
          <w:b/>
          <w:sz w:val="28"/>
          <w:szCs w:val="28"/>
          <w:lang w:val="ru-RU"/>
        </w:rPr>
      </w:pPr>
      <w:r w:rsidRPr="006E76A8">
        <w:rPr>
          <w:rFonts w:ascii="PT Astra Serif" w:hAnsi="PT Astra Serif"/>
          <w:b/>
          <w:sz w:val="28"/>
          <w:szCs w:val="28"/>
          <w:lang w:val="ru-RU"/>
        </w:rPr>
        <w:t>2.13. Показатели доступности и качества муниципальных услуг</w:t>
      </w:r>
    </w:p>
    <w:p w:rsidR="0089682B" w:rsidRPr="006E76A8" w:rsidRDefault="0089682B" w:rsidP="00DB2641">
      <w:pPr>
        <w:widowControl w:val="0"/>
        <w:autoSpaceDE w:val="0"/>
        <w:jc w:val="center"/>
        <w:rPr>
          <w:rFonts w:ascii="PT Astra Serif" w:hAnsi="PT Astra Serif"/>
          <w:sz w:val="28"/>
          <w:szCs w:val="28"/>
          <w:lang w:val="ru-RU"/>
        </w:rPr>
      </w:pPr>
    </w:p>
    <w:p w:rsidR="0089682B" w:rsidRPr="006E76A8" w:rsidRDefault="0089682B" w:rsidP="00DB2641">
      <w:pPr>
        <w:widowControl w:val="0"/>
        <w:autoSpaceDE w:val="0"/>
        <w:ind w:firstLine="709"/>
        <w:jc w:val="both"/>
        <w:rPr>
          <w:rFonts w:ascii="PT Astra Serif" w:hAnsi="PT Astra Serif"/>
          <w:sz w:val="28"/>
          <w:szCs w:val="28"/>
          <w:lang w:val="ru-RU"/>
        </w:rPr>
      </w:pPr>
      <w:r w:rsidRPr="006E76A8">
        <w:rPr>
          <w:rFonts w:ascii="PT Astra Serif" w:hAnsi="PT Astra Serif"/>
          <w:sz w:val="28"/>
          <w:szCs w:val="28"/>
          <w:lang w:val="ru-RU"/>
        </w:rPr>
        <w:t>Показателями доступности и качества муниципальной услуги являются:</w:t>
      </w:r>
    </w:p>
    <w:p w:rsidR="0089682B" w:rsidRPr="006E76A8" w:rsidRDefault="0089682B" w:rsidP="00DB2641">
      <w:pPr>
        <w:widowControl w:val="0"/>
        <w:autoSpaceDE w:val="0"/>
        <w:ind w:firstLine="709"/>
        <w:jc w:val="both"/>
        <w:rPr>
          <w:rFonts w:ascii="PT Astra Serif" w:hAnsi="PT Astra Serif"/>
          <w:sz w:val="28"/>
          <w:szCs w:val="28"/>
          <w:lang w:val="ru-RU"/>
        </w:rPr>
      </w:pPr>
      <w:r w:rsidRPr="006E76A8">
        <w:rPr>
          <w:rFonts w:ascii="PT Astra Serif" w:hAnsi="PT Astra Serif"/>
          <w:sz w:val="28"/>
          <w:szCs w:val="28"/>
          <w:lang w:val="ru-RU"/>
        </w:rPr>
        <w:t>возможность получения заявителем информации о порядке предоставления муниципальной услуги на официальном сайте уполномоченного ор</w:t>
      </w:r>
      <w:r w:rsidR="00943FFF" w:rsidRPr="006E76A8">
        <w:rPr>
          <w:rFonts w:ascii="PT Astra Serif" w:hAnsi="PT Astra Serif"/>
          <w:sz w:val="28"/>
          <w:szCs w:val="28"/>
          <w:lang w:val="ru-RU"/>
        </w:rPr>
        <w:t>гана, Едином портале</w:t>
      </w:r>
      <w:r w:rsidRPr="006E76A8">
        <w:rPr>
          <w:rFonts w:ascii="PT Astra Serif" w:hAnsi="PT Astra Serif"/>
          <w:sz w:val="28"/>
          <w:szCs w:val="28"/>
          <w:lang w:val="ru-RU"/>
        </w:rPr>
        <w:t>;</w:t>
      </w:r>
    </w:p>
    <w:p w:rsidR="0089682B" w:rsidRPr="006E76A8" w:rsidRDefault="0089682B" w:rsidP="00DB2641">
      <w:pPr>
        <w:widowControl w:val="0"/>
        <w:autoSpaceDE w:val="0"/>
        <w:ind w:firstLine="709"/>
        <w:jc w:val="both"/>
        <w:rPr>
          <w:rFonts w:ascii="PT Astra Serif" w:hAnsi="PT Astra Serif"/>
          <w:sz w:val="28"/>
          <w:szCs w:val="28"/>
          <w:lang w:val="ru-RU"/>
        </w:rPr>
      </w:pPr>
      <w:r w:rsidRPr="006E76A8">
        <w:rPr>
          <w:rFonts w:ascii="PT Astra Serif" w:hAnsi="PT Astra Serif"/>
          <w:sz w:val="28"/>
          <w:szCs w:val="28"/>
          <w:lang w:val="ru-RU"/>
        </w:rPr>
        <w:t>возможность получения муниципальной услуги в ОГКУ «Правительство для граждан» (в части подачи заявления и документов, получения результата предо</w:t>
      </w:r>
      <w:r w:rsidR="00943FFF" w:rsidRPr="006E76A8">
        <w:rPr>
          <w:rFonts w:ascii="PT Astra Serif" w:hAnsi="PT Astra Serif"/>
          <w:sz w:val="28"/>
          <w:szCs w:val="28"/>
          <w:lang w:val="ru-RU"/>
        </w:rPr>
        <w:t>ставления муниципальной услуги)</w:t>
      </w:r>
      <w:r w:rsidR="0049079B" w:rsidRPr="006E76A8">
        <w:rPr>
          <w:rFonts w:ascii="PT Astra Serif" w:hAnsi="PT Astra Serif"/>
          <w:sz w:val="28"/>
          <w:szCs w:val="28"/>
          <w:lang w:val="ru-RU"/>
        </w:rPr>
        <w:t xml:space="preserve">, на Едином портале (в части подачи </w:t>
      </w:r>
      <w:r w:rsidR="0049079B" w:rsidRPr="006E76A8">
        <w:rPr>
          <w:rFonts w:ascii="PT Astra Serif" w:hAnsi="PT Astra Serif"/>
          <w:sz w:val="28"/>
          <w:szCs w:val="28"/>
          <w:lang w:val="ru-RU"/>
        </w:rPr>
        <w:lastRenderedPageBreak/>
        <w:t>заявления, получения информации о ходе предоставлении муниципальной услуги, уведомления о готовности результата предоставления муниципальной услуги)</w:t>
      </w:r>
      <w:r w:rsidRPr="006E76A8">
        <w:rPr>
          <w:rFonts w:ascii="PT Astra Serif" w:hAnsi="PT Astra Serif"/>
          <w:sz w:val="28"/>
          <w:szCs w:val="28"/>
          <w:lang w:val="ru-RU"/>
        </w:rPr>
        <w:t>;</w:t>
      </w:r>
    </w:p>
    <w:p w:rsidR="0089682B" w:rsidRPr="006E76A8" w:rsidRDefault="0089682B" w:rsidP="00DB2641">
      <w:pPr>
        <w:widowControl w:val="0"/>
        <w:autoSpaceDE w:val="0"/>
        <w:ind w:firstLine="709"/>
        <w:jc w:val="both"/>
        <w:rPr>
          <w:rFonts w:ascii="PT Astra Serif" w:hAnsi="PT Astra Serif"/>
          <w:sz w:val="28"/>
          <w:szCs w:val="28"/>
          <w:lang w:val="ru-RU"/>
        </w:rPr>
      </w:pPr>
      <w:r w:rsidRPr="006E76A8">
        <w:rPr>
          <w:rFonts w:ascii="PT Astra Serif" w:hAnsi="PT Astra Serif"/>
          <w:sz w:val="28"/>
          <w:szCs w:val="28"/>
          <w:lang w:val="ru-RU"/>
        </w:rPr>
        <w:t>отношение общего числа заявлений о предоставлении муниципальной услуги, зарегистрированных в течение отчётного периода, к количеству признанных обоснованными в этот же период жалоб от заявителей о нарушении порядка и сроков предоставления муниципальной услуги;</w:t>
      </w:r>
    </w:p>
    <w:p w:rsidR="0089682B" w:rsidRPr="006E76A8" w:rsidRDefault="0089682B" w:rsidP="00DB2641">
      <w:pPr>
        <w:widowControl w:val="0"/>
        <w:autoSpaceDE w:val="0"/>
        <w:ind w:firstLine="709"/>
        <w:jc w:val="both"/>
        <w:rPr>
          <w:rFonts w:ascii="PT Astra Serif" w:hAnsi="PT Astra Serif"/>
          <w:sz w:val="28"/>
          <w:szCs w:val="28"/>
          <w:lang w:val="ru-RU"/>
        </w:rPr>
      </w:pPr>
      <w:r w:rsidRPr="006E76A8">
        <w:rPr>
          <w:rFonts w:ascii="PT Astra Serif" w:hAnsi="PT Astra Serif"/>
          <w:sz w:val="28"/>
          <w:szCs w:val="28"/>
          <w:lang w:val="ru-RU"/>
        </w:rPr>
        <w:t>наличие возможности записи на приём для подачи запроса о предоставлении муниципальной услуги в уполномоченный орган (при личном посещении, либо по телефону);</w:t>
      </w:r>
    </w:p>
    <w:p w:rsidR="0089682B" w:rsidRPr="006E76A8" w:rsidRDefault="0089682B" w:rsidP="00DB2641">
      <w:pPr>
        <w:widowControl w:val="0"/>
        <w:autoSpaceDE w:val="0"/>
        <w:ind w:firstLine="709"/>
        <w:jc w:val="both"/>
        <w:rPr>
          <w:rFonts w:ascii="PT Astra Serif" w:hAnsi="PT Astra Serif"/>
          <w:sz w:val="28"/>
          <w:szCs w:val="28"/>
          <w:lang w:val="ru-RU"/>
        </w:rPr>
      </w:pPr>
      <w:r w:rsidRPr="006E76A8">
        <w:rPr>
          <w:rFonts w:ascii="PT Astra Serif" w:hAnsi="PT Astra Serif"/>
          <w:sz w:val="28"/>
          <w:szCs w:val="28"/>
          <w:lang w:val="ru-RU"/>
        </w:rPr>
        <w:t>наличие возможности записи на приём для подачи запроса о предоставлении муниципальной услуги в ОГКУ «Правительство для граждан» (при личном посещении, по телефону, либо на официальном сайте).</w:t>
      </w:r>
    </w:p>
    <w:p w:rsidR="0089682B" w:rsidRPr="006E76A8" w:rsidRDefault="0089682B" w:rsidP="00DB2641">
      <w:pPr>
        <w:widowControl w:val="0"/>
        <w:autoSpaceDE w:val="0"/>
        <w:ind w:firstLine="709"/>
        <w:jc w:val="both"/>
        <w:rPr>
          <w:rFonts w:ascii="PT Astra Serif" w:hAnsi="PT Astra Serif"/>
          <w:sz w:val="28"/>
          <w:szCs w:val="28"/>
          <w:lang w:val="ru-RU"/>
        </w:rPr>
      </w:pPr>
      <w:r w:rsidRPr="006E76A8">
        <w:rPr>
          <w:rFonts w:ascii="PT Astra Serif" w:hAnsi="PT Astra Serif"/>
          <w:sz w:val="28"/>
          <w:szCs w:val="28"/>
          <w:lang w:val="ru-RU"/>
        </w:rPr>
        <w:t>Количество взаимодействий заявителя с должностными лицами уполномоченного органа, работниками его структурного подразделения при предоставлении муниципальной услуги составляет не более двух.</w:t>
      </w:r>
    </w:p>
    <w:p w:rsidR="0089682B" w:rsidRPr="006E76A8" w:rsidRDefault="0089682B" w:rsidP="00DB2641">
      <w:pPr>
        <w:widowControl w:val="0"/>
        <w:autoSpaceDE w:val="0"/>
        <w:ind w:firstLine="709"/>
        <w:jc w:val="both"/>
        <w:rPr>
          <w:rFonts w:ascii="PT Astra Serif" w:hAnsi="PT Astra Serif"/>
          <w:sz w:val="28"/>
          <w:szCs w:val="28"/>
          <w:lang w:val="ru-RU"/>
        </w:rPr>
      </w:pPr>
      <w:r w:rsidRPr="006E76A8">
        <w:rPr>
          <w:rFonts w:ascii="PT Astra Serif" w:hAnsi="PT Astra Serif"/>
          <w:sz w:val="28"/>
          <w:szCs w:val="28"/>
          <w:lang w:val="ru-RU"/>
        </w:rPr>
        <w:t>Продолжительность взаимодействия – не более 30 минут.</w:t>
      </w:r>
    </w:p>
    <w:p w:rsidR="0089682B" w:rsidRPr="00DB2641" w:rsidRDefault="0089682B" w:rsidP="00DB2641">
      <w:pPr>
        <w:widowControl w:val="0"/>
        <w:autoSpaceDE w:val="0"/>
        <w:jc w:val="center"/>
        <w:rPr>
          <w:rFonts w:ascii="PT Astra Serif" w:hAnsi="PT Astra Serif"/>
          <w:b/>
          <w:sz w:val="24"/>
          <w:szCs w:val="24"/>
          <w:lang w:val="ru-RU"/>
        </w:rPr>
      </w:pPr>
    </w:p>
    <w:p w:rsidR="0089682B" w:rsidRPr="006E76A8" w:rsidRDefault="0089682B" w:rsidP="00DB2641">
      <w:pPr>
        <w:widowControl w:val="0"/>
        <w:autoSpaceDE w:val="0"/>
        <w:jc w:val="center"/>
        <w:rPr>
          <w:rFonts w:ascii="PT Astra Serif" w:hAnsi="PT Astra Serif"/>
          <w:b/>
          <w:sz w:val="28"/>
          <w:szCs w:val="28"/>
          <w:lang w:val="ru-RU"/>
        </w:rPr>
      </w:pPr>
      <w:r w:rsidRPr="006E76A8">
        <w:rPr>
          <w:rFonts w:ascii="PT Astra Serif" w:hAnsi="PT Astra Serif"/>
          <w:b/>
          <w:sz w:val="28"/>
          <w:szCs w:val="28"/>
          <w:lang w:val="ru-RU"/>
        </w:rP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89682B" w:rsidRPr="006E76A8" w:rsidRDefault="0089682B" w:rsidP="00DB2641">
      <w:pPr>
        <w:widowControl w:val="0"/>
        <w:autoSpaceDE w:val="0"/>
        <w:jc w:val="center"/>
        <w:rPr>
          <w:rFonts w:ascii="PT Astra Serif" w:hAnsi="PT Astra Serif"/>
          <w:sz w:val="28"/>
          <w:szCs w:val="28"/>
          <w:lang w:val="ru-RU"/>
        </w:rPr>
      </w:pPr>
    </w:p>
    <w:p w:rsidR="0089682B" w:rsidRPr="006E76A8" w:rsidRDefault="0089682B" w:rsidP="00DB2641">
      <w:pPr>
        <w:widowControl w:val="0"/>
        <w:autoSpaceDE w:val="0"/>
        <w:ind w:firstLine="709"/>
        <w:jc w:val="both"/>
        <w:rPr>
          <w:rFonts w:ascii="PT Astra Serif" w:hAnsi="PT Astra Serif"/>
          <w:sz w:val="28"/>
          <w:szCs w:val="28"/>
          <w:lang w:val="ru-RU"/>
        </w:rPr>
      </w:pPr>
      <w:r w:rsidRPr="006E76A8">
        <w:rPr>
          <w:rFonts w:ascii="PT Astra Serif" w:hAnsi="PT Astra Serif"/>
          <w:sz w:val="28"/>
          <w:szCs w:val="28"/>
          <w:lang w:val="ru-RU"/>
        </w:rPr>
        <w:t xml:space="preserve">Предоставление </w:t>
      </w:r>
      <w:proofErr w:type="gramStart"/>
      <w:r w:rsidRPr="006E76A8">
        <w:rPr>
          <w:rFonts w:ascii="PT Astra Serif" w:hAnsi="PT Astra Serif"/>
          <w:sz w:val="28"/>
          <w:szCs w:val="28"/>
          <w:lang w:val="ru-RU"/>
        </w:rPr>
        <w:t>муниципальный</w:t>
      </w:r>
      <w:proofErr w:type="gramEnd"/>
      <w:r w:rsidRPr="006E76A8">
        <w:rPr>
          <w:rFonts w:ascii="PT Astra Serif" w:hAnsi="PT Astra Serif"/>
          <w:sz w:val="28"/>
          <w:szCs w:val="28"/>
          <w:lang w:val="ru-RU"/>
        </w:rPr>
        <w:t xml:space="preserve"> услуги осуществляется в ОГКУ «Правительство для граждан» в части подачи заявления и документов, получения результата предоставления муниципальной услуги.</w:t>
      </w:r>
    </w:p>
    <w:p w:rsidR="0089682B" w:rsidRPr="006E76A8" w:rsidRDefault="0089682B" w:rsidP="00DB2641">
      <w:pPr>
        <w:widowControl w:val="0"/>
        <w:autoSpaceDE w:val="0"/>
        <w:ind w:firstLine="709"/>
        <w:jc w:val="both"/>
        <w:rPr>
          <w:rFonts w:ascii="PT Astra Serif" w:hAnsi="PT Astra Serif"/>
          <w:sz w:val="28"/>
          <w:szCs w:val="28"/>
          <w:lang w:val="ru-RU"/>
        </w:rPr>
      </w:pPr>
      <w:r w:rsidRPr="006E76A8">
        <w:rPr>
          <w:rFonts w:ascii="PT Astra Serif" w:hAnsi="PT Astra Serif"/>
          <w:sz w:val="28"/>
          <w:szCs w:val="28"/>
          <w:lang w:val="ru-RU"/>
        </w:rPr>
        <w:t>Муниципальная услуга не предоставляется по экстерриториальному принципу.</w:t>
      </w:r>
    </w:p>
    <w:p w:rsidR="0089682B" w:rsidRPr="006E76A8" w:rsidRDefault="0089682B" w:rsidP="006E76A8">
      <w:pPr>
        <w:widowControl w:val="0"/>
        <w:autoSpaceDE w:val="0"/>
        <w:ind w:firstLine="709"/>
        <w:jc w:val="both"/>
        <w:rPr>
          <w:rFonts w:ascii="PT Astra Serif" w:hAnsi="PT Astra Serif"/>
          <w:i/>
          <w:sz w:val="28"/>
          <w:szCs w:val="28"/>
          <w:lang w:val="ru-RU"/>
        </w:rPr>
      </w:pPr>
      <w:r w:rsidRPr="006E76A8">
        <w:rPr>
          <w:rFonts w:ascii="PT Astra Serif" w:hAnsi="PT Astra Serif"/>
          <w:sz w:val="28"/>
          <w:szCs w:val="28"/>
          <w:lang w:val="ru-RU"/>
        </w:rPr>
        <w:t>Предоставление муниципальной услуги посредством комплексного запроса в ОГКУ «Правительство для гражда</w:t>
      </w:r>
      <w:r w:rsidR="0049079B" w:rsidRPr="006E76A8">
        <w:rPr>
          <w:rFonts w:ascii="PT Astra Serif" w:hAnsi="PT Astra Serif"/>
          <w:sz w:val="28"/>
          <w:szCs w:val="28"/>
          <w:lang w:val="ru-RU"/>
        </w:rPr>
        <w:t xml:space="preserve">н» </w:t>
      </w:r>
      <w:r w:rsidR="006E76A8">
        <w:rPr>
          <w:rFonts w:ascii="PT Astra Serif" w:hAnsi="PT Astra Serif"/>
          <w:sz w:val="28"/>
          <w:szCs w:val="28"/>
          <w:lang w:val="ru-RU"/>
        </w:rPr>
        <w:t>не осуществляется.</w:t>
      </w:r>
    </w:p>
    <w:p w:rsidR="000E48F5" w:rsidRPr="006E76A8" w:rsidRDefault="000E48F5" w:rsidP="00DB2641">
      <w:pPr>
        <w:widowControl w:val="0"/>
        <w:autoSpaceDE w:val="0"/>
        <w:ind w:firstLine="709"/>
        <w:jc w:val="both"/>
        <w:rPr>
          <w:rFonts w:ascii="PT Astra Serif" w:hAnsi="PT Astra Serif"/>
          <w:sz w:val="28"/>
          <w:szCs w:val="28"/>
          <w:lang w:val="ru-RU"/>
        </w:rPr>
      </w:pPr>
      <w:r w:rsidRPr="006E76A8">
        <w:rPr>
          <w:rFonts w:ascii="PT Astra Serif" w:hAnsi="PT Astra Serif"/>
          <w:sz w:val="28"/>
          <w:szCs w:val="28"/>
          <w:lang w:val="ru-RU"/>
        </w:rPr>
        <w:t xml:space="preserve">Для предоставления муниципальной услуги ОГКУ «Правительство для граждан» не привлекает иные организации, предусмотренные частью 1.1 статьи 16 Федерального закона от 27.07.2010 № 210-ФЗ «Об организации предоставления государственных и муниципальных услуг» (далее – организации, осуществляющие функции по предоставлению муниципальной услуги). </w:t>
      </w:r>
    </w:p>
    <w:p w:rsidR="0089682B" w:rsidRPr="006E76A8" w:rsidRDefault="0049079B" w:rsidP="00DB2641">
      <w:pPr>
        <w:widowControl w:val="0"/>
        <w:autoSpaceDE w:val="0"/>
        <w:ind w:firstLine="709"/>
        <w:jc w:val="both"/>
        <w:rPr>
          <w:rFonts w:ascii="PT Astra Serif" w:hAnsi="PT Astra Serif"/>
          <w:sz w:val="28"/>
          <w:szCs w:val="28"/>
          <w:lang w:val="ru-RU"/>
        </w:rPr>
      </w:pPr>
      <w:r w:rsidRPr="006E76A8">
        <w:rPr>
          <w:rFonts w:ascii="PT Astra Serif" w:hAnsi="PT Astra Serif"/>
          <w:sz w:val="28"/>
          <w:szCs w:val="28"/>
          <w:lang w:val="ru-RU"/>
        </w:rPr>
        <w:t xml:space="preserve">Возможность предоставления муниципальной услуги </w:t>
      </w:r>
      <w:r w:rsidR="0084686F" w:rsidRPr="006E76A8">
        <w:rPr>
          <w:rFonts w:ascii="PT Astra Serif" w:hAnsi="PT Astra Serif"/>
          <w:sz w:val="28"/>
          <w:szCs w:val="28"/>
          <w:lang w:val="ru-RU"/>
        </w:rPr>
        <w:t>в электронной форме через Единый портал осуществляется в части подачи заявления, получения информации о ходе предоставлении муниципальной услуги, уведомления о готовности результата предоставления муниципальной услуги, оценки качества предоставления муниципальной услуги в случае, если муниципальная услуга предоставления в электронной форме.</w:t>
      </w:r>
    </w:p>
    <w:p w:rsidR="009049F8" w:rsidRPr="006E76A8" w:rsidRDefault="009049F8" w:rsidP="00DB2641">
      <w:pPr>
        <w:widowControl w:val="0"/>
        <w:autoSpaceDE w:val="0"/>
        <w:ind w:firstLine="709"/>
        <w:jc w:val="both"/>
        <w:rPr>
          <w:rFonts w:ascii="PT Astra Serif" w:hAnsi="PT Astra Serif"/>
          <w:sz w:val="28"/>
          <w:szCs w:val="28"/>
          <w:lang w:val="ru-RU"/>
        </w:rPr>
      </w:pPr>
      <w:r w:rsidRPr="006E76A8">
        <w:rPr>
          <w:rFonts w:ascii="PT Astra Serif" w:hAnsi="PT Astra Serif"/>
          <w:sz w:val="28"/>
          <w:szCs w:val="28"/>
          <w:lang w:val="ru-RU"/>
        </w:rPr>
        <w:t>При подаче посредством Единого портала заявление подписывается простой электронной подписью.</w:t>
      </w:r>
    </w:p>
    <w:p w:rsidR="00B2661B" w:rsidRPr="00DB2641" w:rsidRDefault="00B2661B" w:rsidP="00DB2641">
      <w:pPr>
        <w:autoSpaceDE w:val="0"/>
        <w:jc w:val="center"/>
        <w:rPr>
          <w:rFonts w:ascii="PT Astra Serif" w:hAnsi="PT Astra Serif"/>
          <w:b/>
          <w:color w:val="000000"/>
          <w:sz w:val="24"/>
          <w:szCs w:val="24"/>
          <w:lang w:val="ru-RU"/>
        </w:rPr>
      </w:pPr>
    </w:p>
    <w:p w:rsidR="00502263" w:rsidRPr="00C34EAC" w:rsidRDefault="00502263" w:rsidP="00DB2641">
      <w:pPr>
        <w:suppressAutoHyphens w:val="0"/>
        <w:autoSpaceDE w:val="0"/>
        <w:autoSpaceDN/>
        <w:jc w:val="center"/>
        <w:textAlignment w:val="auto"/>
        <w:rPr>
          <w:rFonts w:ascii="PT Astra Serif" w:hAnsi="PT Astra Serif"/>
          <w:b/>
          <w:color w:val="000000"/>
          <w:sz w:val="28"/>
          <w:szCs w:val="28"/>
          <w:lang w:val="ru-RU"/>
        </w:rPr>
      </w:pPr>
      <w:r w:rsidRPr="00C34EAC">
        <w:rPr>
          <w:rFonts w:ascii="PT Astra Serif" w:hAnsi="PT Astra Serif"/>
          <w:b/>
          <w:color w:val="000000"/>
          <w:sz w:val="28"/>
          <w:szCs w:val="28"/>
          <w:lang w:val="ru-RU"/>
        </w:rPr>
        <w:lastRenderedPageBreak/>
        <w:t xml:space="preserve">3. Состав, последовательность и сроки выполнения административных </w:t>
      </w:r>
      <w:r w:rsidRPr="00C34EAC">
        <w:rPr>
          <w:rFonts w:ascii="PT Astra Serif" w:hAnsi="PT Astra Serif"/>
          <w:b/>
          <w:color w:val="000000"/>
          <w:sz w:val="28"/>
          <w:szCs w:val="28"/>
          <w:lang w:val="ru-RU"/>
        </w:rPr>
        <w:br/>
        <w:t xml:space="preserve">процедур, требования к порядку их выполнения, в том числе особенности </w:t>
      </w:r>
      <w:r w:rsidRPr="00C34EAC">
        <w:rPr>
          <w:rFonts w:ascii="PT Astra Serif" w:hAnsi="PT Astra Serif"/>
          <w:b/>
          <w:color w:val="000000"/>
          <w:sz w:val="28"/>
          <w:szCs w:val="28"/>
          <w:lang w:val="ru-RU"/>
        </w:rPr>
        <w:br/>
        <w:t xml:space="preserve">выполнения административных процедур в электронной форме, а также </w:t>
      </w:r>
      <w:r w:rsidRPr="00C34EAC">
        <w:rPr>
          <w:rFonts w:ascii="PT Astra Serif" w:hAnsi="PT Astra Serif"/>
          <w:b/>
          <w:color w:val="000000"/>
          <w:sz w:val="28"/>
          <w:szCs w:val="28"/>
          <w:lang w:val="ru-RU"/>
        </w:rPr>
        <w:br/>
        <w:t xml:space="preserve">особенности выполнения административных процедур </w:t>
      </w:r>
      <w:r w:rsidRPr="00C34EAC">
        <w:rPr>
          <w:rFonts w:ascii="PT Astra Serif" w:hAnsi="PT Astra Serif"/>
          <w:b/>
          <w:color w:val="000000"/>
          <w:sz w:val="28"/>
          <w:szCs w:val="28"/>
          <w:lang w:val="ru-RU"/>
        </w:rPr>
        <w:br/>
        <w:t>в многофункциональном центре</w:t>
      </w:r>
    </w:p>
    <w:p w:rsidR="005F7B61" w:rsidRPr="00C34EAC" w:rsidRDefault="005F7B61" w:rsidP="00DB2641">
      <w:pPr>
        <w:autoSpaceDE w:val="0"/>
        <w:jc w:val="center"/>
        <w:rPr>
          <w:rFonts w:ascii="PT Astra Serif" w:hAnsi="PT Astra Serif"/>
          <w:b/>
          <w:color w:val="000000"/>
          <w:sz w:val="28"/>
          <w:szCs w:val="28"/>
          <w:lang w:val="ru-RU"/>
        </w:rPr>
      </w:pPr>
    </w:p>
    <w:p w:rsidR="005F7B61" w:rsidRPr="00C34EAC" w:rsidRDefault="005F7B61" w:rsidP="00DB2641">
      <w:pPr>
        <w:autoSpaceDE w:val="0"/>
        <w:jc w:val="center"/>
        <w:rPr>
          <w:rFonts w:ascii="PT Astra Serif" w:hAnsi="PT Astra Serif"/>
          <w:b/>
          <w:color w:val="000000"/>
          <w:sz w:val="28"/>
          <w:szCs w:val="28"/>
          <w:lang w:val="ru-RU"/>
        </w:rPr>
      </w:pPr>
      <w:r w:rsidRPr="00C34EAC">
        <w:rPr>
          <w:rFonts w:ascii="PT Astra Serif" w:hAnsi="PT Astra Serif"/>
          <w:b/>
          <w:color w:val="000000"/>
          <w:sz w:val="28"/>
          <w:szCs w:val="28"/>
          <w:lang w:val="ru-RU"/>
        </w:rPr>
        <w:t>3.1. Исчерпывающие пе</w:t>
      </w:r>
      <w:r w:rsidR="00B63EEA" w:rsidRPr="00C34EAC">
        <w:rPr>
          <w:rFonts w:ascii="PT Astra Serif" w:hAnsi="PT Astra Serif"/>
          <w:b/>
          <w:color w:val="000000"/>
          <w:sz w:val="28"/>
          <w:szCs w:val="28"/>
          <w:lang w:val="ru-RU"/>
        </w:rPr>
        <w:t>речни административных процедур</w:t>
      </w:r>
    </w:p>
    <w:p w:rsidR="00041445" w:rsidRPr="00C34EAC" w:rsidRDefault="00041445" w:rsidP="00DB2641">
      <w:pPr>
        <w:autoSpaceDE w:val="0"/>
        <w:jc w:val="center"/>
        <w:rPr>
          <w:rFonts w:ascii="PT Astra Serif" w:hAnsi="PT Astra Serif"/>
          <w:b/>
          <w:color w:val="000000"/>
          <w:sz w:val="28"/>
          <w:szCs w:val="28"/>
          <w:lang w:val="ru-RU"/>
        </w:rPr>
      </w:pPr>
    </w:p>
    <w:p w:rsidR="005F7B61" w:rsidRPr="00C34EAC" w:rsidRDefault="005F7B61" w:rsidP="00DB2641">
      <w:pPr>
        <w:widowControl w:val="0"/>
        <w:autoSpaceDE w:val="0"/>
        <w:ind w:firstLine="709"/>
        <w:jc w:val="both"/>
        <w:rPr>
          <w:rFonts w:ascii="PT Astra Serif" w:hAnsi="PT Astra Serif"/>
          <w:sz w:val="28"/>
          <w:szCs w:val="28"/>
          <w:lang w:val="ru-RU"/>
        </w:rPr>
      </w:pPr>
      <w:r w:rsidRPr="00C34EAC">
        <w:rPr>
          <w:rFonts w:ascii="PT Astra Serif" w:hAnsi="PT Astra Serif"/>
          <w:sz w:val="28"/>
          <w:szCs w:val="28"/>
          <w:lang w:val="ru-RU"/>
        </w:rPr>
        <w:t>3.1.1. Исчерпывающий перечень административных процедур предоставления муниципальной услуги в уполномоченном органе</w:t>
      </w:r>
      <w:r w:rsidR="002E69E3" w:rsidRPr="00C34EAC">
        <w:rPr>
          <w:rFonts w:ascii="PT Astra Serif" w:hAnsi="PT Astra Serif"/>
          <w:sz w:val="28"/>
          <w:szCs w:val="28"/>
          <w:lang w:val="ru-RU"/>
        </w:rPr>
        <w:t>.</w:t>
      </w:r>
    </w:p>
    <w:p w:rsidR="002E69E3" w:rsidRPr="00C34EAC" w:rsidRDefault="002E69E3" w:rsidP="00DB2641">
      <w:pPr>
        <w:widowControl w:val="0"/>
        <w:autoSpaceDE w:val="0"/>
        <w:ind w:firstLine="709"/>
        <w:jc w:val="both"/>
        <w:rPr>
          <w:rFonts w:ascii="PT Astra Serif" w:hAnsi="PT Astra Serif"/>
          <w:sz w:val="28"/>
          <w:szCs w:val="28"/>
          <w:lang w:val="ru-RU"/>
        </w:rPr>
      </w:pPr>
      <w:r w:rsidRPr="00C34EAC">
        <w:rPr>
          <w:rFonts w:ascii="PT Astra Serif" w:hAnsi="PT Astra Serif"/>
          <w:sz w:val="28"/>
          <w:szCs w:val="28"/>
          <w:lang w:val="ru-RU"/>
        </w:rPr>
        <w:t>В части выдачи специального разрешения:</w:t>
      </w:r>
    </w:p>
    <w:p w:rsidR="0089682B" w:rsidRPr="00C34EAC" w:rsidRDefault="005F7B61" w:rsidP="00DB2641">
      <w:pPr>
        <w:widowControl w:val="0"/>
        <w:autoSpaceDE w:val="0"/>
        <w:ind w:firstLine="709"/>
        <w:contextualSpacing/>
        <w:jc w:val="both"/>
        <w:rPr>
          <w:rFonts w:ascii="PT Astra Serif" w:hAnsi="PT Astra Serif"/>
          <w:sz w:val="28"/>
          <w:szCs w:val="28"/>
          <w:lang w:val="ru-RU"/>
        </w:rPr>
      </w:pPr>
      <w:r w:rsidRPr="00C34EAC">
        <w:rPr>
          <w:rFonts w:ascii="PT Astra Serif" w:hAnsi="PT Astra Serif"/>
          <w:sz w:val="28"/>
          <w:szCs w:val="28"/>
          <w:lang w:val="ru-RU"/>
        </w:rPr>
        <w:t xml:space="preserve">1) </w:t>
      </w:r>
      <w:r w:rsidR="0089682B" w:rsidRPr="00C34EAC">
        <w:rPr>
          <w:rFonts w:ascii="PT Astra Serif" w:hAnsi="PT Astra Serif"/>
          <w:sz w:val="28"/>
          <w:szCs w:val="28"/>
          <w:lang w:val="ru-RU"/>
        </w:rPr>
        <w:t>приём, регистрация и рассмотрение заявления с необходимыми документами для предоставления муниципальной услуги;</w:t>
      </w:r>
    </w:p>
    <w:p w:rsidR="0084686F" w:rsidRPr="00C34EAC" w:rsidRDefault="0089682B" w:rsidP="00DB2641">
      <w:pPr>
        <w:widowControl w:val="0"/>
        <w:autoSpaceDE w:val="0"/>
        <w:ind w:firstLine="709"/>
        <w:jc w:val="both"/>
        <w:rPr>
          <w:rFonts w:ascii="PT Astra Serif" w:hAnsi="PT Astra Serif"/>
          <w:sz w:val="28"/>
          <w:szCs w:val="28"/>
          <w:lang w:val="ru-RU"/>
        </w:rPr>
      </w:pPr>
      <w:r w:rsidRPr="00C34EAC">
        <w:rPr>
          <w:rFonts w:ascii="PT Astra Serif" w:hAnsi="PT Astra Serif"/>
          <w:sz w:val="28"/>
          <w:szCs w:val="28"/>
          <w:lang w:val="ru-RU"/>
        </w:rPr>
        <w:t>2</w:t>
      </w:r>
      <w:r w:rsidR="005F7B61" w:rsidRPr="00C34EAC">
        <w:rPr>
          <w:rFonts w:ascii="PT Astra Serif" w:hAnsi="PT Astra Serif"/>
          <w:sz w:val="28"/>
          <w:szCs w:val="28"/>
          <w:lang w:val="ru-RU"/>
        </w:rPr>
        <w:t xml:space="preserve">) </w:t>
      </w:r>
      <w:r w:rsidR="0084686F" w:rsidRPr="00C34EAC">
        <w:rPr>
          <w:rFonts w:ascii="PT Astra Serif" w:hAnsi="PT Astra Serif"/>
          <w:sz w:val="28"/>
          <w:szCs w:val="28"/>
          <w:lang w:val="ru-RU"/>
        </w:rPr>
        <w:t>подготовка и согласование проекта уведомления об отказе в регистрации заявления, выдача (направление) уведомления об отказе в регистрации заявления</w:t>
      </w:r>
      <w:r w:rsidR="00EA48ED" w:rsidRPr="00C34EAC">
        <w:rPr>
          <w:rFonts w:ascii="PT Astra Serif" w:hAnsi="PT Astra Serif"/>
          <w:sz w:val="28"/>
          <w:szCs w:val="28"/>
          <w:lang w:val="ru-RU"/>
        </w:rPr>
        <w:t>;</w:t>
      </w:r>
    </w:p>
    <w:p w:rsidR="005F7B61" w:rsidRPr="00C34EAC" w:rsidRDefault="0084686F" w:rsidP="00DB2641">
      <w:pPr>
        <w:widowControl w:val="0"/>
        <w:autoSpaceDE w:val="0"/>
        <w:ind w:firstLine="709"/>
        <w:jc w:val="both"/>
        <w:rPr>
          <w:rFonts w:ascii="PT Astra Serif" w:hAnsi="PT Astra Serif"/>
          <w:sz w:val="28"/>
          <w:szCs w:val="28"/>
          <w:lang w:val="ru-RU"/>
        </w:rPr>
      </w:pPr>
      <w:r w:rsidRPr="00C34EAC">
        <w:rPr>
          <w:rFonts w:ascii="PT Astra Serif" w:hAnsi="PT Astra Serif"/>
          <w:sz w:val="28"/>
          <w:szCs w:val="28"/>
          <w:lang w:val="ru-RU"/>
        </w:rPr>
        <w:t xml:space="preserve">3) </w:t>
      </w:r>
      <w:r w:rsidR="005F7B61" w:rsidRPr="00C34EAC">
        <w:rPr>
          <w:rFonts w:ascii="PT Astra Serif" w:hAnsi="PT Astra Serif"/>
          <w:sz w:val="28"/>
          <w:szCs w:val="28"/>
          <w:lang w:val="ru-RU"/>
        </w:rPr>
        <w:t>формирование и направление межведомственных запросов;</w:t>
      </w:r>
    </w:p>
    <w:p w:rsidR="00AE7388" w:rsidRPr="00C34EAC" w:rsidRDefault="0084686F" w:rsidP="00DB2641">
      <w:pPr>
        <w:widowControl w:val="0"/>
        <w:autoSpaceDE w:val="0"/>
        <w:ind w:firstLine="709"/>
        <w:jc w:val="both"/>
        <w:rPr>
          <w:rFonts w:ascii="PT Astra Serif" w:hAnsi="PT Astra Serif"/>
          <w:sz w:val="28"/>
          <w:szCs w:val="28"/>
          <w:lang w:val="ru-RU"/>
        </w:rPr>
      </w:pPr>
      <w:r w:rsidRPr="00C34EAC">
        <w:rPr>
          <w:rFonts w:ascii="PT Astra Serif" w:hAnsi="PT Astra Serif"/>
          <w:sz w:val="28"/>
          <w:szCs w:val="28"/>
          <w:lang w:val="ru-RU"/>
        </w:rPr>
        <w:t>4</w:t>
      </w:r>
      <w:r w:rsidR="00AE7388" w:rsidRPr="00C34EAC">
        <w:rPr>
          <w:rFonts w:ascii="PT Astra Serif" w:hAnsi="PT Astra Serif"/>
          <w:sz w:val="28"/>
          <w:szCs w:val="28"/>
          <w:lang w:val="ru-RU"/>
        </w:rPr>
        <w:t>) согласование маршрута транспортного средства;</w:t>
      </w:r>
    </w:p>
    <w:p w:rsidR="005F7B61" w:rsidRPr="00C34EAC" w:rsidRDefault="0084686F" w:rsidP="00DB2641">
      <w:pPr>
        <w:widowControl w:val="0"/>
        <w:autoSpaceDE w:val="0"/>
        <w:ind w:firstLine="709"/>
        <w:jc w:val="both"/>
        <w:rPr>
          <w:rFonts w:ascii="PT Astra Serif" w:hAnsi="PT Astra Serif"/>
          <w:sz w:val="28"/>
          <w:szCs w:val="28"/>
          <w:lang w:val="ru-RU"/>
        </w:rPr>
      </w:pPr>
      <w:r w:rsidRPr="00C34EAC">
        <w:rPr>
          <w:rFonts w:ascii="PT Astra Serif" w:hAnsi="PT Astra Serif"/>
          <w:sz w:val="28"/>
          <w:szCs w:val="28"/>
          <w:lang w:val="ru-RU"/>
        </w:rPr>
        <w:t>5</w:t>
      </w:r>
      <w:r w:rsidR="005F7B61" w:rsidRPr="00C34EAC">
        <w:rPr>
          <w:rFonts w:ascii="PT Astra Serif" w:hAnsi="PT Astra Serif"/>
          <w:sz w:val="28"/>
          <w:szCs w:val="28"/>
          <w:lang w:val="ru-RU"/>
        </w:rPr>
        <w:t>) принятие решения, подготовка, согласование и подписание результата</w:t>
      </w:r>
      <w:r w:rsidR="00041445" w:rsidRPr="00C34EAC">
        <w:rPr>
          <w:rFonts w:ascii="PT Astra Serif" w:hAnsi="PT Astra Serif"/>
          <w:sz w:val="28"/>
          <w:szCs w:val="28"/>
          <w:lang w:val="ru-RU"/>
        </w:rPr>
        <w:t xml:space="preserve"> предоставления</w:t>
      </w:r>
      <w:r w:rsidR="005F7B61" w:rsidRPr="00C34EAC">
        <w:rPr>
          <w:rFonts w:ascii="PT Astra Serif" w:hAnsi="PT Astra Serif"/>
          <w:sz w:val="28"/>
          <w:szCs w:val="28"/>
          <w:lang w:val="ru-RU"/>
        </w:rPr>
        <w:t xml:space="preserve"> муниципальной услуги;</w:t>
      </w:r>
    </w:p>
    <w:p w:rsidR="005F7B61" w:rsidRPr="00C34EAC" w:rsidRDefault="0084686F" w:rsidP="00DB2641">
      <w:pPr>
        <w:widowControl w:val="0"/>
        <w:autoSpaceDE w:val="0"/>
        <w:ind w:firstLine="709"/>
        <w:jc w:val="both"/>
        <w:rPr>
          <w:rFonts w:ascii="PT Astra Serif" w:hAnsi="PT Astra Serif"/>
          <w:sz w:val="28"/>
          <w:szCs w:val="28"/>
          <w:lang w:val="ru-RU"/>
        </w:rPr>
      </w:pPr>
      <w:r w:rsidRPr="00C34EAC">
        <w:rPr>
          <w:rFonts w:ascii="PT Astra Serif" w:hAnsi="PT Astra Serif"/>
          <w:sz w:val="28"/>
          <w:szCs w:val="28"/>
          <w:lang w:val="ru-RU"/>
        </w:rPr>
        <w:t>6</w:t>
      </w:r>
      <w:r w:rsidR="005F7B61" w:rsidRPr="00C34EAC">
        <w:rPr>
          <w:rFonts w:ascii="PT Astra Serif" w:hAnsi="PT Astra Serif"/>
          <w:sz w:val="28"/>
          <w:szCs w:val="28"/>
          <w:lang w:val="ru-RU"/>
        </w:rPr>
        <w:t>) уведомление о готовности результата</w:t>
      </w:r>
      <w:r w:rsidR="00502263" w:rsidRPr="00C34EAC">
        <w:rPr>
          <w:rFonts w:ascii="PT Astra Serif" w:hAnsi="PT Astra Serif"/>
          <w:sz w:val="28"/>
          <w:szCs w:val="28"/>
          <w:lang w:val="ru-RU"/>
        </w:rPr>
        <w:t xml:space="preserve"> предоставления муниципальной услуги</w:t>
      </w:r>
      <w:r w:rsidR="005F7B61" w:rsidRPr="00C34EAC">
        <w:rPr>
          <w:rFonts w:ascii="PT Astra Serif" w:hAnsi="PT Astra Serif"/>
          <w:sz w:val="28"/>
          <w:szCs w:val="28"/>
          <w:lang w:val="ru-RU"/>
        </w:rPr>
        <w:t>, выдача (направление) результата предоставления муниципальной услуги.</w:t>
      </w:r>
    </w:p>
    <w:p w:rsidR="002E69E3" w:rsidRPr="00C34EAC" w:rsidRDefault="002E69E3" w:rsidP="002E69E3">
      <w:pPr>
        <w:widowControl w:val="0"/>
        <w:autoSpaceDE w:val="0"/>
        <w:ind w:firstLine="709"/>
        <w:jc w:val="both"/>
        <w:rPr>
          <w:rFonts w:ascii="PT Astra Serif" w:hAnsi="PT Astra Serif"/>
          <w:sz w:val="28"/>
          <w:szCs w:val="28"/>
          <w:lang w:val="ru-RU"/>
        </w:rPr>
      </w:pPr>
      <w:r w:rsidRPr="00C34EAC">
        <w:rPr>
          <w:rFonts w:ascii="PT Astra Serif" w:hAnsi="PT Astra Serif"/>
          <w:sz w:val="28"/>
          <w:szCs w:val="28"/>
          <w:lang w:val="ru-RU"/>
        </w:rPr>
        <w:t>В части повторной выдачи специального разрешения:</w:t>
      </w:r>
    </w:p>
    <w:p w:rsidR="002E69E3" w:rsidRPr="00C34EAC" w:rsidRDefault="002E69E3" w:rsidP="002E69E3">
      <w:pPr>
        <w:widowControl w:val="0"/>
        <w:autoSpaceDE w:val="0"/>
        <w:ind w:firstLine="709"/>
        <w:jc w:val="both"/>
        <w:rPr>
          <w:rFonts w:ascii="PT Astra Serif" w:hAnsi="PT Astra Serif"/>
          <w:sz w:val="28"/>
          <w:szCs w:val="28"/>
          <w:lang w:val="ru-RU"/>
        </w:rPr>
      </w:pPr>
      <w:r w:rsidRPr="00C34EAC">
        <w:rPr>
          <w:rFonts w:ascii="PT Astra Serif" w:hAnsi="PT Astra Serif"/>
          <w:sz w:val="28"/>
          <w:szCs w:val="28"/>
          <w:lang w:val="ru-RU"/>
        </w:rPr>
        <w:t>1) приём, регистрация и рассмотрение заявления с необходимыми документами для предоставления муниципальной услуги;</w:t>
      </w:r>
    </w:p>
    <w:p w:rsidR="002E69E3" w:rsidRPr="00C34EAC" w:rsidRDefault="002E69E3" w:rsidP="002E69E3">
      <w:pPr>
        <w:widowControl w:val="0"/>
        <w:autoSpaceDE w:val="0"/>
        <w:ind w:firstLine="709"/>
        <w:jc w:val="both"/>
        <w:rPr>
          <w:rFonts w:ascii="PT Astra Serif" w:hAnsi="PT Astra Serif"/>
          <w:sz w:val="28"/>
          <w:szCs w:val="28"/>
          <w:lang w:val="ru-RU"/>
        </w:rPr>
      </w:pPr>
      <w:r w:rsidRPr="00C34EAC">
        <w:rPr>
          <w:rFonts w:ascii="PT Astra Serif" w:hAnsi="PT Astra Serif"/>
          <w:sz w:val="28"/>
          <w:szCs w:val="28"/>
          <w:lang w:val="ru-RU"/>
        </w:rPr>
        <w:t>2) согласование маршрута транспортного средства;</w:t>
      </w:r>
    </w:p>
    <w:p w:rsidR="002E69E3" w:rsidRPr="00C34EAC" w:rsidRDefault="002E69E3" w:rsidP="002E69E3">
      <w:pPr>
        <w:widowControl w:val="0"/>
        <w:autoSpaceDE w:val="0"/>
        <w:ind w:firstLine="709"/>
        <w:jc w:val="both"/>
        <w:rPr>
          <w:rFonts w:ascii="PT Astra Serif" w:hAnsi="PT Astra Serif"/>
          <w:sz w:val="28"/>
          <w:szCs w:val="28"/>
          <w:lang w:val="ru-RU"/>
        </w:rPr>
      </w:pPr>
      <w:r w:rsidRPr="00C34EAC">
        <w:rPr>
          <w:rFonts w:ascii="PT Astra Serif" w:hAnsi="PT Astra Serif"/>
          <w:sz w:val="28"/>
          <w:szCs w:val="28"/>
          <w:lang w:val="ru-RU"/>
        </w:rPr>
        <w:t>3) принятие решения, подготовка, согласование и подписание результата предоставления муниципальной услуги;</w:t>
      </w:r>
    </w:p>
    <w:p w:rsidR="002E69E3" w:rsidRPr="00C34EAC" w:rsidRDefault="002E69E3" w:rsidP="002E69E3">
      <w:pPr>
        <w:widowControl w:val="0"/>
        <w:autoSpaceDE w:val="0"/>
        <w:ind w:firstLine="709"/>
        <w:jc w:val="both"/>
        <w:rPr>
          <w:rFonts w:ascii="PT Astra Serif" w:hAnsi="PT Astra Serif"/>
          <w:sz w:val="28"/>
          <w:szCs w:val="28"/>
          <w:lang w:val="ru-RU"/>
        </w:rPr>
      </w:pPr>
      <w:r w:rsidRPr="00C34EAC">
        <w:rPr>
          <w:rFonts w:ascii="PT Astra Serif" w:hAnsi="PT Astra Serif"/>
          <w:sz w:val="28"/>
          <w:szCs w:val="28"/>
          <w:lang w:val="ru-RU"/>
        </w:rPr>
        <w:t>4) уведомление о готовности результата предоставления муниципальной услуги, выдача (направление) результата предоставления муниципальной услуги.</w:t>
      </w:r>
    </w:p>
    <w:p w:rsidR="005F7B61" w:rsidRPr="00C34EAC" w:rsidRDefault="005F7B61" w:rsidP="00DB2641">
      <w:pPr>
        <w:widowControl w:val="0"/>
        <w:tabs>
          <w:tab w:val="left" w:pos="8250"/>
        </w:tabs>
        <w:autoSpaceDE w:val="0"/>
        <w:ind w:firstLine="709"/>
        <w:jc w:val="both"/>
        <w:rPr>
          <w:rFonts w:ascii="PT Astra Serif" w:hAnsi="PT Astra Serif"/>
          <w:sz w:val="28"/>
          <w:szCs w:val="28"/>
          <w:lang w:val="ru-RU"/>
        </w:rPr>
      </w:pPr>
      <w:r w:rsidRPr="00C34EAC">
        <w:rPr>
          <w:rFonts w:ascii="PT Astra Serif" w:hAnsi="PT Astra Serif"/>
          <w:sz w:val="28"/>
          <w:szCs w:val="28"/>
          <w:lang w:val="ru-RU"/>
        </w:rPr>
        <w:t>3.1.2. Исчерпывающий перечень административных процедур при предоставлении муниципальной услуги в электронной форме</w:t>
      </w:r>
      <w:r w:rsidR="00041445" w:rsidRPr="00C34EAC">
        <w:rPr>
          <w:rFonts w:ascii="PT Astra Serif" w:hAnsi="PT Astra Serif"/>
          <w:sz w:val="28"/>
          <w:szCs w:val="28"/>
          <w:lang w:val="ru-RU"/>
        </w:rPr>
        <w:t>, в том числе с использованием Единого портала, административных процедур в соответствии с положениями статьи 10 Федерального закона от 27.07.2010 № 210-ФЗ «Об организации предоставления государственных и муниципальных услуг»</w:t>
      </w:r>
      <w:r w:rsidR="0089682B" w:rsidRPr="00C34EAC">
        <w:rPr>
          <w:rFonts w:ascii="PT Astra Serif" w:hAnsi="PT Astra Serif"/>
          <w:sz w:val="28"/>
          <w:szCs w:val="28"/>
          <w:lang w:val="ru-RU"/>
        </w:rPr>
        <w:t>:</w:t>
      </w:r>
    </w:p>
    <w:p w:rsidR="005F7B61" w:rsidRPr="00C34EAC" w:rsidRDefault="005F7B61" w:rsidP="00DB2641">
      <w:pPr>
        <w:widowControl w:val="0"/>
        <w:autoSpaceDE w:val="0"/>
        <w:ind w:firstLine="709"/>
        <w:jc w:val="both"/>
        <w:rPr>
          <w:rFonts w:ascii="PT Astra Serif" w:hAnsi="PT Astra Serif"/>
          <w:sz w:val="28"/>
          <w:szCs w:val="28"/>
          <w:lang w:val="ru-RU"/>
        </w:rPr>
      </w:pPr>
      <w:r w:rsidRPr="00C34EAC">
        <w:rPr>
          <w:rFonts w:ascii="PT Astra Serif" w:hAnsi="PT Astra Serif"/>
          <w:sz w:val="28"/>
          <w:szCs w:val="28"/>
          <w:lang w:val="ru-RU"/>
        </w:rPr>
        <w:t>1) предоставление в установленном порядке информации заявителям и обеспечение доступа заявителей к сведениям о муниципальных услугах;</w:t>
      </w:r>
    </w:p>
    <w:p w:rsidR="005F7B61" w:rsidRPr="00C34EAC" w:rsidRDefault="005F7B61" w:rsidP="00D661C0">
      <w:pPr>
        <w:widowControl w:val="0"/>
        <w:autoSpaceDE w:val="0"/>
        <w:ind w:firstLine="709"/>
        <w:jc w:val="both"/>
        <w:rPr>
          <w:rFonts w:ascii="PT Astra Serif" w:hAnsi="PT Astra Serif"/>
          <w:sz w:val="28"/>
          <w:szCs w:val="28"/>
          <w:lang w:val="ru-RU"/>
        </w:rPr>
      </w:pPr>
      <w:r w:rsidRPr="00C34EAC">
        <w:rPr>
          <w:rFonts w:ascii="PT Astra Serif" w:hAnsi="PT Astra Serif"/>
          <w:sz w:val="28"/>
          <w:szCs w:val="28"/>
          <w:lang w:val="ru-RU"/>
        </w:rPr>
        <w:t>2) подача запроса о предоставлении муниципальной услуги и иных документов, необходимых для предоставления муниципальной услуги, и приём такого запроса</w:t>
      </w:r>
      <w:r w:rsidR="00D661C0">
        <w:rPr>
          <w:rFonts w:ascii="PT Astra Serif" w:hAnsi="PT Astra Serif"/>
          <w:sz w:val="28"/>
          <w:szCs w:val="28"/>
          <w:lang w:val="ru-RU"/>
        </w:rPr>
        <w:t xml:space="preserve"> </w:t>
      </w:r>
      <w:r w:rsidRPr="00C34EAC">
        <w:rPr>
          <w:rFonts w:ascii="PT Astra Serif" w:hAnsi="PT Astra Serif"/>
          <w:sz w:val="28"/>
          <w:szCs w:val="28"/>
          <w:lang w:val="ru-RU"/>
        </w:rPr>
        <w:t>о предоставлении муниципальной услуги и документов уполномоченным органом, либо подведомственной уполномоченному органу организацией, участвующей в предоставлении муниципальной услуги, с использованием информационно-технологической</w:t>
      </w:r>
      <w:r w:rsidR="00D661C0">
        <w:rPr>
          <w:rFonts w:ascii="PT Astra Serif" w:hAnsi="PT Astra Serif"/>
          <w:sz w:val="28"/>
          <w:szCs w:val="28"/>
          <w:lang w:val="ru-RU"/>
        </w:rPr>
        <w:t xml:space="preserve"> </w:t>
      </w:r>
      <w:r w:rsidRPr="00C34EAC">
        <w:rPr>
          <w:rFonts w:ascii="PT Astra Serif" w:hAnsi="PT Astra Serif"/>
          <w:sz w:val="28"/>
          <w:szCs w:val="28"/>
          <w:lang w:val="ru-RU"/>
        </w:rPr>
        <w:t xml:space="preserve">и коммуникационной </w:t>
      </w:r>
      <w:r w:rsidRPr="00C34EAC">
        <w:rPr>
          <w:rFonts w:ascii="PT Astra Serif" w:hAnsi="PT Astra Serif"/>
          <w:sz w:val="28"/>
          <w:szCs w:val="28"/>
          <w:lang w:val="ru-RU"/>
        </w:rPr>
        <w:lastRenderedPageBreak/>
        <w:t>инфраструктуры, в том числе Единого портала</w:t>
      </w:r>
      <w:r w:rsidR="00943FFF" w:rsidRPr="00C34EAC">
        <w:rPr>
          <w:rFonts w:ascii="PT Astra Serif" w:hAnsi="PT Astra Serif"/>
          <w:sz w:val="28"/>
          <w:szCs w:val="28"/>
          <w:lang w:val="ru-RU"/>
        </w:rPr>
        <w:t>;</w:t>
      </w:r>
    </w:p>
    <w:p w:rsidR="005F7B61" w:rsidRPr="00C34EAC" w:rsidRDefault="005F7B61" w:rsidP="00DB2641">
      <w:pPr>
        <w:widowControl w:val="0"/>
        <w:autoSpaceDE w:val="0"/>
        <w:ind w:firstLine="709"/>
        <w:jc w:val="both"/>
        <w:rPr>
          <w:rFonts w:ascii="PT Astra Serif" w:hAnsi="PT Astra Serif"/>
          <w:sz w:val="28"/>
          <w:szCs w:val="28"/>
          <w:lang w:val="ru-RU"/>
        </w:rPr>
      </w:pPr>
      <w:r w:rsidRPr="00C34EAC">
        <w:rPr>
          <w:rFonts w:ascii="PT Astra Serif" w:hAnsi="PT Astra Serif"/>
          <w:sz w:val="28"/>
          <w:szCs w:val="28"/>
          <w:lang w:val="ru-RU"/>
        </w:rPr>
        <w:t>3) получение заявителем сведений о ходе выполнения запроса о предоставлении муниципальной услуги</w:t>
      </w:r>
      <w:r w:rsidR="00943FFF" w:rsidRPr="00C34EAC">
        <w:rPr>
          <w:rFonts w:ascii="PT Astra Serif" w:hAnsi="PT Astra Serif"/>
          <w:sz w:val="28"/>
          <w:szCs w:val="28"/>
          <w:lang w:val="ru-RU"/>
        </w:rPr>
        <w:t>;</w:t>
      </w:r>
    </w:p>
    <w:p w:rsidR="005F7B61" w:rsidRPr="00C34EAC" w:rsidRDefault="005F7B61" w:rsidP="00D661C0">
      <w:pPr>
        <w:widowControl w:val="0"/>
        <w:autoSpaceDE w:val="0"/>
        <w:ind w:firstLine="709"/>
        <w:jc w:val="both"/>
        <w:rPr>
          <w:rFonts w:ascii="PT Astra Serif" w:hAnsi="PT Astra Serif"/>
          <w:sz w:val="28"/>
          <w:szCs w:val="28"/>
          <w:lang w:val="ru-RU"/>
        </w:rPr>
      </w:pPr>
      <w:r w:rsidRPr="00C34EAC">
        <w:rPr>
          <w:rFonts w:ascii="PT Astra Serif" w:hAnsi="PT Astra Serif"/>
          <w:sz w:val="28"/>
          <w:szCs w:val="28"/>
          <w:lang w:val="ru-RU"/>
        </w:rPr>
        <w:t>4) взаимодействие уполномоченного органа с органами государственной власти, иными органами местного самоуправления, организациями, участвующими в предоставлении муниципальных услуг, предусмотренных частью 1 статьи 1 Федерального закона от 27.07.2010 № 210-ФЗ «Об организации предоставления государственных</w:t>
      </w:r>
      <w:r w:rsidR="00D661C0">
        <w:rPr>
          <w:rFonts w:ascii="PT Astra Serif" w:hAnsi="PT Astra Serif"/>
          <w:sz w:val="28"/>
          <w:szCs w:val="28"/>
          <w:lang w:val="ru-RU"/>
        </w:rPr>
        <w:t xml:space="preserve"> </w:t>
      </w:r>
      <w:r w:rsidRPr="00C34EAC">
        <w:rPr>
          <w:rFonts w:ascii="PT Astra Serif" w:hAnsi="PT Astra Serif"/>
          <w:sz w:val="28"/>
          <w:szCs w:val="28"/>
          <w:lang w:val="ru-RU"/>
        </w:rPr>
        <w:t>и муниципальных услуг»: не осуществляется</w:t>
      </w:r>
      <w:r w:rsidR="00943FFF" w:rsidRPr="00C34EAC">
        <w:rPr>
          <w:rFonts w:ascii="PT Astra Serif" w:hAnsi="PT Astra Serif"/>
          <w:sz w:val="28"/>
          <w:szCs w:val="28"/>
          <w:lang w:val="ru-RU"/>
        </w:rPr>
        <w:t>;</w:t>
      </w:r>
    </w:p>
    <w:p w:rsidR="005F7B61" w:rsidRPr="00C34EAC" w:rsidRDefault="005F7B61" w:rsidP="00DB2641">
      <w:pPr>
        <w:widowControl w:val="0"/>
        <w:autoSpaceDE w:val="0"/>
        <w:ind w:firstLine="709"/>
        <w:jc w:val="both"/>
        <w:rPr>
          <w:rFonts w:ascii="PT Astra Serif" w:hAnsi="PT Astra Serif"/>
          <w:sz w:val="28"/>
          <w:szCs w:val="28"/>
          <w:lang w:val="ru-RU"/>
        </w:rPr>
      </w:pPr>
      <w:r w:rsidRPr="00C34EAC">
        <w:rPr>
          <w:rFonts w:ascii="PT Astra Serif" w:hAnsi="PT Astra Serif"/>
          <w:sz w:val="28"/>
          <w:szCs w:val="28"/>
          <w:lang w:val="ru-RU"/>
        </w:rPr>
        <w:t>5) получение заявителем результата предоставления муниципальной услуги, если иное не установлено федеральным законом</w:t>
      </w:r>
      <w:r w:rsidR="00FD386F" w:rsidRPr="00C34EAC">
        <w:rPr>
          <w:rFonts w:ascii="PT Astra Serif" w:hAnsi="PT Astra Serif"/>
          <w:sz w:val="28"/>
          <w:szCs w:val="28"/>
          <w:lang w:val="ru-RU"/>
        </w:rPr>
        <w:t>: не осуществляются</w:t>
      </w:r>
      <w:r w:rsidRPr="00C34EAC">
        <w:rPr>
          <w:rFonts w:ascii="PT Astra Serif" w:hAnsi="PT Astra Serif"/>
          <w:sz w:val="28"/>
          <w:szCs w:val="28"/>
          <w:lang w:val="ru-RU"/>
        </w:rPr>
        <w:t>;</w:t>
      </w:r>
    </w:p>
    <w:p w:rsidR="005F7B61" w:rsidRPr="00C34EAC" w:rsidRDefault="005F7B61" w:rsidP="00DB2641">
      <w:pPr>
        <w:widowControl w:val="0"/>
        <w:autoSpaceDE w:val="0"/>
        <w:ind w:firstLine="709"/>
        <w:jc w:val="both"/>
        <w:rPr>
          <w:rFonts w:ascii="PT Astra Serif" w:hAnsi="PT Astra Serif"/>
          <w:sz w:val="28"/>
          <w:szCs w:val="28"/>
          <w:lang w:val="ru-RU"/>
        </w:rPr>
      </w:pPr>
      <w:r w:rsidRPr="00C34EAC">
        <w:rPr>
          <w:rFonts w:ascii="PT Astra Serif" w:hAnsi="PT Astra Serif"/>
          <w:sz w:val="28"/>
          <w:szCs w:val="28"/>
          <w:lang w:val="ru-RU"/>
        </w:rPr>
        <w:t>6) иные действия, необходимые для предоставления муниципальной услуги: не осуществляются.</w:t>
      </w:r>
    </w:p>
    <w:p w:rsidR="005F7B61" w:rsidRPr="00C34EAC" w:rsidRDefault="005F7B61" w:rsidP="00DB2641">
      <w:pPr>
        <w:widowControl w:val="0"/>
        <w:autoSpaceDE w:val="0"/>
        <w:ind w:firstLine="709"/>
        <w:jc w:val="both"/>
        <w:rPr>
          <w:rFonts w:ascii="PT Astra Serif" w:hAnsi="PT Astra Serif"/>
          <w:color w:val="000000"/>
          <w:sz w:val="28"/>
          <w:szCs w:val="28"/>
          <w:lang w:val="ru-RU"/>
        </w:rPr>
      </w:pPr>
      <w:r w:rsidRPr="00C34EAC">
        <w:rPr>
          <w:rFonts w:ascii="PT Astra Serif" w:hAnsi="PT Astra Serif"/>
          <w:sz w:val="28"/>
          <w:szCs w:val="28"/>
          <w:lang w:val="ru-RU"/>
        </w:rPr>
        <w:t xml:space="preserve">3.1.3. Исчерпывающий перечень административных процедур, выполняемых </w:t>
      </w:r>
      <w:r w:rsidR="00041445" w:rsidRPr="00C34EAC">
        <w:rPr>
          <w:rFonts w:ascii="PT Astra Serif" w:hAnsi="PT Astra Serif"/>
          <w:sz w:val="28"/>
          <w:szCs w:val="28"/>
          <w:lang w:val="ru-RU"/>
        </w:rPr>
        <w:t xml:space="preserve">в </w:t>
      </w:r>
      <w:r w:rsidRPr="00C34EAC">
        <w:rPr>
          <w:rFonts w:ascii="PT Astra Serif" w:hAnsi="PT Astra Serif"/>
          <w:color w:val="000000"/>
          <w:sz w:val="28"/>
          <w:szCs w:val="28"/>
          <w:lang w:val="ru-RU"/>
        </w:rPr>
        <w:t>ОГКУ «Правительство для граждан»</w:t>
      </w:r>
      <w:r w:rsidR="0089682B" w:rsidRPr="00C34EAC">
        <w:rPr>
          <w:rFonts w:ascii="PT Astra Serif" w:hAnsi="PT Astra Serif"/>
          <w:color w:val="000000"/>
          <w:sz w:val="28"/>
          <w:szCs w:val="28"/>
          <w:lang w:val="ru-RU"/>
        </w:rPr>
        <w:t>:</w:t>
      </w:r>
    </w:p>
    <w:p w:rsidR="005F7B61" w:rsidRPr="00C34EAC" w:rsidRDefault="005F7B61" w:rsidP="00DB2641">
      <w:pPr>
        <w:widowControl w:val="0"/>
        <w:autoSpaceDE w:val="0"/>
        <w:ind w:firstLine="709"/>
        <w:jc w:val="both"/>
        <w:rPr>
          <w:rFonts w:ascii="PT Astra Serif" w:hAnsi="PT Astra Serif"/>
          <w:sz w:val="28"/>
          <w:szCs w:val="28"/>
          <w:lang w:val="ru-RU"/>
        </w:rPr>
      </w:pPr>
      <w:r w:rsidRPr="00C34EAC">
        <w:rPr>
          <w:rFonts w:ascii="PT Astra Serif" w:hAnsi="PT Astra Serif"/>
          <w:sz w:val="28"/>
          <w:szCs w:val="28"/>
          <w:lang w:val="ru-RU"/>
        </w:rPr>
        <w:t>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5F7B61" w:rsidRPr="00C34EAC" w:rsidRDefault="005F7B61" w:rsidP="00DB2641">
      <w:pPr>
        <w:widowControl w:val="0"/>
        <w:autoSpaceDE w:val="0"/>
        <w:ind w:firstLine="709"/>
        <w:jc w:val="both"/>
        <w:rPr>
          <w:rFonts w:ascii="PT Astra Serif" w:hAnsi="PT Astra Serif"/>
          <w:sz w:val="28"/>
          <w:szCs w:val="28"/>
          <w:lang w:val="ru-RU"/>
        </w:rPr>
      </w:pPr>
      <w:r w:rsidRPr="00C34EAC">
        <w:rPr>
          <w:rFonts w:ascii="PT Astra Serif" w:hAnsi="PT Astra Serif"/>
          <w:sz w:val="28"/>
          <w:szCs w:val="28"/>
          <w:lang w:val="ru-RU"/>
        </w:rPr>
        <w:t>2) приём запросов заявителей о предоставлении муниципальной услуги и иных документов, необходимых для предоставления муниципальной услуги;</w:t>
      </w:r>
    </w:p>
    <w:p w:rsidR="005F7B61" w:rsidRPr="00C34EAC" w:rsidRDefault="005F7B61" w:rsidP="00DB2641">
      <w:pPr>
        <w:widowControl w:val="0"/>
        <w:autoSpaceDE w:val="0"/>
        <w:ind w:firstLine="709"/>
        <w:jc w:val="both"/>
        <w:rPr>
          <w:rFonts w:ascii="PT Astra Serif" w:hAnsi="PT Astra Serif"/>
          <w:sz w:val="28"/>
          <w:szCs w:val="28"/>
          <w:lang w:val="ru-RU"/>
        </w:rPr>
      </w:pPr>
      <w:r w:rsidRPr="00C34EAC">
        <w:rPr>
          <w:rFonts w:ascii="PT Astra Serif" w:hAnsi="PT Astra Serif"/>
          <w:sz w:val="28"/>
          <w:szCs w:val="28"/>
          <w:lang w:val="ru-RU"/>
        </w:rPr>
        <w:t xml:space="preserve">3) формирование и направление многофункциональным центром межведомственного запроса в органы исполнительной власти, иные органы государственной власти Ульяновской области, органы местного самоуправления муниципальных образований Ульяновской области, организации, участвующие в предоставлении муниципальных услуг: </w:t>
      </w:r>
      <w:r w:rsidR="00FA20B8" w:rsidRPr="00C34EAC">
        <w:rPr>
          <w:rFonts w:ascii="PT Astra Serif" w:hAnsi="PT Astra Serif"/>
          <w:sz w:val="28"/>
          <w:szCs w:val="28"/>
          <w:lang w:val="ru-RU"/>
        </w:rPr>
        <w:br/>
      </w:r>
      <w:r w:rsidRPr="00C34EAC">
        <w:rPr>
          <w:rFonts w:ascii="PT Astra Serif" w:hAnsi="PT Astra Serif"/>
          <w:sz w:val="28"/>
          <w:szCs w:val="28"/>
          <w:lang w:val="ru-RU"/>
        </w:rPr>
        <w:t>не осуществляется;</w:t>
      </w:r>
    </w:p>
    <w:p w:rsidR="005F7B61" w:rsidRPr="00C34EAC" w:rsidRDefault="005F7B61" w:rsidP="00DB2641">
      <w:pPr>
        <w:widowControl w:val="0"/>
        <w:autoSpaceDE w:val="0"/>
        <w:ind w:firstLine="709"/>
        <w:jc w:val="both"/>
        <w:rPr>
          <w:rFonts w:ascii="PT Astra Serif" w:hAnsi="PT Astra Serif"/>
          <w:sz w:val="28"/>
          <w:szCs w:val="28"/>
          <w:lang w:val="ru-RU"/>
        </w:rPr>
      </w:pPr>
      <w:proofErr w:type="gramStart"/>
      <w:r w:rsidRPr="00C34EAC">
        <w:rPr>
          <w:rFonts w:ascii="PT Astra Serif" w:hAnsi="PT Astra Serif"/>
          <w:sz w:val="28"/>
          <w:szCs w:val="28"/>
          <w:lang w:val="ru-RU"/>
        </w:rPr>
        <w:t>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многофункциональных центр по результатам предоставления муниципальных услуг уполномоченным органом, а также выдача документов, включая составление на бумажном носителе и заверение выписок из информационных систем уполномоченного органа;</w:t>
      </w:r>
      <w:proofErr w:type="gramEnd"/>
    </w:p>
    <w:p w:rsidR="005F7B61" w:rsidRPr="00C34EAC" w:rsidRDefault="005F7B61" w:rsidP="00D661C0">
      <w:pPr>
        <w:widowControl w:val="0"/>
        <w:autoSpaceDE w:val="0"/>
        <w:ind w:firstLine="709"/>
        <w:jc w:val="both"/>
        <w:rPr>
          <w:rFonts w:ascii="PT Astra Serif" w:hAnsi="PT Astra Serif"/>
          <w:i/>
          <w:sz w:val="28"/>
          <w:szCs w:val="28"/>
          <w:lang w:val="ru-RU"/>
        </w:rPr>
      </w:pPr>
      <w:r w:rsidRPr="00C34EAC">
        <w:rPr>
          <w:rFonts w:ascii="PT Astra Serif" w:hAnsi="PT Astra Serif"/>
          <w:sz w:val="28"/>
          <w:szCs w:val="28"/>
          <w:lang w:val="ru-RU"/>
        </w:rPr>
        <w:t>5) иные про</w:t>
      </w:r>
      <w:r w:rsidR="00D661C0">
        <w:rPr>
          <w:rFonts w:ascii="PT Astra Serif" w:hAnsi="PT Astra Serif"/>
          <w:sz w:val="28"/>
          <w:szCs w:val="28"/>
          <w:lang w:val="ru-RU"/>
        </w:rPr>
        <w:t>цедуры: не осуществляются.</w:t>
      </w:r>
    </w:p>
    <w:p w:rsidR="005F7B61" w:rsidRPr="00C34EAC" w:rsidRDefault="005F7B61" w:rsidP="00DB2641">
      <w:pPr>
        <w:widowControl w:val="0"/>
        <w:autoSpaceDE w:val="0"/>
        <w:ind w:firstLine="709"/>
        <w:jc w:val="both"/>
        <w:rPr>
          <w:rFonts w:ascii="PT Astra Serif" w:hAnsi="PT Astra Serif"/>
          <w:sz w:val="28"/>
          <w:szCs w:val="28"/>
          <w:lang w:val="ru-RU"/>
        </w:rPr>
      </w:pPr>
      <w:r w:rsidRPr="00C34EAC">
        <w:rPr>
          <w:rFonts w:ascii="PT Astra Serif" w:hAnsi="PT Astra Serif"/>
          <w:sz w:val="28"/>
          <w:szCs w:val="28"/>
          <w:lang w:val="ru-RU"/>
        </w:rPr>
        <w:t>6) иные действия, необходимые для пред</w:t>
      </w:r>
      <w:r w:rsidR="00041445" w:rsidRPr="00C34EAC">
        <w:rPr>
          <w:rFonts w:ascii="PT Astra Serif" w:hAnsi="PT Astra Serif"/>
          <w:sz w:val="28"/>
          <w:szCs w:val="28"/>
          <w:lang w:val="ru-RU"/>
        </w:rPr>
        <w:t>оставления муниципальной услуги</w:t>
      </w:r>
      <w:r w:rsidRPr="00C34EAC">
        <w:rPr>
          <w:rFonts w:ascii="PT Astra Serif" w:hAnsi="PT Astra Serif"/>
          <w:sz w:val="28"/>
          <w:szCs w:val="28"/>
          <w:lang w:val="ru-RU"/>
        </w:rPr>
        <w:t>.</w:t>
      </w:r>
    </w:p>
    <w:p w:rsidR="005F7B61" w:rsidRPr="00C34EAC" w:rsidRDefault="005F7B61" w:rsidP="00DB2641">
      <w:pPr>
        <w:widowControl w:val="0"/>
        <w:autoSpaceDE w:val="0"/>
        <w:ind w:firstLine="709"/>
        <w:jc w:val="both"/>
        <w:rPr>
          <w:rFonts w:ascii="PT Astra Serif" w:hAnsi="PT Astra Serif"/>
          <w:sz w:val="28"/>
          <w:szCs w:val="28"/>
          <w:lang w:val="ru-RU"/>
        </w:rPr>
      </w:pPr>
      <w:r w:rsidRPr="00C34EAC">
        <w:rPr>
          <w:rFonts w:ascii="PT Astra Serif" w:hAnsi="PT Astra Serif"/>
          <w:sz w:val="28"/>
          <w:szCs w:val="28"/>
          <w:lang w:val="ru-RU"/>
        </w:rPr>
        <w:t>3.1.4. Исчерпывающий перечень административных процедур, выполняемых при исправлении допущенных опечаток и (или) ошибок в выданных в результате предоставления муниципальной услуги документах</w:t>
      </w:r>
      <w:r w:rsidR="0089682B" w:rsidRPr="00C34EAC">
        <w:rPr>
          <w:rFonts w:ascii="PT Astra Serif" w:hAnsi="PT Astra Serif"/>
          <w:sz w:val="28"/>
          <w:szCs w:val="28"/>
          <w:lang w:val="ru-RU"/>
        </w:rPr>
        <w:t>:</w:t>
      </w:r>
    </w:p>
    <w:p w:rsidR="005F7B61" w:rsidRPr="00C34EAC" w:rsidRDefault="005F7B61" w:rsidP="00DB2641">
      <w:pPr>
        <w:widowControl w:val="0"/>
        <w:autoSpaceDE w:val="0"/>
        <w:ind w:firstLine="709"/>
        <w:jc w:val="both"/>
        <w:rPr>
          <w:rFonts w:ascii="PT Astra Serif" w:hAnsi="PT Astra Serif"/>
          <w:sz w:val="28"/>
          <w:szCs w:val="28"/>
          <w:lang w:val="ru-RU"/>
        </w:rPr>
      </w:pPr>
      <w:r w:rsidRPr="00C34EAC">
        <w:rPr>
          <w:rFonts w:ascii="PT Astra Serif" w:hAnsi="PT Astra Serif"/>
          <w:sz w:val="28"/>
          <w:szCs w:val="28"/>
          <w:lang w:val="ru-RU"/>
        </w:rPr>
        <w:t>1) приём и регистрация заявления об исправлении опечаток и (или) ошибок, допущенных в документах, выданных в результате предоставления муниципальной услуги;</w:t>
      </w:r>
    </w:p>
    <w:p w:rsidR="005F7B61" w:rsidRPr="00C34EAC" w:rsidRDefault="005F7B61" w:rsidP="00DB2641">
      <w:pPr>
        <w:widowControl w:val="0"/>
        <w:autoSpaceDE w:val="0"/>
        <w:ind w:firstLine="709"/>
        <w:jc w:val="both"/>
        <w:rPr>
          <w:rFonts w:ascii="PT Astra Serif" w:hAnsi="PT Astra Serif"/>
          <w:sz w:val="28"/>
          <w:szCs w:val="28"/>
          <w:lang w:val="ru-RU"/>
        </w:rPr>
      </w:pPr>
      <w:r w:rsidRPr="00C34EAC">
        <w:rPr>
          <w:rFonts w:ascii="PT Astra Serif" w:hAnsi="PT Astra Serif"/>
          <w:sz w:val="28"/>
          <w:szCs w:val="28"/>
          <w:lang w:val="ru-RU"/>
        </w:rPr>
        <w:lastRenderedPageBreak/>
        <w:t>2) рассмотрение поступившего заявления об исправлении опечаток и (или) ошибок, допущенных в документах, выданных в результате предоставления муниципальной услуги, выдача исправленного документа.</w:t>
      </w:r>
    </w:p>
    <w:p w:rsidR="00041445" w:rsidRPr="00C34EAC" w:rsidRDefault="00041445" w:rsidP="00DB2641">
      <w:pPr>
        <w:widowControl w:val="0"/>
        <w:autoSpaceDE w:val="0"/>
        <w:jc w:val="center"/>
        <w:rPr>
          <w:rFonts w:ascii="PT Astra Serif" w:hAnsi="PT Astra Serif"/>
          <w:sz w:val="28"/>
          <w:szCs w:val="28"/>
          <w:lang w:val="ru-RU"/>
        </w:rPr>
      </w:pPr>
    </w:p>
    <w:p w:rsidR="005F7B61" w:rsidRPr="00D661C0" w:rsidRDefault="005F7B61" w:rsidP="00DB2641">
      <w:pPr>
        <w:widowControl w:val="0"/>
        <w:autoSpaceDE w:val="0"/>
        <w:jc w:val="center"/>
        <w:rPr>
          <w:rFonts w:ascii="PT Astra Serif" w:hAnsi="PT Astra Serif"/>
          <w:b/>
          <w:sz w:val="28"/>
          <w:szCs w:val="28"/>
          <w:lang w:val="ru-RU"/>
        </w:rPr>
      </w:pPr>
      <w:r w:rsidRPr="00D661C0">
        <w:rPr>
          <w:rFonts w:ascii="PT Astra Serif" w:hAnsi="PT Astra Serif"/>
          <w:b/>
          <w:sz w:val="28"/>
          <w:szCs w:val="28"/>
          <w:lang w:val="ru-RU"/>
        </w:rPr>
        <w:t>3.2. Порядок выполнения административных процедур при предоставлении муниципальной услуги в уполномоченном органе</w:t>
      </w:r>
    </w:p>
    <w:p w:rsidR="00466396" w:rsidRPr="00D661C0" w:rsidRDefault="00466396" w:rsidP="00DB2641">
      <w:pPr>
        <w:widowControl w:val="0"/>
        <w:autoSpaceDE w:val="0"/>
        <w:jc w:val="center"/>
        <w:rPr>
          <w:rFonts w:ascii="PT Astra Serif" w:hAnsi="PT Astra Serif"/>
          <w:b/>
          <w:sz w:val="28"/>
          <w:szCs w:val="28"/>
          <w:lang w:val="ru-RU"/>
        </w:rPr>
      </w:pPr>
    </w:p>
    <w:p w:rsidR="00466396" w:rsidRPr="00D661C0" w:rsidRDefault="00466396" w:rsidP="00DB2641">
      <w:pPr>
        <w:widowControl w:val="0"/>
        <w:autoSpaceDE w:val="0"/>
        <w:jc w:val="center"/>
        <w:rPr>
          <w:rFonts w:ascii="PT Astra Serif" w:hAnsi="PT Astra Serif"/>
          <w:b/>
          <w:sz w:val="28"/>
          <w:szCs w:val="28"/>
          <w:lang w:val="ru-RU"/>
        </w:rPr>
      </w:pPr>
      <w:r w:rsidRPr="00D661C0">
        <w:rPr>
          <w:rFonts w:ascii="PT Astra Serif" w:hAnsi="PT Astra Serif"/>
          <w:b/>
          <w:sz w:val="28"/>
          <w:szCs w:val="28"/>
          <w:lang w:val="ru-RU"/>
        </w:rPr>
        <w:t>В части выдачи специального разрешения</w:t>
      </w:r>
    </w:p>
    <w:p w:rsidR="00041445" w:rsidRPr="00D661C0" w:rsidRDefault="00041445" w:rsidP="00DB2641">
      <w:pPr>
        <w:widowControl w:val="0"/>
        <w:autoSpaceDE w:val="0"/>
        <w:jc w:val="center"/>
        <w:rPr>
          <w:rFonts w:ascii="PT Astra Serif" w:hAnsi="PT Astra Serif"/>
          <w:b/>
          <w:sz w:val="28"/>
          <w:szCs w:val="28"/>
          <w:lang w:val="ru-RU"/>
        </w:rPr>
      </w:pPr>
    </w:p>
    <w:p w:rsidR="0089682B" w:rsidRPr="00D661C0" w:rsidRDefault="0089682B" w:rsidP="00DB2641">
      <w:pPr>
        <w:ind w:firstLine="709"/>
        <w:jc w:val="both"/>
        <w:rPr>
          <w:rFonts w:ascii="PT Astra Serif" w:hAnsi="PT Astra Serif"/>
          <w:sz w:val="28"/>
          <w:szCs w:val="28"/>
          <w:lang w:val="ru-RU"/>
        </w:rPr>
      </w:pPr>
      <w:r w:rsidRPr="00D661C0">
        <w:rPr>
          <w:rFonts w:ascii="PT Astra Serif" w:hAnsi="PT Astra Serif"/>
          <w:sz w:val="28"/>
          <w:szCs w:val="28"/>
          <w:lang w:val="ru-RU"/>
        </w:rPr>
        <w:t>3.2.1. Приём, регистрация и рассмотрение заявления с необходимыми документами для предоставления муниципальной услуги.</w:t>
      </w:r>
    </w:p>
    <w:p w:rsidR="0089682B" w:rsidRPr="00D661C0" w:rsidRDefault="0089682B" w:rsidP="00DB2641">
      <w:pPr>
        <w:ind w:firstLine="709"/>
        <w:jc w:val="both"/>
        <w:rPr>
          <w:rFonts w:ascii="PT Astra Serif" w:hAnsi="PT Astra Serif"/>
          <w:sz w:val="28"/>
          <w:szCs w:val="28"/>
          <w:lang w:val="ru-RU"/>
        </w:rPr>
      </w:pPr>
      <w:r w:rsidRPr="00D661C0">
        <w:rPr>
          <w:rFonts w:ascii="PT Astra Serif" w:hAnsi="PT Astra Serif"/>
          <w:sz w:val="28"/>
          <w:szCs w:val="28"/>
          <w:lang w:val="ru-RU"/>
        </w:rPr>
        <w:t>Юридическим фактом, инициирующим начало административной процедуры, является поступление заявления и документов в уполномоченный орган.</w:t>
      </w:r>
    </w:p>
    <w:p w:rsidR="0089682B" w:rsidRPr="00D661C0" w:rsidRDefault="0089682B" w:rsidP="00537FDD">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Заявителю, подавшему заявление в уполномоченный орган, выдаётся расписка в получении заявления и прилагаемых к нему документов с указанием их перечня, даты</w:t>
      </w:r>
      <w:r w:rsidR="00537FDD">
        <w:rPr>
          <w:rFonts w:ascii="PT Astra Serif" w:hAnsi="PT Astra Serif"/>
          <w:sz w:val="28"/>
          <w:szCs w:val="28"/>
          <w:lang w:val="ru-RU"/>
        </w:rPr>
        <w:t xml:space="preserve"> </w:t>
      </w:r>
      <w:r w:rsidRPr="00D661C0">
        <w:rPr>
          <w:rFonts w:ascii="PT Astra Serif" w:hAnsi="PT Astra Serif"/>
          <w:sz w:val="28"/>
          <w:szCs w:val="28"/>
          <w:lang w:val="ru-RU"/>
        </w:rPr>
        <w:t xml:space="preserve">и времени получения. </w:t>
      </w:r>
    </w:p>
    <w:p w:rsidR="00537FDD" w:rsidRDefault="00537FDD" w:rsidP="00DB2641">
      <w:pPr>
        <w:widowControl w:val="0"/>
        <w:autoSpaceDE w:val="0"/>
        <w:ind w:firstLine="709"/>
        <w:jc w:val="both"/>
        <w:rPr>
          <w:rFonts w:ascii="PT Astra Serif" w:hAnsi="PT Astra Serif"/>
          <w:sz w:val="28"/>
          <w:szCs w:val="28"/>
          <w:lang w:val="ru-RU"/>
        </w:rPr>
      </w:pPr>
      <w:r w:rsidRPr="00537FDD">
        <w:rPr>
          <w:rFonts w:ascii="PT Astra Serif" w:hAnsi="PT Astra Serif"/>
          <w:sz w:val="28"/>
          <w:szCs w:val="28"/>
          <w:lang w:val="ru-RU"/>
        </w:rPr>
        <w:t>Специалист организационно-протокольного отдела уполномоченного органа осуществляет регистрацию документов и передаёт их Руководителю уполномоченного органа.</w:t>
      </w:r>
    </w:p>
    <w:p w:rsidR="00537FDD" w:rsidRPr="00537FDD" w:rsidRDefault="0089682B" w:rsidP="00537FDD">
      <w:pPr>
        <w:widowControl w:val="0"/>
        <w:autoSpaceDE w:val="0"/>
        <w:ind w:firstLine="708"/>
        <w:jc w:val="both"/>
        <w:rPr>
          <w:rFonts w:ascii="PT Astra Serif" w:hAnsi="PT Astra Serif"/>
          <w:sz w:val="28"/>
          <w:szCs w:val="28"/>
          <w:lang w:val="ru-RU"/>
        </w:rPr>
      </w:pPr>
      <w:r w:rsidRPr="00D661C0">
        <w:rPr>
          <w:rFonts w:ascii="PT Astra Serif" w:hAnsi="PT Astra Serif"/>
          <w:sz w:val="28"/>
          <w:szCs w:val="28"/>
          <w:lang w:val="ru-RU"/>
        </w:rPr>
        <w:t>Руководитель уполномоченного органа рассматривает документы, визир</w:t>
      </w:r>
      <w:r w:rsidR="00537FDD">
        <w:rPr>
          <w:rFonts w:ascii="PT Astra Serif" w:hAnsi="PT Astra Serif"/>
          <w:sz w:val="28"/>
          <w:szCs w:val="28"/>
          <w:lang w:val="ru-RU"/>
        </w:rPr>
        <w:t xml:space="preserve">ует и передаёт с поручениями директору МКУ «Управление ЖКХ Мелекесского района» </w:t>
      </w:r>
      <w:r w:rsidRPr="00D661C0">
        <w:rPr>
          <w:rFonts w:ascii="PT Astra Serif" w:hAnsi="PT Astra Serif"/>
          <w:sz w:val="28"/>
          <w:szCs w:val="28"/>
          <w:lang w:val="ru-RU"/>
        </w:rPr>
        <w:t>для работы</w:t>
      </w:r>
      <w:r w:rsidR="00B74EE9">
        <w:rPr>
          <w:rFonts w:ascii="PT Astra Serif" w:hAnsi="PT Astra Serif"/>
          <w:sz w:val="28"/>
          <w:szCs w:val="28"/>
          <w:lang w:val="ru-RU"/>
        </w:rPr>
        <w:t>.</w:t>
      </w:r>
    </w:p>
    <w:p w:rsidR="0089682B" w:rsidRPr="00D661C0" w:rsidRDefault="00537FDD" w:rsidP="00537FDD">
      <w:pPr>
        <w:widowControl w:val="0"/>
        <w:autoSpaceDE w:val="0"/>
        <w:ind w:firstLine="708"/>
        <w:jc w:val="both"/>
        <w:rPr>
          <w:rFonts w:ascii="PT Astra Serif" w:hAnsi="PT Astra Serif"/>
          <w:sz w:val="28"/>
          <w:szCs w:val="28"/>
          <w:lang w:val="ru-RU"/>
        </w:rPr>
      </w:pPr>
      <w:r>
        <w:rPr>
          <w:rFonts w:ascii="PT Astra Serif" w:hAnsi="PT Astra Serif"/>
          <w:sz w:val="28"/>
          <w:szCs w:val="28"/>
          <w:lang w:val="ru-RU"/>
        </w:rPr>
        <w:t xml:space="preserve">Директор </w:t>
      </w:r>
      <w:r w:rsidRPr="00537FDD">
        <w:rPr>
          <w:rFonts w:ascii="PT Astra Serif" w:hAnsi="PT Astra Serif"/>
          <w:sz w:val="28"/>
          <w:szCs w:val="28"/>
          <w:lang w:val="ru-RU"/>
        </w:rPr>
        <w:t>МКУ «Управление ЖКХ Мелекесского района»</w:t>
      </w:r>
      <w:r>
        <w:rPr>
          <w:rFonts w:ascii="PT Astra Serif" w:hAnsi="PT Astra Serif"/>
          <w:sz w:val="28"/>
          <w:szCs w:val="28"/>
          <w:lang w:val="ru-RU"/>
        </w:rPr>
        <w:t xml:space="preserve"> </w:t>
      </w:r>
      <w:r w:rsidRPr="00537FDD">
        <w:rPr>
          <w:rFonts w:ascii="PT Astra Serif" w:hAnsi="PT Astra Serif"/>
          <w:sz w:val="28"/>
          <w:szCs w:val="28"/>
          <w:lang w:val="ru-RU"/>
        </w:rPr>
        <w:t xml:space="preserve">рассматривает документы, визирует и передаёт с поручениями </w:t>
      </w:r>
      <w:r>
        <w:rPr>
          <w:rFonts w:ascii="PT Astra Serif" w:hAnsi="PT Astra Serif"/>
          <w:sz w:val="28"/>
          <w:szCs w:val="28"/>
          <w:lang w:val="ru-RU"/>
        </w:rPr>
        <w:t xml:space="preserve">главному инженеру </w:t>
      </w:r>
      <w:r w:rsidRPr="00537FDD">
        <w:rPr>
          <w:rFonts w:ascii="PT Astra Serif" w:hAnsi="PT Astra Serif"/>
          <w:sz w:val="28"/>
          <w:szCs w:val="28"/>
          <w:lang w:val="ru-RU"/>
        </w:rPr>
        <w:t>МКУ «Управление ЖКХ Мелекесского района» (далее – специалист) для работы.</w:t>
      </w:r>
    </w:p>
    <w:p w:rsidR="0089682B" w:rsidRPr="00D661C0" w:rsidRDefault="0089682B" w:rsidP="00DB2641">
      <w:pPr>
        <w:widowControl w:val="0"/>
        <w:ind w:firstLine="709"/>
        <w:jc w:val="both"/>
        <w:rPr>
          <w:rFonts w:ascii="PT Astra Serif" w:hAnsi="PT Astra Serif"/>
          <w:sz w:val="28"/>
          <w:szCs w:val="28"/>
          <w:lang w:val="ru-RU"/>
        </w:rPr>
      </w:pPr>
      <w:r w:rsidRPr="00D661C0">
        <w:rPr>
          <w:rFonts w:ascii="PT Astra Serif" w:hAnsi="PT Astra Serif"/>
          <w:sz w:val="28"/>
          <w:szCs w:val="28"/>
          <w:lang w:val="ru-RU"/>
        </w:rPr>
        <w:t>Результатом настоящей административной процедуры является</w:t>
      </w:r>
      <w:r w:rsidR="006E6B61" w:rsidRPr="00D661C0">
        <w:rPr>
          <w:rFonts w:ascii="PT Astra Serif" w:hAnsi="PT Astra Serif"/>
          <w:sz w:val="28"/>
          <w:szCs w:val="28"/>
          <w:lang w:val="ru-RU"/>
        </w:rPr>
        <w:t xml:space="preserve"> принятие решения об отказе в регистрации заявления либо</w:t>
      </w:r>
      <w:r w:rsidRPr="00D661C0">
        <w:rPr>
          <w:rFonts w:ascii="PT Astra Serif" w:hAnsi="PT Astra Serif"/>
          <w:sz w:val="28"/>
          <w:szCs w:val="28"/>
          <w:lang w:val="ru-RU"/>
        </w:rPr>
        <w:t xml:space="preserve"> зарегистрированное заявление, передача зарегистрированного заявления в работу специалисту и переход к административным процедурам, указанным в подпунктах 3.2.</w:t>
      </w:r>
      <w:r w:rsidR="006E6B61" w:rsidRPr="00D661C0">
        <w:rPr>
          <w:rFonts w:ascii="PT Astra Serif" w:hAnsi="PT Astra Serif"/>
          <w:sz w:val="28"/>
          <w:szCs w:val="28"/>
          <w:lang w:val="ru-RU"/>
        </w:rPr>
        <w:t>3</w:t>
      </w:r>
      <w:r w:rsidRPr="00D661C0">
        <w:rPr>
          <w:rFonts w:ascii="PT Astra Serif" w:hAnsi="PT Astra Serif"/>
          <w:sz w:val="28"/>
          <w:szCs w:val="28"/>
          <w:lang w:val="ru-RU"/>
        </w:rPr>
        <w:t xml:space="preserve"> – 3.2.</w:t>
      </w:r>
      <w:r w:rsidR="006E6B61" w:rsidRPr="00D661C0">
        <w:rPr>
          <w:rFonts w:ascii="PT Astra Serif" w:hAnsi="PT Astra Serif"/>
          <w:sz w:val="28"/>
          <w:szCs w:val="28"/>
          <w:lang w:val="ru-RU"/>
        </w:rPr>
        <w:t>5</w:t>
      </w:r>
      <w:r w:rsidR="001F428A" w:rsidRPr="00D661C0">
        <w:rPr>
          <w:rFonts w:ascii="PT Astra Serif" w:hAnsi="PT Astra Serif"/>
          <w:sz w:val="28"/>
          <w:szCs w:val="28"/>
          <w:lang w:val="ru-RU"/>
        </w:rPr>
        <w:t xml:space="preserve"> </w:t>
      </w:r>
      <w:r w:rsidR="0044636F" w:rsidRPr="00D661C0">
        <w:rPr>
          <w:rFonts w:ascii="PT Astra Serif" w:hAnsi="PT Astra Serif"/>
          <w:sz w:val="28"/>
          <w:szCs w:val="28"/>
          <w:lang w:val="ru-RU"/>
        </w:rPr>
        <w:t xml:space="preserve">пункта 3.2 </w:t>
      </w:r>
      <w:r w:rsidR="001F428A" w:rsidRPr="00D661C0">
        <w:rPr>
          <w:rFonts w:ascii="PT Astra Serif" w:hAnsi="PT Astra Serif"/>
          <w:sz w:val="28"/>
          <w:szCs w:val="28"/>
          <w:lang w:val="ru-RU"/>
        </w:rPr>
        <w:t>настоящего административного регламента</w:t>
      </w:r>
      <w:r w:rsidRPr="00D661C0">
        <w:rPr>
          <w:rFonts w:ascii="PT Astra Serif" w:hAnsi="PT Astra Serif"/>
          <w:sz w:val="28"/>
          <w:szCs w:val="28"/>
          <w:lang w:val="ru-RU"/>
        </w:rPr>
        <w:t>.</w:t>
      </w:r>
    </w:p>
    <w:p w:rsidR="0089682B" w:rsidRPr="00D661C0" w:rsidRDefault="0089682B" w:rsidP="00DB2641">
      <w:pPr>
        <w:widowControl w:val="0"/>
        <w:ind w:firstLine="709"/>
        <w:jc w:val="both"/>
        <w:rPr>
          <w:rFonts w:ascii="PT Astra Serif" w:hAnsi="PT Astra Serif"/>
          <w:sz w:val="28"/>
          <w:szCs w:val="28"/>
          <w:lang w:val="ru-RU"/>
        </w:rPr>
      </w:pPr>
      <w:r w:rsidRPr="00D661C0">
        <w:rPr>
          <w:rFonts w:ascii="PT Astra Serif" w:hAnsi="PT Astra Serif"/>
          <w:sz w:val="28"/>
          <w:szCs w:val="28"/>
          <w:lang w:val="ru-RU"/>
        </w:rPr>
        <w:t xml:space="preserve">Максимальный срок исполнения административной процедуры – 2 (два) рабочих дня со дня начала административной процедуры. </w:t>
      </w:r>
    </w:p>
    <w:p w:rsidR="009148D8" w:rsidRDefault="0089682B" w:rsidP="009148D8">
      <w:pPr>
        <w:ind w:firstLine="709"/>
        <w:jc w:val="both"/>
        <w:rPr>
          <w:rFonts w:ascii="PT Astra Serif" w:hAnsi="PT Astra Serif"/>
          <w:color w:val="000000"/>
          <w:sz w:val="28"/>
          <w:szCs w:val="28"/>
          <w:lang w:val="ru-RU"/>
        </w:rPr>
      </w:pPr>
      <w:r w:rsidRPr="00D661C0">
        <w:rPr>
          <w:rFonts w:ascii="PT Astra Serif" w:hAnsi="PT Astra Serif"/>
          <w:color w:val="000000"/>
          <w:sz w:val="28"/>
          <w:szCs w:val="28"/>
          <w:lang w:val="ru-RU"/>
        </w:rPr>
        <w:t xml:space="preserve">Способом фиксации результата выполнения административной процедуры является </w:t>
      </w:r>
      <w:r w:rsidR="009148D8">
        <w:rPr>
          <w:rFonts w:ascii="PT Astra Serif" w:hAnsi="PT Astra Serif"/>
          <w:color w:val="000000"/>
          <w:sz w:val="28"/>
          <w:szCs w:val="28"/>
          <w:lang w:val="ru-RU"/>
        </w:rPr>
        <w:t>запись в журнале регистрации входящей корреспонденции.</w:t>
      </w:r>
    </w:p>
    <w:p w:rsidR="00EA48ED" w:rsidRPr="009148D8" w:rsidRDefault="00EA48ED" w:rsidP="009148D8">
      <w:pPr>
        <w:ind w:firstLine="709"/>
        <w:jc w:val="both"/>
        <w:rPr>
          <w:rFonts w:ascii="PT Astra Serif" w:hAnsi="PT Astra Serif"/>
          <w:color w:val="000000"/>
          <w:sz w:val="28"/>
          <w:szCs w:val="28"/>
          <w:lang w:val="ru-RU"/>
        </w:rPr>
      </w:pPr>
      <w:r w:rsidRPr="00D661C0">
        <w:rPr>
          <w:rFonts w:ascii="PT Astra Serif" w:hAnsi="PT Astra Serif"/>
          <w:sz w:val="28"/>
          <w:szCs w:val="28"/>
          <w:lang w:val="ru-RU"/>
        </w:rPr>
        <w:t>3.2.2. Подготовка и согласование проекта уведомления об отказе в регистрации заявления, выдача (направление) уведомления об отказе в регистрации заявления.</w:t>
      </w:r>
    </w:p>
    <w:p w:rsidR="00EA48ED" w:rsidRPr="00D661C0" w:rsidRDefault="00EA48ED"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 xml:space="preserve">Юридическим фактом, инициирующим начало административной процедуры, является </w:t>
      </w:r>
      <w:r w:rsidR="00137F82" w:rsidRPr="00D661C0">
        <w:rPr>
          <w:rFonts w:ascii="PT Astra Serif" w:hAnsi="PT Astra Serif"/>
          <w:sz w:val="28"/>
          <w:szCs w:val="28"/>
          <w:lang w:val="ru-RU"/>
        </w:rPr>
        <w:t>принятие решения об отказе в регистрации заявления</w:t>
      </w:r>
      <w:r w:rsidRPr="00D661C0">
        <w:rPr>
          <w:rFonts w:ascii="PT Astra Serif" w:hAnsi="PT Astra Serif"/>
          <w:sz w:val="28"/>
          <w:szCs w:val="28"/>
          <w:lang w:val="ru-RU"/>
        </w:rPr>
        <w:t>.</w:t>
      </w:r>
    </w:p>
    <w:p w:rsidR="00EA48ED" w:rsidRPr="00D661C0" w:rsidRDefault="00693670" w:rsidP="00414B46">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С</w:t>
      </w:r>
      <w:r w:rsidR="00EA48ED" w:rsidRPr="00D661C0">
        <w:rPr>
          <w:rFonts w:ascii="PT Astra Serif" w:hAnsi="PT Astra Serif"/>
          <w:sz w:val="28"/>
          <w:szCs w:val="28"/>
          <w:lang w:val="ru-RU"/>
        </w:rPr>
        <w:t xml:space="preserve">пециалист осуществляет подготовку проекта </w:t>
      </w:r>
      <w:r w:rsidRPr="00D661C0">
        <w:rPr>
          <w:rFonts w:ascii="PT Astra Serif" w:hAnsi="PT Astra Serif"/>
          <w:sz w:val="28"/>
          <w:szCs w:val="28"/>
          <w:lang w:val="ru-RU"/>
        </w:rPr>
        <w:t>уведомления об</w:t>
      </w:r>
      <w:r w:rsidR="00EA48ED" w:rsidRPr="00D661C0">
        <w:rPr>
          <w:rFonts w:ascii="PT Astra Serif" w:hAnsi="PT Astra Serif"/>
          <w:sz w:val="28"/>
          <w:szCs w:val="28"/>
          <w:lang w:val="ru-RU"/>
        </w:rPr>
        <w:t xml:space="preserve"> отказе</w:t>
      </w:r>
      <w:r w:rsidRPr="00D661C0">
        <w:rPr>
          <w:rFonts w:ascii="PT Astra Serif" w:hAnsi="PT Astra Serif"/>
          <w:sz w:val="28"/>
          <w:szCs w:val="28"/>
          <w:lang w:val="ru-RU"/>
        </w:rPr>
        <w:t xml:space="preserve"> в регистрации заявления (по </w:t>
      </w:r>
      <w:r w:rsidR="00962CB0" w:rsidRPr="00D661C0">
        <w:rPr>
          <w:rFonts w:ascii="PT Astra Serif" w:hAnsi="PT Astra Serif"/>
          <w:sz w:val="28"/>
          <w:szCs w:val="28"/>
          <w:lang w:val="ru-RU"/>
        </w:rPr>
        <w:t xml:space="preserve">рекомендуемой </w:t>
      </w:r>
      <w:r w:rsidRPr="00D661C0">
        <w:rPr>
          <w:rFonts w:ascii="PT Astra Serif" w:hAnsi="PT Astra Serif"/>
          <w:sz w:val="28"/>
          <w:szCs w:val="28"/>
          <w:lang w:val="ru-RU"/>
        </w:rPr>
        <w:t>форме, приведённой в приложении № 1 к настоящему административному регламенту), с указанием оснований для принятия такого решения</w:t>
      </w:r>
      <w:r w:rsidR="00414B46">
        <w:rPr>
          <w:rFonts w:ascii="PT Astra Serif" w:hAnsi="PT Astra Serif"/>
          <w:sz w:val="28"/>
          <w:szCs w:val="28"/>
          <w:lang w:val="ru-RU"/>
        </w:rPr>
        <w:t xml:space="preserve"> </w:t>
      </w:r>
      <w:r w:rsidRPr="00D661C0">
        <w:rPr>
          <w:rFonts w:ascii="PT Astra Serif" w:hAnsi="PT Astra Serif"/>
          <w:sz w:val="28"/>
          <w:szCs w:val="28"/>
          <w:lang w:val="ru-RU"/>
        </w:rPr>
        <w:t xml:space="preserve">и информации о возможности повторно представить заявление и документы, необходимые для предоставления муниципальной </w:t>
      </w:r>
      <w:r w:rsidRPr="00D661C0">
        <w:rPr>
          <w:rFonts w:ascii="PT Astra Serif" w:hAnsi="PT Astra Serif"/>
          <w:sz w:val="28"/>
          <w:szCs w:val="28"/>
          <w:lang w:val="ru-RU"/>
        </w:rPr>
        <w:lastRenderedPageBreak/>
        <w:t>услуги.</w:t>
      </w:r>
    </w:p>
    <w:p w:rsidR="00EA48ED" w:rsidRPr="00D661C0" w:rsidRDefault="00EA48ED" w:rsidP="006848A0">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 xml:space="preserve">После необходимых согласований с </w:t>
      </w:r>
      <w:r w:rsidR="006848A0">
        <w:rPr>
          <w:rFonts w:ascii="PT Astra Serif" w:hAnsi="PT Astra Serif"/>
          <w:sz w:val="28"/>
          <w:szCs w:val="28"/>
          <w:lang w:val="ru-RU"/>
        </w:rPr>
        <w:t xml:space="preserve">директором МКУ «Управление ЖКХ Мелекесского района» </w:t>
      </w:r>
      <w:r w:rsidRPr="00D661C0">
        <w:rPr>
          <w:rFonts w:ascii="PT Astra Serif" w:hAnsi="PT Astra Serif"/>
          <w:sz w:val="28"/>
          <w:szCs w:val="28"/>
          <w:lang w:val="ru-RU"/>
        </w:rPr>
        <w:t xml:space="preserve">проект </w:t>
      </w:r>
      <w:r w:rsidR="00693670" w:rsidRPr="00D661C0">
        <w:rPr>
          <w:rFonts w:ascii="PT Astra Serif" w:hAnsi="PT Astra Serif"/>
          <w:sz w:val="28"/>
          <w:szCs w:val="28"/>
          <w:lang w:val="ru-RU"/>
        </w:rPr>
        <w:t>уведомления об отказе в регистрации заявления</w:t>
      </w:r>
      <w:r w:rsidRPr="00D661C0">
        <w:rPr>
          <w:rFonts w:ascii="PT Astra Serif" w:hAnsi="PT Astra Serif"/>
          <w:sz w:val="28"/>
          <w:szCs w:val="28"/>
          <w:lang w:val="ru-RU"/>
        </w:rPr>
        <w:t xml:space="preserve"> переда</w:t>
      </w:r>
      <w:r w:rsidR="00693670" w:rsidRPr="00D661C0">
        <w:rPr>
          <w:rFonts w:ascii="PT Astra Serif" w:hAnsi="PT Astra Serif"/>
          <w:sz w:val="28"/>
          <w:szCs w:val="28"/>
          <w:lang w:val="ru-RU"/>
        </w:rPr>
        <w:t>ё</w:t>
      </w:r>
      <w:r w:rsidRPr="00D661C0">
        <w:rPr>
          <w:rFonts w:ascii="PT Astra Serif" w:hAnsi="PT Astra Serif"/>
          <w:sz w:val="28"/>
          <w:szCs w:val="28"/>
          <w:lang w:val="ru-RU"/>
        </w:rPr>
        <w:t xml:space="preserve">тся </w:t>
      </w:r>
      <w:r w:rsidR="005541CD" w:rsidRPr="00D661C0">
        <w:rPr>
          <w:rFonts w:ascii="PT Astra Serif" w:hAnsi="PT Astra Serif"/>
          <w:sz w:val="28"/>
          <w:szCs w:val="28"/>
          <w:lang w:val="ru-RU"/>
        </w:rPr>
        <w:t>Руководителю</w:t>
      </w:r>
      <w:r w:rsidR="00AB25C0" w:rsidRPr="00D661C0">
        <w:rPr>
          <w:rFonts w:ascii="PT Astra Serif" w:hAnsi="PT Astra Serif"/>
          <w:sz w:val="28"/>
          <w:szCs w:val="28"/>
          <w:lang w:val="ru-RU"/>
        </w:rPr>
        <w:t xml:space="preserve"> уполномоченного органа</w:t>
      </w:r>
      <w:r w:rsidRPr="00D661C0">
        <w:rPr>
          <w:rFonts w:ascii="PT Astra Serif" w:hAnsi="PT Astra Serif"/>
          <w:sz w:val="28"/>
          <w:szCs w:val="28"/>
          <w:lang w:val="ru-RU"/>
        </w:rPr>
        <w:t>.</w:t>
      </w:r>
    </w:p>
    <w:p w:rsidR="00EA48ED" w:rsidRPr="00D661C0" w:rsidRDefault="005541CD" w:rsidP="006848A0">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Руководитель</w:t>
      </w:r>
      <w:r w:rsidR="00AB25C0" w:rsidRPr="00D661C0">
        <w:rPr>
          <w:rFonts w:ascii="PT Astra Serif" w:hAnsi="PT Astra Serif"/>
          <w:i/>
          <w:sz w:val="28"/>
          <w:szCs w:val="28"/>
          <w:lang w:val="ru-RU"/>
        </w:rPr>
        <w:t xml:space="preserve"> </w:t>
      </w:r>
      <w:r w:rsidR="00AB25C0" w:rsidRPr="00D661C0">
        <w:rPr>
          <w:rFonts w:ascii="PT Astra Serif" w:hAnsi="PT Astra Serif"/>
          <w:sz w:val="28"/>
          <w:szCs w:val="28"/>
          <w:lang w:val="ru-RU"/>
        </w:rPr>
        <w:t>уполномоченного органа</w:t>
      </w:r>
      <w:r w:rsidR="00EA48ED" w:rsidRPr="00D661C0">
        <w:rPr>
          <w:rFonts w:ascii="PT Astra Serif" w:hAnsi="PT Astra Serif"/>
          <w:sz w:val="28"/>
          <w:szCs w:val="28"/>
          <w:lang w:val="ru-RU"/>
        </w:rPr>
        <w:t xml:space="preserve"> подписывает</w:t>
      </w:r>
      <w:r w:rsidR="00693670" w:rsidRPr="00D661C0">
        <w:rPr>
          <w:rFonts w:ascii="PT Astra Serif" w:hAnsi="PT Astra Serif"/>
          <w:sz w:val="28"/>
          <w:szCs w:val="28"/>
          <w:lang w:val="ru-RU"/>
        </w:rPr>
        <w:t xml:space="preserve"> проект уведомления об отказе</w:t>
      </w:r>
      <w:r w:rsidR="006848A0">
        <w:rPr>
          <w:rFonts w:ascii="PT Astra Serif" w:hAnsi="PT Astra Serif"/>
          <w:sz w:val="28"/>
          <w:szCs w:val="28"/>
          <w:lang w:val="ru-RU"/>
        </w:rPr>
        <w:t xml:space="preserve"> </w:t>
      </w:r>
      <w:r w:rsidR="00693670" w:rsidRPr="00D661C0">
        <w:rPr>
          <w:rFonts w:ascii="PT Astra Serif" w:hAnsi="PT Astra Serif"/>
          <w:sz w:val="28"/>
          <w:szCs w:val="28"/>
          <w:lang w:val="ru-RU"/>
        </w:rPr>
        <w:t>в регистрации заявления и передаёт его на регистрацию в соответствии с инструкцией по делопроизводству.</w:t>
      </w:r>
    </w:p>
    <w:p w:rsidR="00C03851" w:rsidRPr="00D661C0" w:rsidRDefault="00C03851" w:rsidP="006848A0">
      <w:pPr>
        <w:pStyle w:val="a5"/>
        <w:spacing w:before="0"/>
        <w:ind w:firstLine="709"/>
        <w:rPr>
          <w:rFonts w:ascii="PT Astra Serif" w:hAnsi="PT Astra Serif"/>
          <w:sz w:val="28"/>
          <w:szCs w:val="28"/>
        </w:rPr>
      </w:pPr>
      <w:r w:rsidRPr="00D661C0">
        <w:rPr>
          <w:rFonts w:ascii="PT Astra Serif" w:hAnsi="PT Astra Serif"/>
          <w:sz w:val="28"/>
          <w:szCs w:val="28"/>
        </w:rPr>
        <w:t>Специалист уведомляет заявителя о том</w:t>
      </w:r>
      <w:r w:rsidR="006848A0">
        <w:rPr>
          <w:rFonts w:ascii="PT Astra Serif" w:hAnsi="PT Astra Serif"/>
          <w:sz w:val="28"/>
          <w:szCs w:val="28"/>
        </w:rPr>
        <w:t xml:space="preserve">, что ему отказано в регистрации заявления, </w:t>
      </w:r>
      <w:r w:rsidRPr="00D661C0">
        <w:rPr>
          <w:rFonts w:ascii="PT Astra Serif" w:hAnsi="PT Astra Serif"/>
          <w:sz w:val="28"/>
          <w:szCs w:val="28"/>
        </w:rPr>
        <w:t>а также сообщает информацию о возможности повторно представить заявление и документы, необходимые для предоставления муниципальной услуги посредством телефонной связи по указанному контактному номеру в заявлении.</w:t>
      </w:r>
    </w:p>
    <w:p w:rsidR="00C03851" w:rsidRPr="00D661C0" w:rsidRDefault="00C03851" w:rsidP="00DB2641">
      <w:pPr>
        <w:pStyle w:val="a5"/>
        <w:spacing w:before="0"/>
        <w:ind w:firstLine="709"/>
        <w:rPr>
          <w:rFonts w:ascii="PT Astra Serif" w:hAnsi="PT Astra Serif"/>
          <w:sz w:val="28"/>
          <w:szCs w:val="28"/>
        </w:rPr>
      </w:pPr>
      <w:r w:rsidRPr="00D661C0">
        <w:rPr>
          <w:rFonts w:ascii="PT Astra Serif" w:hAnsi="PT Astra Serif"/>
          <w:sz w:val="28"/>
          <w:szCs w:val="28"/>
        </w:rPr>
        <w:t>Уведомление об отказе в регистрации заявления направляется в адрес заявителя посредством почтовой связи либо выдаётся лично заявителю.</w:t>
      </w:r>
    </w:p>
    <w:p w:rsidR="00EA48ED" w:rsidRPr="00D661C0" w:rsidRDefault="00EA48ED"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Результатом выполнения административной процедуры является</w:t>
      </w:r>
      <w:r w:rsidR="00C03851" w:rsidRPr="00D661C0">
        <w:rPr>
          <w:rFonts w:ascii="PT Astra Serif" w:hAnsi="PT Astra Serif"/>
          <w:sz w:val="28"/>
          <w:szCs w:val="28"/>
          <w:lang w:val="ru-RU"/>
        </w:rPr>
        <w:t xml:space="preserve"> направление (выдача) уведомления об отказе в регистрации заявления</w:t>
      </w:r>
      <w:r w:rsidRPr="00D661C0">
        <w:rPr>
          <w:rFonts w:ascii="PT Astra Serif" w:hAnsi="PT Astra Serif"/>
          <w:sz w:val="28"/>
          <w:szCs w:val="28"/>
          <w:lang w:val="ru-RU"/>
        </w:rPr>
        <w:t>.</w:t>
      </w:r>
    </w:p>
    <w:p w:rsidR="00EA48ED" w:rsidRPr="00D661C0" w:rsidRDefault="00EA48ED"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 xml:space="preserve">Максимальный срок выполнения административной процедуры – </w:t>
      </w:r>
      <w:r w:rsidR="00C03851" w:rsidRPr="00D661C0">
        <w:rPr>
          <w:rFonts w:ascii="PT Astra Serif" w:hAnsi="PT Astra Serif"/>
          <w:sz w:val="28"/>
          <w:szCs w:val="28"/>
          <w:lang w:val="ru-RU"/>
        </w:rPr>
        <w:t>1</w:t>
      </w:r>
      <w:r w:rsidRPr="00D661C0">
        <w:rPr>
          <w:rFonts w:ascii="PT Astra Serif" w:hAnsi="PT Astra Serif"/>
          <w:sz w:val="28"/>
          <w:szCs w:val="28"/>
          <w:lang w:val="ru-RU"/>
        </w:rPr>
        <w:t xml:space="preserve"> (</w:t>
      </w:r>
      <w:r w:rsidR="00C03851" w:rsidRPr="00D661C0">
        <w:rPr>
          <w:rFonts w:ascii="PT Astra Serif" w:hAnsi="PT Astra Serif"/>
          <w:sz w:val="28"/>
          <w:szCs w:val="28"/>
          <w:lang w:val="ru-RU"/>
        </w:rPr>
        <w:t>один</w:t>
      </w:r>
      <w:r w:rsidRPr="00D661C0">
        <w:rPr>
          <w:rFonts w:ascii="PT Astra Serif" w:hAnsi="PT Astra Serif"/>
          <w:sz w:val="28"/>
          <w:szCs w:val="28"/>
          <w:lang w:val="ru-RU"/>
        </w:rPr>
        <w:t>) рабочи</w:t>
      </w:r>
      <w:r w:rsidR="00C03851" w:rsidRPr="00D661C0">
        <w:rPr>
          <w:rFonts w:ascii="PT Astra Serif" w:hAnsi="PT Astra Serif"/>
          <w:sz w:val="28"/>
          <w:szCs w:val="28"/>
          <w:lang w:val="ru-RU"/>
        </w:rPr>
        <w:t>й</w:t>
      </w:r>
      <w:r w:rsidRPr="00D661C0">
        <w:rPr>
          <w:rFonts w:ascii="PT Astra Serif" w:hAnsi="PT Astra Serif"/>
          <w:sz w:val="28"/>
          <w:szCs w:val="28"/>
          <w:lang w:val="ru-RU"/>
        </w:rPr>
        <w:t xml:space="preserve"> д</w:t>
      </w:r>
      <w:r w:rsidR="00C03851" w:rsidRPr="00D661C0">
        <w:rPr>
          <w:rFonts w:ascii="PT Astra Serif" w:hAnsi="PT Astra Serif"/>
          <w:sz w:val="28"/>
          <w:szCs w:val="28"/>
          <w:lang w:val="ru-RU"/>
        </w:rPr>
        <w:t>е</w:t>
      </w:r>
      <w:r w:rsidRPr="00D661C0">
        <w:rPr>
          <w:rFonts w:ascii="PT Astra Serif" w:hAnsi="PT Astra Serif"/>
          <w:sz w:val="28"/>
          <w:szCs w:val="28"/>
          <w:lang w:val="ru-RU"/>
        </w:rPr>
        <w:t>н</w:t>
      </w:r>
      <w:r w:rsidR="00C03851" w:rsidRPr="00D661C0">
        <w:rPr>
          <w:rFonts w:ascii="PT Astra Serif" w:hAnsi="PT Astra Serif"/>
          <w:sz w:val="28"/>
          <w:szCs w:val="28"/>
          <w:lang w:val="ru-RU"/>
        </w:rPr>
        <w:t>ь</w:t>
      </w:r>
      <w:r w:rsidRPr="00D661C0">
        <w:rPr>
          <w:rFonts w:ascii="PT Astra Serif" w:hAnsi="PT Astra Serif"/>
          <w:sz w:val="28"/>
          <w:szCs w:val="28"/>
          <w:lang w:val="ru-RU"/>
        </w:rPr>
        <w:t xml:space="preserve"> со дня </w:t>
      </w:r>
      <w:r w:rsidR="00C03851" w:rsidRPr="00D661C0">
        <w:rPr>
          <w:rFonts w:ascii="PT Astra Serif" w:hAnsi="PT Astra Serif"/>
          <w:sz w:val="28"/>
          <w:szCs w:val="28"/>
          <w:lang w:val="ru-RU"/>
        </w:rPr>
        <w:t>поступления заявления и документов, необходимых для предоставления муниципальной услуги в уполномоченный орган</w:t>
      </w:r>
      <w:r w:rsidRPr="00D661C0">
        <w:rPr>
          <w:rFonts w:ascii="PT Astra Serif" w:hAnsi="PT Astra Serif"/>
          <w:sz w:val="28"/>
          <w:szCs w:val="28"/>
          <w:lang w:val="ru-RU"/>
        </w:rPr>
        <w:t>.</w:t>
      </w:r>
    </w:p>
    <w:p w:rsidR="005541CD" w:rsidRPr="00D661C0" w:rsidRDefault="005541CD" w:rsidP="005D0B6B">
      <w:pPr>
        <w:ind w:firstLine="709"/>
        <w:jc w:val="both"/>
        <w:rPr>
          <w:rFonts w:ascii="PT Astra Serif" w:hAnsi="PT Astra Serif"/>
          <w:i/>
          <w:color w:val="000000"/>
          <w:sz w:val="28"/>
          <w:szCs w:val="28"/>
          <w:lang w:val="ru-RU"/>
        </w:rPr>
      </w:pPr>
      <w:r w:rsidRPr="00D661C0">
        <w:rPr>
          <w:rFonts w:ascii="PT Astra Serif" w:hAnsi="PT Astra Serif"/>
          <w:color w:val="000000"/>
          <w:sz w:val="28"/>
          <w:szCs w:val="28"/>
          <w:lang w:val="ru-RU"/>
        </w:rPr>
        <w:t xml:space="preserve">Способом фиксации результата выполнения административной процедуры является </w:t>
      </w:r>
      <w:r w:rsidR="00D86495">
        <w:rPr>
          <w:rFonts w:ascii="PT Astra Serif" w:hAnsi="PT Astra Serif"/>
          <w:color w:val="000000"/>
          <w:sz w:val="28"/>
          <w:szCs w:val="28"/>
          <w:lang w:val="ru-RU"/>
        </w:rPr>
        <w:t xml:space="preserve">запись </w:t>
      </w:r>
      <w:r w:rsidR="00FA29B8">
        <w:rPr>
          <w:rFonts w:ascii="Times New Roman" w:hAnsi="Times New Roman"/>
          <w:color w:val="000000"/>
          <w:sz w:val="28"/>
          <w:szCs w:val="28"/>
          <w:lang w:val="ru-RU"/>
        </w:rPr>
        <w:t>в журнале регистрации.</w:t>
      </w:r>
    </w:p>
    <w:p w:rsidR="00081763" w:rsidRPr="00D661C0" w:rsidRDefault="00081763" w:rsidP="00DB2641">
      <w:pPr>
        <w:widowControl w:val="0"/>
        <w:autoSpaceDE w:val="0"/>
        <w:ind w:firstLine="709"/>
        <w:jc w:val="both"/>
        <w:rPr>
          <w:rFonts w:ascii="PT Astra Serif" w:hAnsi="PT Astra Serif"/>
          <w:sz w:val="28"/>
          <w:szCs w:val="28"/>
          <w:lang w:val="ru-RU"/>
        </w:rPr>
      </w:pPr>
      <w:r w:rsidRPr="0075592D">
        <w:rPr>
          <w:rFonts w:ascii="PT Astra Serif" w:hAnsi="PT Astra Serif"/>
          <w:sz w:val="28"/>
          <w:szCs w:val="28"/>
          <w:lang w:val="ru-RU"/>
        </w:rPr>
        <w:t>3</w:t>
      </w:r>
      <w:r w:rsidR="00607F1B" w:rsidRPr="0075592D">
        <w:rPr>
          <w:rFonts w:ascii="PT Astra Serif" w:hAnsi="PT Astra Serif"/>
          <w:sz w:val="28"/>
          <w:szCs w:val="28"/>
          <w:lang w:val="ru-RU"/>
        </w:rPr>
        <w:t>.2</w:t>
      </w:r>
      <w:r w:rsidRPr="0075592D">
        <w:rPr>
          <w:rFonts w:ascii="PT Astra Serif" w:hAnsi="PT Astra Serif"/>
          <w:sz w:val="28"/>
          <w:szCs w:val="28"/>
          <w:lang w:val="ru-RU"/>
        </w:rPr>
        <w:t>.</w:t>
      </w:r>
      <w:r w:rsidR="00EA48ED" w:rsidRPr="0075592D">
        <w:rPr>
          <w:rFonts w:ascii="PT Astra Serif" w:hAnsi="PT Astra Serif"/>
          <w:sz w:val="28"/>
          <w:szCs w:val="28"/>
          <w:lang w:val="ru-RU"/>
        </w:rPr>
        <w:t>3</w:t>
      </w:r>
      <w:r w:rsidRPr="0075592D">
        <w:rPr>
          <w:rFonts w:ascii="PT Astra Serif" w:hAnsi="PT Astra Serif"/>
          <w:sz w:val="28"/>
          <w:szCs w:val="28"/>
          <w:lang w:val="ru-RU"/>
        </w:rPr>
        <w:t xml:space="preserve">. </w:t>
      </w:r>
      <w:r w:rsidR="008060DA" w:rsidRPr="0075592D">
        <w:rPr>
          <w:rFonts w:ascii="PT Astra Serif" w:hAnsi="PT Astra Serif"/>
          <w:sz w:val="28"/>
          <w:szCs w:val="28"/>
          <w:lang w:val="ru-RU"/>
        </w:rPr>
        <w:t>Формирование и н</w:t>
      </w:r>
      <w:r w:rsidRPr="0075592D">
        <w:rPr>
          <w:rFonts w:ascii="PT Astra Serif" w:hAnsi="PT Astra Serif"/>
          <w:sz w:val="28"/>
          <w:szCs w:val="28"/>
          <w:lang w:val="ru-RU"/>
        </w:rPr>
        <w:t>аправление межведомственных запросов.</w:t>
      </w:r>
    </w:p>
    <w:p w:rsidR="00081763" w:rsidRPr="00D661C0" w:rsidRDefault="00081763"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Юридическим фактом, инициирующим начало административной процедуры, является непредставление заявителем в уполномоченный орган документ</w:t>
      </w:r>
      <w:r w:rsidR="003C4347" w:rsidRPr="00D661C0">
        <w:rPr>
          <w:rFonts w:ascii="PT Astra Serif" w:hAnsi="PT Astra Serif"/>
          <w:sz w:val="28"/>
          <w:szCs w:val="28"/>
          <w:lang w:val="ru-RU"/>
        </w:rPr>
        <w:t>ов,</w:t>
      </w:r>
      <w:r w:rsidRPr="00D661C0">
        <w:rPr>
          <w:rFonts w:ascii="PT Astra Serif" w:hAnsi="PT Astra Serif"/>
          <w:sz w:val="28"/>
          <w:szCs w:val="28"/>
          <w:lang w:val="ru-RU"/>
        </w:rPr>
        <w:t xml:space="preserve"> </w:t>
      </w:r>
      <w:r w:rsidR="0003049D" w:rsidRPr="00D661C0">
        <w:rPr>
          <w:rFonts w:ascii="PT Astra Serif" w:hAnsi="PT Astra Serif"/>
          <w:sz w:val="28"/>
          <w:szCs w:val="28"/>
          <w:lang w:val="ru-RU"/>
        </w:rPr>
        <w:t>указанн</w:t>
      </w:r>
      <w:r w:rsidR="003C4347" w:rsidRPr="00D661C0">
        <w:rPr>
          <w:rFonts w:ascii="PT Astra Serif" w:hAnsi="PT Astra Serif"/>
          <w:sz w:val="28"/>
          <w:szCs w:val="28"/>
          <w:lang w:val="ru-RU"/>
        </w:rPr>
        <w:t>ых</w:t>
      </w:r>
      <w:r w:rsidR="0003049D" w:rsidRPr="00D661C0">
        <w:rPr>
          <w:rFonts w:ascii="PT Astra Serif" w:hAnsi="PT Astra Serif"/>
          <w:sz w:val="28"/>
          <w:szCs w:val="28"/>
          <w:lang w:val="ru-RU"/>
        </w:rPr>
        <w:t xml:space="preserve"> в </w:t>
      </w:r>
      <w:r w:rsidR="00041445" w:rsidRPr="00D661C0">
        <w:rPr>
          <w:rFonts w:ascii="PT Astra Serif" w:hAnsi="PT Astra Serif"/>
          <w:sz w:val="28"/>
          <w:szCs w:val="28"/>
          <w:lang w:val="ru-RU"/>
        </w:rPr>
        <w:t>подпункт</w:t>
      </w:r>
      <w:r w:rsidR="0003049D" w:rsidRPr="00D661C0">
        <w:rPr>
          <w:rFonts w:ascii="PT Astra Serif" w:hAnsi="PT Astra Serif"/>
          <w:sz w:val="28"/>
          <w:szCs w:val="28"/>
          <w:lang w:val="ru-RU"/>
        </w:rPr>
        <w:t xml:space="preserve">е </w:t>
      </w:r>
      <w:r w:rsidR="003C4347" w:rsidRPr="00D661C0">
        <w:rPr>
          <w:rFonts w:ascii="PT Astra Serif" w:hAnsi="PT Astra Serif"/>
          <w:sz w:val="28"/>
          <w:szCs w:val="28"/>
          <w:lang w:val="ru-RU"/>
        </w:rPr>
        <w:t>7</w:t>
      </w:r>
      <w:r w:rsidR="00607F1B" w:rsidRPr="00D661C0">
        <w:rPr>
          <w:rFonts w:ascii="PT Astra Serif" w:hAnsi="PT Astra Serif"/>
          <w:sz w:val="28"/>
          <w:szCs w:val="28"/>
          <w:lang w:val="ru-RU"/>
        </w:rPr>
        <w:t xml:space="preserve"> </w:t>
      </w:r>
      <w:r w:rsidR="003C4347" w:rsidRPr="00D661C0">
        <w:rPr>
          <w:rFonts w:ascii="PT Astra Serif" w:hAnsi="PT Astra Serif"/>
          <w:sz w:val="28"/>
          <w:szCs w:val="28"/>
          <w:lang w:val="ru-RU"/>
        </w:rPr>
        <w:t>под</w:t>
      </w:r>
      <w:r w:rsidR="00607F1B" w:rsidRPr="00D661C0">
        <w:rPr>
          <w:rFonts w:ascii="PT Astra Serif" w:hAnsi="PT Astra Serif"/>
          <w:sz w:val="28"/>
          <w:szCs w:val="28"/>
          <w:lang w:val="ru-RU"/>
        </w:rPr>
        <w:t>пункта</w:t>
      </w:r>
      <w:r w:rsidRPr="00D661C0">
        <w:rPr>
          <w:rFonts w:ascii="PT Astra Serif" w:hAnsi="PT Astra Serif"/>
          <w:sz w:val="28"/>
          <w:szCs w:val="28"/>
          <w:lang w:val="ru-RU"/>
        </w:rPr>
        <w:t xml:space="preserve"> 2.</w:t>
      </w:r>
      <w:r w:rsidR="00607F1B" w:rsidRPr="00D661C0">
        <w:rPr>
          <w:rFonts w:ascii="PT Astra Serif" w:hAnsi="PT Astra Serif"/>
          <w:sz w:val="28"/>
          <w:szCs w:val="28"/>
          <w:lang w:val="ru-RU"/>
        </w:rPr>
        <w:t>6</w:t>
      </w:r>
      <w:r w:rsidR="003C4347" w:rsidRPr="00D661C0">
        <w:rPr>
          <w:rFonts w:ascii="PT Astra Serif" w:hAnsi="PT Astra Serif"/>
          <w:sz w:val="28"/>
          <w:szCs w:val="28"/>
          <w:lang w:val="ru-RU"/>
        </w:rPr>
        <w:t>.1</w:t>
      </w:r>
      <w:r w:rsidR="0044636F" w:rsidRPr="00D661C0">
        <w:rPr>
          <w:rFonts w:ascii="PT Astra Serif" w:hAnsi="PT Astra Serif"/>
          <w:sz w:val="28"/>
          <w:szCs w:val="28"/>
          <w:lang w:val="ru-RU"/>
        </w:rPr>
        <w:t xml:space="preserve"> пункта 2.6</w:t>
      </w:r>
      <w:r w:rsidR="003C4347" w:rsidRPr="00D661C0">
        <w:rPr>
          <w:rFonts w:ascii="PT Astra Serif" w:hAnsi="PT Astra Serif"/>
          <w:sz w:val="28"/>
          <w:szCs w:val="28"/>
          <w:lang w:val="ru-RU"/>
        </w:rPr>
        <w:t xml:space="preserve"> </w:t>
      </w:r>
      <w:r w:rsidRPr="00D661C0">
        <w:rPr>
          <w:rFonts w:ascii="PT Astra Serif" w:hAnsi="PT Astra Serif"/>
          <w:sz w:val="28"/>
          <w:szCs w:val="28"/>
          <w:lang w:val="ru-RU"/>
        </w:rPr>
        <w:t xml:space="preserve">настоящего </w:t>
      </w:r>
      <w:r w:rsidR="00CB47A1" w:rsidRPr="00D661C0">
        <w:rPr>
          <w:rFonts w:ascii="PT Astra Serif" w:hAnsi="PT Astra Serif"/>
          <w:sz w:val="28"/>
          <w:szCs w:val="28"/>
          <w:lang w:val="ru-RU"/>
        </w:rPr>
        <w:t>а</w:t>
      </w:r>
      <w:r w:rsidR="00041445" w:rsidRPr="00D661C0">
        <w:rPr>
          <w:rFonts w:ascii="PT Astra Serif" w:hAnsi="PT Astra Serif"/>
          <w:sz w:val="28"/>
          <w:szCs w:val="28"/>
          <w:lang w:val="ru-RU"/>
        </w:rPr>
        <w:t>дминистративного регламента</w:t>
      </w:r>
      <w:r w:rsidRPr="00D661C0">
        <w:rPr>
          <w:rFonts w:ascii="PT Astra Serif" w:hAnsi="PT Astra Serif"/>
          <w:sz w:val="28"/>
          <w:szCs w:val="28"/>
          <w:lang w:val="ru-RU"/>
        </w:rPr>
        <w:t>.</w:t>
      </w:r>
    </w:p>
    <w:p w:rsidR="008F1E49" w:rsidRPr="00D661C0" w:rsidRDefault="0003049D" w:rsidP="00DB2641">
      <w:pPr>
        <w:suppressAutoHyphens w:val="0"/>
        <w:autoSpaceDE w:val="0"/>
        <w:adjustRightInd w:val="0"/>
        <w:ind w:firstLine="709"/>
        <w:jc w:val="both"/>
        <w:textAlignment w:val="auto"/>
        <w:rPr>
          <w:rFonts w:ascii="PT Astra Serif" w:eastAsiaTheme="minorHAnsi" w:hAnsi="PT Astra Serif"/>
          <w:sz w:val="28"/>
          <w:szCs w:val="28"/>
          <w:lang w:val="ru-RU" w:eastAsia="en-US"/>
        </w:rPr>
      </w:pPr>
      <w:r w:rsidRPr="00D661C0">
        <w:rPr>
          <w:rFonts w:ascii="PT Astra Serif" w:eastAsiaTheme="minorHAnsi" w:hAnsi="PT Astra Serif"/>
          <w:sz w:val="28"/>
          <w:szCs w:val="28"/>
          <w:lang w:val="ru-RU" w:eastAsia="en-US"/>
        </w:rPr>
        <w:t xml:space="preserve">Сведения, указанные </w:t>
      </w:r>
      <w:r w:rsidR="003C4347" w:rsidRPr="00D661C0">
        <w:rPr>
          <w:rFonts w:ascii="PT Astra Serif" w:hAnsi="PT Astra Serif"/>
          <w:sz w:val="28"/>
          <w:szCs w:val="28"/>
          <w:lang w:val="ru-RU"/>
        </w:rPr>
        <w:t>в подпункте 7 подпункта 2.6.1</w:t>
      </w:r>
      <w:r w:rsidR="0044636F" w:rsidRPr="00D661C0">
        <w:rPr>
          <w:rFonts w:ascii="PT Astra Serif" w:hAnsi="PT Astra Serif"/>
          <w:sz w:val="28"/>
          <w:szCs w:val="28"/>
          <w:lang w:val="ru-RU"/>
        </w:rPr>
        <w:t xml:space="preserve"> пункта 2.6</w:t>
      </w:r>
      <w:r w:rsidR="003C4347" w:rsidRPr="00D661C0">
        <w:rPr>
          <w:rFonts w:ascii="PT Astra Serif" w:hAnsi="PT Astra Serif"/>
          <w:sz w:val="28"/>
          <w:szCs w:val="28"/>
          <w:lang w:val="ru-RU"/>
        </w:rPr>
        <w:t xml:space="preserve"> </w:t>
      </w:r>
      <w:r w:rsidR="008F1E49" w:rsidRPr="00D661C0">
        <w:rPr>
          <w:rFonts w:ascii="PT Astra Serif" w:eastAsiaTheme="minorHAnsi" w:hAnsi="PT Astra Serif"/>
          <w:sz w:val="28"/>
          <w:szCs w:val="28"/>
          <w:lang w:val="ru-RU" w:eastAsia="en-US"/>
        </w:rPr>
        <w:t xml:space="preserve">настоящего </w:t>
      </w:r>
      <w:r w:rsidR="00CB47A1" w:rsidRPr="00D661C0">
        <w:rPr>
          <w:rFonts w:ascii="PT Astra Serif" w:eastAsiaTheme="minorHAnsi" w:hAnsi="PT Astra Serif"/>
          <w:sz w:val="28"/>
          <w:szCs w:val="28"/>
          <w:lang w:val="ru-RU" w:eastAsia="en-US"/>
        </w:rPr>
        <w:t>а</w:t>
      </w:r>
      <w:r w:rsidR="008F1E49" w:rsidRPr="00D661C0">
        <w:rPr>
          <w:rFonts w:ascii="PT Astra Serif" w:eastAsiaTheme="minorHAnsi" w:hAnsi="PT Astra Serif"/>
          <w:sz w:val="28"/>
          <w:szCs w:val="28"/>
          <w:lang w:val="ru-RU" w:eastAsia="en-US"/>
        </w:rPr>
        <w:t xml:space="preserve">дминистративного регламента специалист получает </w:t>
      </w:r>
      <w:r w:rsidR="00A7054B" w:rsidRPr="00D661C0">
        <w:rPr>
          <w:rFonts w:ascii="PT Astra Serif" w:eastAsiaTheme="minorHAnsi" w:hAnsi="PT Astra Serif"/>
          <w:sz w:val="28"/>
          <w:szCs w:val="28"/>
          <w:lang w:val="ru-RU" w:eastAsia="en-US"/>
        </w:rPr>
        <w:t>из ГИС ГМП.</w:t>
      </w:r>
    </w:p>
    <w:p w:rsidR="0003049D" w:rsidRPr="00D661C0" w:rsidRDefault="0003049D"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Специалист запрашивает в рамках межведомственного информационного взаимодействия посредством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 Ульяновской области 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(далее – ФНС).</w:t>
      </w:r>
    </w:p>
    <w:p w:rsidR="0003049D" w:rsidRPr="00D661C0" w:rsidRDefault="0003049D" w:rsidP="00CB1622">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Срок подготовки и направления ответа на межведомственный запрос о представлении сведений в соответствии с частью 3 статьи 7.2 Федерального закона от 27.07.2010 № 210-ФЗ</w:t>
      </w:r>
      <w:r w:rsidR="00CB1622">
        <w:rPr>
          <w:rFonts w:ascii="PT Astra Serif" w:hAnsi="PT Astra Serif"/>
          <w:sz w:val="28"/>
          <w:szCs w:val="28"/>
          <w:lang w:val="ru-RU"/>
        </w:rPr>
        <w:t xml:space="preserve"> </w:t>
      </w:r>
      <w:r w:rsidRPr="00D661C0">
        <w:rPr>
          <w:rFonts w:ascii="PT Astra Serif" w:hAnsi="PT Astra Serif"/>
          <w:sz w:val="28"/>
          <w:szCs w:val="28"/>
          <w:lang w:val="ru-RU"/>
        </w:rPr>
        <w:t>«Об организации предоставления государственных и муниципальных услуг» не может превышать 5 (пяти) рабочих дней со дня поступления межведомственного запроса в ФНС.</w:t>
      </w:r>
    </w:p>
    <w:p w:rsidR="00081763" w:rsidRPr="00D661C0" w:rsidRDefault="00081763"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 xml:space="preserve">Результатом административной процедуры является получение </w:t>
      </w:r>
      <w:r w:rsidR="00A7054B" w:rsidRPr="00D661C0">
        <w:rPr>
          <w:rFonts w:ascii="PT Astra Serif" w:hAnsi="PT Astra Serif"/>
          <w:sz w:val="28"/>
          <w:szCs w:val="28"/>
          <w:lang w:val="ru-RU"/>
        </w:rPr>
        <w:t>сведений и</w:t>
      </w:r>
      <w:r w:rsidRPr="00D661C0">
        <w:rPr>
          <w:rFonts w:ascii="PT Astra Serif" w:hAnsi="PT Astra Serif"/>
          <w:sz w:val="28"/>
          <w:szCs w:val="28"/>
          <w:lang w:val="ru-RU"/>
        </w:rPr>
        <w:t xml:space="preserve">з </w:t>
      </w:r>
      <w:r w:rsidR="00A7054B" w:rsidRPr="00D661C0">
        <w:rPr>
          <w:rFonts w:ascii="PT Astra Serif" w:hAnsi="PT Astra Serif"/>
          <w:sz w:val="28"/>
          <w:szCs w:val="28"/>
          <w:lang w:val="ru-RU"/>
        </w:rPr>
        <w:t>ГИС ГМП</w:t>
      </w:r>
      <w:r w:rsidR="005541CD" w:rsidRPr="00D661C0">
        <w:rPr>
          <w:rFonts w:ascii="PT Astra Serif" w:hAnsi="PT Astra Serif"/>
          <w:sz w:val="28"/>
          <w:szCs w:val="28"/>
          <w:lang w:val="ru-RU"/>
        </w:rPr>
        <w:t>, ФНС</w:t>
      </w:r>
      <w:r w:rsidRPr="00D661C0">
        <w:rPr>
          <w:rFonts w:ascii="PT Astra Serif" w:hAnsi="PT Astra Serif"/>
          <w:sz w:val="28"/>
          <w:szCs w:val="28"/>
          <w:lang w:val="ru-RU"/>
        </w:rPr>
        <w:t>.</w:t>
      </w:r>
    </w:p>
    <w:p w:rsidR="00081763" w:rsidRPr="00D661C0" w:rsidRDefault="00081763"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 xml:space="preserve">Максимальный срок выполнения административной процедуры </w:t>
      </w:r>
      <w:r w:rsidR="0009182E" w:rsidRPr="00D661C0">
        <w:rPr>
          <w:rFonts w:ascii="PT Astra Serif" w:hAnsi="PT Astra Serif"/>
          <w:sz w:val="28"/>
          <w:szCs w:val="28"/>
          <w:lang w:val="ru-RU"/>
        </w:rPr>
        <w:t xml:space="preserve">– </w:t>
      </w:r>
      <w:r w:rsidR="0003049D" w:rsidRPr="00D661C0">
        <w:rPr>
          <w:rFonts w:ascii="PT Astra Serif" w:hAnsi="PT Astra Serif"/>
          <w:sz w:val="28"/>
          <w:szCs w:val="28"/>
          <w:lang w:val="ru-RU"/>
        </w:rPr>
        <w:t>6</w:t>
      </w:r>
      <w:r w:rsidR="006A15B8" w:rsidRPr="00D661C0">
        <w:rPr>
          <w:rFonts w:ascii="PT Astra Serif" w:hAnsi="PT Astra Serif"/>
          <w:sz w:val="28"/>
          <w:szCs w:val="28"/>
          <w:lang w:val="ru-RU"/>
        </w:rPr>
        <w:t xml:space="preserve"> (шесть)</w:t>
      </w:r>
      <w:r w:rsidRPr="00D661C0">
        <w:rPr>
          <w:rFonts w:ascii="PT Astra Serif" w:hAnsi="PT Astra Serif"/>
          <w:sz w:val="28"/>
          <w:szCs w:val="28"/>
          <w:lang w:val="ru-RU"/>
        </w:rPr>
        <w:t xml:space="preserve"> рабочих дней.</w:t>
      </w:r>
    </w:p>
    <w:p w:rsidR="00CB1622" w:rsidRDefault="005541CD" w:rsidP="00CB1622">
      <w:pPr>
        <w:ind w:firstLine="709"/>
        <w:jc w:val="both"/>
        <w:rPr>
          <w:rFonts w:ascii="PT Astra Serif" w:hAnsi="PT Astra Serif"/>
          <w:color w:val="000000"/>
          <w:sz w:val="28"/>
          <w:szCs w:val="28"/>
          <w:lang w:val="ru-RU"/>
        </w:rPr>
      </w:pPr>
      <w:r w:rsidRPr="00D661C0">
        <w:rPr>
          <w:rFonts w:ascii="PT Astra Serif" w:hAnsi="PT Astra Serif"/>
          <w:color w:val="000000"/>
          <w:sz w:val="28"/>
          <w:szCs w:val="28"/>
          <w:lang w:val="ru-RU"/>
        </w:rPr>
        <w:lastRenderedPageBreak/>
        <w:t>Способом фиксации результата выполнения административной процедуры является</w:t>
      </w:r>
      <w:r w:rsidR="00CB1622">
        <w:rPr>
          <w:rFonts w:ascii="PT Astra Serif" w:hAnsi="PT Astra Serif"/>
          <w:color w:val="000000"/>
          <w:sz w:val="28"/>
          <w:szCs w:val="28"/>
          <w:lang w:val="ru-RU"/>
        </w:rPr>
        <w:t xml:space="preserve"> </w:t>
      </w:r>
      <w:r w:rsidR="00D86495">
        <w:rPr>
          <w:rFonts w:ascii="PT Astra Serif" w:hAnsi="PT Astra Serif"/>
          <w:color w:val="000000"/>
          <w:sz w:val="28"/>
          <w:szCs w:val="28"/>
          <w:lang w:val="ru-RU"/>
        </w:rPr>
        <w:t xml:space="preserve">запись </w:t>
      </w:r>
      <w:r w:rsidR="00D86495" w:rsidRPr="00E96D15">
        <w:rPr>
          <w:rFonts w:ascii="Times New Roman" w:hAnsi="Times New Roman"/>
          <w:color w:val="000000"/>
          <w:sz w:val="28"/>
          <w:szCs w:val="28"/>
          <w:lang w:val="ru-RU"/>
        </w:rPr>
        <w:t>в журнале регистрации</w:t>
      </w:r>
      <w:r w:rsidR="00D86495">
        <w:rPr>
          <w:rFonts w:ascii="Times New Roman" w:hAnsi="Times New Roman"/>
          <w:color w:val="000000"/>
          <w:sz w:val="28"/>
          <w:szCs w:val="28"/>
          <w:lang w:val="ru-RU"/>
        </w:rPr>
        <w:t>.</w:t>
      </w:r>
    </w:p>
    <w:p w:rsidR="0003049D" w:rsidRPr="00D661C0" w:rsidRDefault="0003049D"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3.2.4. Согласование маршрута транспортного средства.</w:t>
      </w:r>
    </w:p>
    <w:p w:rsidR="0003049D" w:rsidRPr="00D661C0" w:rsidRDefault="008B1E71"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 xml:space="preserve">3.2.4.1. </w:t>
      </w:r>
      <w:r w:rsidR="0003049D" w:rsidRPr="00D661C0">
        <w:rPr>
          <w:rFonts w:ascii="PT Astra Serif" w:hAnsi="PT Astra Serif"/>
          <w:sz w:val="28"/>
          <w:szCs w:val="28"/>
          <w:lang w:val="ru-RU"/>
        </w:rPr>
        <w:t>Юридическим фактом, инициирующим начало административной процедуры, является наличие необходимости согласования маршрута тяжеловесного и (или) крупногабаритного транспортного средства.</w:t>
      </w:r>
    </w:p>
    <w:p w:rsidR="0003049D" w:rsidRPr="00D661C0" w:rsidRDefault="0003049D"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 xml:space="preserve">Согласование маршрута тяжеловесного транспортного средства осуществляется уполномоченным органом с владельцами автомобильных дорог, по которым проходит такой маршрут (далее </w:t>
      </w:r>
      <w:r w:rsidR="005541CD" w:rsidRPr="00D661C0">
        <w:rPr>
          <w:rFonts w:ascii="PT Astra Serif" w:hAnsi="PT Astra Serif"/>
          <w:sz w:val="28"/>
          <w:szCs w:val="28"/>
          <w:lang w:val="ru-RU"/>
        </w:rPr>
        <w:t>–</w:t>
      </w:r>
      <w:r w:rsidRPr="00D661C0">
        <w:rPr>
          <w:rFonts w:ascii="PT Astra Serif" w:hAnsi="PT Astra Serif"/>
          <w:sz w:val="28"/>
          <w:szCs w:val="28"/>
          <w:lang w:val="ru-RU"/>
        </w:rPr>
        <w:t xml:space="preserve"> владельцы автомобильных дорог).</w:t>
      </w:r>
    </w:p>
    <w:p w:rsidR="0003049D" w:rsidRPr="00D661C0" w:rsidRDefault="0003049D"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Согласование маршрута крупногабаритного транспортного средства осуществляется уполномоченным органом с владельцами автомобильных дорог и с Госавтоинспекцией.</w:t>
      </w:r>
    </w:p>
    <w:p w:rsidR="0003049D" w:rsidRPr="00D661C0" w:rsidRDefault="0003049D"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Согласование с Госавтоинспекцией проводится также в случаях, если для движения тяжеловесного транспортного средства требуется:</w:t>
      </w:r>
    </w:p>
    <w:p w:rsidR="0003049D" w:rsidRPr="00D661C0" w:rsidRDefault="0003049D"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укрепление отдельных участков автомобильных дорог;</w:t>
      </w:r>
    </w:p>
    <w:p w:rsidR="0003049D" w:rsidRPr="00D661C0" w:rsidRDefault="0003049D"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w:t>
      </w:r>
    </w:p>
    <w:p w:rsidR="0003049D" w:rsidRPr="00D661C0" w:rsidRDefault="0003049D"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 xml:space="preserve">изменение организации дорожного движения по маршруту тяжеловесного </w:t>
      </w:r>
      <w:r w:rsidR="00A23406" w:rsidRPr="00D661C0">
        <w:rPr>
          <w:rFonts w:ascii="PT Astra Serif" w:hAnsi="PT Astra Serif"/>
          <w:sz w:val="28"/>
          <w:szCs w:val="28"/>
          <w:lang w:val="ru-RU"/>
        </w:rPr>
        <w:br/>
      </w:r>
      <w:r w:rsidRPr="00D661C0">
        <w:rPr>
          <w:rFonts w:ascii="PT Astra Serif" w:hAnsi="PT Astra Serif"/>
          <w:sz w:val="28"/>
          <w:szCs w:val="28"/>
          <w:lang w:val="ru-RU"/>
        </w:rPr>
        <w:t>и (или) крупногабаритного транспортного средства;</w:t>
      </w:r>
    </w:p>
    <w:p w:rsidR="0003049D" w:rsidRPr="00D661C0" w:rsidRDefault="0003049D"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введение ограничений в отношении движения других транспортных средств по требованиям обеспечения безопасности дорожного движения.</w:t>
      </w:r>
    </w:p>
    <w:p w:rsidR="0003049D" w:rsidRPr="00D661C0" w:rsidRDefault="0003049D"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Согласование маршрута транспортного средства (кроме Госавтоинспекции) осуществляется пут</w:t>
      </w:r>
      <w:r w:rsidR="005541CD" w:rsidRPr="00D661C0">
        <w:rPr>
          <w:rFonts w:ascii="PT Astra Serif" w:hAnsi="PT Astra Serif"/>
          <w:sz w:val="28"/>
          <w:szCs w:val="28"/>
          <w:lang w:val="ru-RU"/>
        </w:rPr>
        <w:t>ё</w:t>
      </w:r>
      <w:r w:rsidRPr="00D661C0">
        <w:rPr>
          <w:rFonts w:ascii="PT Astra Serif" w:hAnsi="PT Astra Serif"/>
          <w:sz w:val="28"/>
          <w:szCs w:val="28"/>
          <w:lang w:val="ru-RU"/>
        </w:rPr>
        <w:t>м предоставления документа о согласовании, в том числе посредством факсимильной связи или посредством единой системы межведомственного электронного взаимодействия с использованием электронной подписи или ведомственных информационных систем.</w:t>
      </w:r>
    </w:p>
    <w:p w:rsidR="0003049D" w:rsidRPr="00D661C0" w:rsidRDefault="008B1E71"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 xml:space="preserve">3.2.4.2. </w:t>
      </w:r>
      <w:r w:rsidR="0003049D" w:rsidRPr="00D661C0">
        <w:rPr>
          <w:rFonts w:ascii="PT Astra Serif" w:hAnsi="PT Astra Serif"/>
          <w:sz w:val="28"/>
          <w:szCs w:val="28"/>
          <w:lang w:val="ru-RU"/>
        </w:rPr>
        <w:t>Специалист в течение</w:t>
      </w:r>
      <w:r w:rsidR="00184D0D" w:rsidRPr="00D661C0">
        <w:rPr>
          <w:rFonts w:ascii="PT Astra Serif" w:hAnsi="PT Astra Serif"/>
          <w:sz w:val="28"/>
          <w:szCs w:val="28"/>
          <w:lang w:val="ru-RU"/>
        </w:rPr>
        <w:t xml:space="preserve"> 4</w:t>
      </w:r>
      <w:r w:rsidR="0003049D" w:rsidRPr="00D661C0">
        <w:rPr>
          <w:rFonts w:ascii="PT Astra Serif" w:hAnsi="PT Astra Serif"/>
          <w:sz w:val="28"/>
          <w:szCs w:val="28"/>
          <w:lang w:val="ru-RU"/>
        </w:rPr>
        <w:t xml:space="preserve"> </w:t>
      </w:r>
      <w:r w:rsidR="00184D0D" w:rsidRPr="00D661C0">
        <w:rPr>
          <w:rFonts w:ascii="PT Astra Serif" w:hAnsi="PT Astra Serif"/>
          <w:sz w:val="28"/>
          <w:szCs w:val="28"/>
          <w:lang w:val="ru-RU"/>
        </w:rPr>
        <w:t>(</w:t>
      </w:r>
      <w:r w:rsidR="0003049D" w:rsidRPr="00D661C0">
        <w:rPr>
          <w:rFonts w:ascii="PT Astra Serif" w:hAnsi="PT Astra Serif"/>
          <w:sz w:val="28"/>
          <w:szCs w:val="28"/>
          <w:lang w:val="ru-RU"/>
        </w:rPr>
        <w:t>четыр</w:t>
      </w:r>
      <w:r w:rsidR="0044636F" w:rsidRPr="00D661C0">
        <w:rPr>
          <w:rFonts w:ascii="PT Astra Serif" w:hAnsi="PT Astra Serif"/>
          <w:sz w:val="28"/>
          <w:szCs w:val="28"/>
          <w:lang w:val="ru-RU"/>
        </w:rPr>
        <w:t>ё</w:t>
      </w:r>
      <w:r w:rsidR="0003049D" w:rsidRPr="00D661C0">
        <w:rPr>
          <w:rFonts w:ascii="PT Astra Serif" w:hAnsi="PT Astra Serif"/>
          <w:sz w:val="28"/>
          <w:szCs w:val="28"/>
          <w:lang w:val="ru-RU"/>
        </w:rPr>
        <w:t>х</w:t>
      </w:r>
      <w:r w:rsidR="00184D0D" w:rsidRPr="00D661C0">
        <w:rPr>
          <w:rFonts w:ascii="PT Astra Serif" w:hAnsi="PT Astra Serif"/>
          <w:sz w:val="28"/>
          <w:szCs w:val="28"/>
          <w:lang w:val="ru-RU"/>
        </w:rPr>
        <w:t>)</w:t>
      </w:r>
      <w:r w:rsidR="0003049D" w:rsidRPr="00D661C0">
        <w:rPr>
          <w:rFonts w:ascii="PT Astra Serif" w:hAnsi="PT Astra Serif"/>
          <w:sz w:val="28"/>
          <w:szCs w:val="28"/>
          <w:lang w:val="ru-RU"/>
        </w:rPr>
        <w:t xml:space="preserve"> рабочих дней со дня регистрации заявления:</w:t>
      </w:r>
    </w:p>
    <w:p w:rsidR="0003049D" w:rsidRPr="00D661C0" w:rsidRDefault="0003049D"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1) устанавливает путь следования по заявленному маршруту;</w:t>
      </w:r>
    </w:p>
    <w:p w:rsidR="0003049D" w:rsidRPr="00D661C0" w:rsidRDefault="0003049D"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2) определяет владельцев автомобильных дорог по пути следования заявленного маршрута;</w:t>
      </w:r>
    </w:p>
    <w:p w:rsidR="0044636F" w:rsidRPr="00D661C0" w:rsidRDefault="0003049D" w:rsidP="00C749E2">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3) направляет в адрес владельцев автомобильных дорог, по дорогам которых проходит данный маршрут, часть маршрута, запрос на согласование маршрута тяжеловесного</w:t>
      </w:r>
      <w:r w:rsidR="00C749E2">
        <w:rPr>
          <w:rFonts w:ascii="PT Astra Serif" w:hAnsi="PT Astra Serif"/>
          <w:sz w:val="28"/>
          <w:szCs w:val="28"/>
          <w:lang w:val="ru-RU"/>
        </w:rPr>
        <w:t xml:space="preserve"> </w:t>
      </w:r>
      <w:r w:rsidRPr="00D661C0">
        <w:rPr>
          <w:rFonts w:ascii="PT Astra Serif" w:hAnsi="PT Astra Serif"/>
          <w:sz w:val="28"/>
          <w:szCs w:val="28"/>
          <w:lang w:val="ru-RU"/>
        </w:rPr>
        <w:t xml:space="preserve">и (или) крупногабаритного транспортного средства, в котором указываются: </w:t>
      </w:r>
    </w:p>
    <w:p w:rsidR="0044636F" w:rsidRPr="00D661C0" w:rsidRDefault="0003049D"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 xml:space="preserve">наименование органа, направившего запрос; </w:t>
      </w:r>
    </w:p>
    <w:p w:rsidR="0044636F" w:rsidRPr="00D661C0" w:rsidRDefault="0003049D"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 xml:space="preserve">исходящий номер и дата запроса; </w:t>
      </w:r>
    </w:p>
    <w:p w:rsidR="0044636F" w:rsidRPr="00D661C0" w:rsidRDefault="0003049D"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 xml:space="preserve">вид перевозки; </w:t>
      </w:r>
    </w:p>
    <w:p w:rsidR="0044636F" w:rsidRPr="00D661C0" w:rsidRDefault="0003049D"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 xml:space="preserve">маршрут движения (участок маршрута); </w:t>
      </w:r>
    </w:p>
    <w:p w:rsidR="0044636F" w:rsidRPr="00D661C0" w:rsidRDefault="0003049D"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 xml:space="preserve">наименование и адрес владельца транспортного средства; </w:t>
      </w:r>
    </w:p>
    <w:p w:rsidR="0044636F" w:rsidRPr="00D661C0" w:rsidRDefault="0003049D"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 xml:space="preserve">марка и модель транспортного средства, государственный регистрационный номер транспортного средства; </w:t>
      </w:r>
    </w:p>
    <w:p w:rsidR="0044636F" w:rsidRPr="00D661C0" w:rsidRDefault="0003049D"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lastRenderedPageBreak/>
        <w:t xml:space="preserve">предполагаемый срок и количество поездок; </w:t>
      </w:r>
    </w:p>
    <w:p w:rsidR="0044636F" w:rsidRPr="00D661C0" w:rsidRDefault="0003049D" w:rsidP="00DB2641">
      <w:pPr>
        <w:widowControl w:val="0"/>
        <w:autoSpaceDE w:val="0"/>
        <w:ind w:firstLine="709"/>
        <w:jc w:val="both"/>
        <w:rPr>
          <w:rFonts w:ascii="PT Astra Serif" w:hAnsi="PT Astra Serif"/>
          <w:sz w:val="28"/>
          <w:szCs w:val="28"/>
          <w:lang w:val="ru-RU"/>
        </w:rPr>
      </w:pPr>
      <w:proofErr w:type="gramStart"/>
      <w:r w:rsidRPr="00D661C0">
        <w:rPr>
          <w:rFonts w:ascii="PT Astra Serif" w:hAnsi="PT Astra Serif"/>
          <w:sz w:val="28"/>
          <w:szCs w:val="28"/>
          <w:lang w:val="ru-RU"/>
        </w:rPr>
        <w:t xml:space="preserve">характеристика груза (при наличии груза) (полное наименование, марка, модель, габариты, масса); </w:t>
      </w:r>
      <w:proofErr w:type="gramEnd"/>
    </w:p>
    <w:p w:rsidR="0044636F" w:rsidRPr="00D661C0" w:rsidRDefault="0003049D" w:rsidP="00C749E2">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параметры транспортного средства (автопоезда) (расстояние между осями, нагрузки</w:t>
      </w:r>
      <w:r w:rsidR="00C749E2">
        <w:rPr>
          <w:rFonts w:ascii="PT Astra Serif" w:hAnsi="PT Astra Serif"/>
          <w:sz w:val="28"/>
          <w:szCs w:val="28"/>
          <w:lang w:val="ru-RU"/>
        </w:rPr>
        <w:t xml:space="preserve"> </w:t>
      </w:r>
      <w:r w:rsidRPr="00D661C0">
        <w:rPr>
          <w:rFonts w:ascii="PT Astra Serif" w:hAnsi="PT Astra Serif"/>
          <w:sz w:val="28"/>
          <w:szCs w:val="28"/>
          <w:lang w:val="ru-RU"/>
        </w:rPr>
        <w:t xml:space="preserve">на оси, количество осей, масса транспортного средства (автопоезда) без груза/с грузом, габариты транспортного средства (автопоезда)); </w:t>
      </w:r>
    </w:p>
    <w:p w:rsidR="0044636F" w:rsidRPr="00D661C0" w:rsidRDefault="0003049D"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 xml:space="preserve">необходимость автомобиля прикрытия (сопровождения), предполагаемая скорость движения (в случае направления запроса на бумажном носителе); </w:t>
      </w:r>
    </w:p>
    <w:p w:rsidR="0003049D" w:rsidRPr="00D661C0" w:rsidRDefault="0003049D"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подпись должностного лица.</w:t>
      </w:r>
    </w:p>
    <w:p w:rsidR="0003049D" w:rsidRPr="00D661C0" w:rsidRDefault="008B1E71"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 xml:space="preserve">3.2.4.3. </w:t>
      </w:r>
      <w:r w:rsidR="0003049D" w:rsidRPr="00D661C0">
        <w:rPr>
          <w:rFonts w:ascii="PT Astra Serif" w:hAnsi="PT Astra Serif"/>
          <w:sz w:val="28"/>
          <w:szCs w:val="28"/>
          <w:lang w:val="ru-RU"/>
        </w:rPr>
        <w:t xml:space="preserve">Запрос регистрируется владельцем автомобильной дороги в течение 1 (одного) рабочего дня </w:t>
      </w:r>
      <w:proofErr w:type="gramStart"/>
      <w:r w:rsidR="0003049D" w:rsidRPr="00D661C0">
        <w:rPr>
          <w:rFonts w:ascii="PT Astra Serif" w:hAnsi="PT Astra Serif"/>
          <w:sz w:val="28"/>
          <w:szCs w:val="28"/>
          <w:lang w:val="ru-RU"/>
        </w:rPr>
        <w:t>с даты</w:t>
      </w:r>
      <w:proofErr w:type="gramEnd"/>
      <w:r w:rsidR="0003049D" w:rsidRPr="00D661C0">
        <w:rPr>
          <w:rFonts w:ascii="PT Astra Serif" w:hAnsi="PT Astra Serif"/>
          <w:sz w:val="28"/>
          <w:szCs w:val="28"/>
          <w:lang w:val="ru-RU"/>
        </w:rPr>
        <w:t xml:space="preserve"> его поступления.</w:t>
      </w:r>
    </w:p>
    <w:p w:rsidR="0003049D" w:rsidRPr="00D661C0" w:rsidRDefault="008B1E71"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 xml:space="preserve">3.2.4.4. </w:t>
      </w:r>
      <w:r w:rsidR="0003049D" w:rsidRPr="00D661C0">
        <w:rPr>
          <w:rFonts w:ascii="PT Astra Serif" w:hAnsi="PT Astra Serif"/>
          <w:sz w:val="28"/>
          <w:szCs w:val="28"/>
          <w:lang w:val="ru-RU"/>
        </w:rPr>
        <w:t xml:space="preserve">Согласование маршрута тяжеловесного и (или) крупногабаритного транспортного средства проводится владельцами автомобильных дорог в течение </w:t>
      </w:r>
      <w:r w:rsidR="00DE22A6" w:rsidRPr="00D661C0">
        <w:rPr>
          <w:rFonts w:ascii="PT Astra Serif" w:hAnsi="PT Astra Serif"/>
          <w:sz w:val="28"/>
          <w:szCs w:val="28"/>
          <w:lang w:val="ru-RU"/>
        </w:rPr>
        <w:t>4 (</w:t>
      </w:r>
      <w:r w:rsidR="0003049D" w:rsidRPr="00D661C0">
        <w:rPr>
          <w:rFonts w:ascii="PT Astra Serif" w:hAnsi="PT Astra Serif"/>
          <w:sz w:val="28"/>
          <w:szCs w:val="28"/>
          <w:lang w:val="ru-RU"/>
        </w:rPr>
        <w:t>четыр</w:t>
      </w:r>
      <w:r w:rsidR="00DE22A6" w:rsidRPr="00D661C0">
        <w:rPr>
          <w:rFonts w:ascii="PT Astra Serif" w:hAnsi="PT Astra Serif"/>
          <w:sz w:val="28"/>
          <w:szCs w:val="28"/>
          <w:lang w:val="ru-RU"/>
        </w:rPr>
        <w:t>ё</w:t>
      </w:r>
      <w:r w:rsidR="0003049D" w:rsidRPr="00D661C0">
        <w:rPr>
          <w:rFonts w:ascii="PT Astra Serif" w:hAnsi="PT Astra Serif"/>
          <w:sz w:val="28"/>
          <w:szCs w:val="28"/>
          <w:lang w:val="ru-RU"/>
        </w:rPr>
        <w:t>х</w:t>
      </w:r>
      <w:r w:rsidR="00DE22A6" w:rsidRPr="00D661C0">
        <w:rPr>
          <w:rFonts w:ascii="PT Astra Serif" w:hAnsi="PT Astra Serif"/>
          <w:sz w:val="28"/>
          <w:szCs w:val="28"/>
          <w:lang w:val="ru-RU"/>
        </w:rPr>
        <w:t>)</w:t>
      </w:r>
      <w:r w:rsidR="0003049D" w:rsidRPr="00D661C0">
        <w:rPr>
          <w:rFonts w:ascii="PT Astra Serif" w:hAnsi="PT Astra Serif"/>
          <w:sz w:val="28"/>
          <w:szCs w:val="28"/>
          <w:lang w:val="ru-RU"/>
        </w:rPr>
        <w:t xml:space="preserve"> рабочих дней </w:t>
      </w:r>
      <w:proofErr w:type="gramStart"/>
      <w:r w:rsidR="0003049D" w:rsidRPr="00D661C0">
        <w:rPr>
          <w:rFonts w:ascii="PT Astra Serif" w:hAnsi="PT Astra Serif"/>
          <w:sz w:val="28"/>
          <w:szCs w:val="28"/>
          <w:lang w:val="ru-RU"/>
        </w:rPr>
        <w:t>с даты поступления</w:t>
      </w:r>
      <w:proofErr w:type="gramEnd"/>
      <w:r w:rsidR="0003049D" w:rsidRPr="00D661C0">
        <w:rPr>
          <w:rFonts w:ascii="PT Astra Serif" w:hAnsi="PT Astra Serif"/>
          <w:sz w:val="28"/>
          <w:szCs w:val="28"/>
          <w:lang w:val="ru-RU"/>
        </w:rPr>
        <w:t xml:space="preserve"> от </w:t>
      </w:r>
      <w:r w:rsidR="00184D0D" w:rsidRPr="00D661C0">
        <w:rPr>
          <w:rFonts w:ascii="PT Astra Serif" w:hAnsi="PT Astra Serif"/>
          <w:sz w:val="28"/>
          <w:szCs w:val="28"/>
          <w:lang w:val="ru-RU"/>
        </w:rPr>
        <w:t>уполномоченного органа</w:t>
      </w:r>
      <w:r w:rsidR="0003049D" w:rsidRPr="00D661C0">
        <w:rPr>
          <w:rFonts w:ascii="PT Astra Serif" w:hAnsi="PT Astra Serif"/>
          <w:sz w:val="28"/>
          <w:szCs w:val="28"/>
          <w:lang w:val="ru-RU"/>
        </w:rPr>
        <w:t xml:space="preserve"> запроса.</w:t>
      </w:r>
    </w:p>
    <w:p w:rsidR="0003049D" w:rsidRPr="00D661C0" w:rsidRDefault="0003049D" w:rsidP="00C749E2">
      <w:pPr>
        <w:widowControl w:val="0"/>
        <w:autoSpaceDE w:val="0"/>
        <w:ind w:firstLine="709"/>
        <w:jc w:val="both"/>
        <w:rPr>
          <w:rFonts w:ascii="PT Astra Serif" w:hAnsi="PT Astra Serif"/>
          <w:sz w:val="28"/>
          <w:szCs w:val="28"/>
          <w:lang w:val="ru-RU"/>
        </w:rPr>
      </w:pPr>
      <w:proofErr w:type="gramStart"/>
      <w:r w:rsidRPr="00D661C0">
        <w:rPr>
          <w:rFonts w:ascii="PT Astra Serif" w:hAnsi="PT Astra Serif"/>
          <w:sz w:val="28"/>
          <w:szCs w:val="28"/>
          <w:lang w:val="ru-RU"/>
        </w:rPr>
        <w:t>При согласовании маршрута тяжеловесного и (или) крупногабаритного транспортного средства владельцами автомобильных дорог определяется возможность движения тяжеловесного и (или) крупногабаритного транспортного средства, исходя</w:t>
      </w:r>
      <w:r w:rsidR="00C749E2">
        <w:rPr>
          <w:rFonts w:ascii="PT Astra Serif" w:hAnsi="PT Astra Serif"/>
          <w:sz w:val="28"/>
          <w:szCs w:val="28"/>
          <w:lang w:val="ru-RU"/>
        </w:rPr>
        <w:t xml:space="preserve"> </w:t>
      </w:r>
      <w:r w:rsidRPr="00D661C0">
        <w:rPr>
          <w:rFonts w:ascii="PT Astra Serif" w:hAnsi="PT Astra Serif"/>
          <w:sz w:val="28"/>
          <w:szCs w:val="28"/>
          <w:lang w:val="ru-RU"/>
        </w:rPr>
        <w:t>из грузоподъемности и габаритов искусственных и иных инженерных сооружений, несущей способности автомобильной дороги на заявленном маршруте на основании сведений автоматизированных баз данных о состоянии дорог и искусственных сооружений, а также материалов оценки технического состояния автомобильных дорог, дополнительных обследований</w:t>
      </w:r>
      <w:proofErr w:type="gramEnd"/>
      <w:r w:rsidRPr="00D661C0">
        <w:rPr>
          <w:rFonts w:ascii="PT Astra Serif" w:hAnsi="PT Astra Serif"/>
          <w:sz w:val="28"/>
          <w:szCs w:val="28"/>
          <w:lang w:val="ru-RU"/>
        </w:rPr>
        <w:t xml:space="preserve"> искусственных сооружений.</w:t>
      </w:r>
    </w:p>
    <w:p w:rsidR="0003049D" w:rsidRPr="00D661C0" w:rsidRDefault="0003049D"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 xml:space="preserve">При согласовании маршрута тяжеловесного транспортного средства владельцем автомобильной дороги в адрес </w:t>
      </w:r>
      <w:r w:rsidR="00DE22A6" w:rsidRPr="00D661C0">
        <w:rPr>
          <w:rFonts w:ascii="PT Astra Serif" w:hAnsi="PT Astra Serif"/>
          <w:sz w:val="28"/>
          <w:szCs w:val="28"/>
          <w:lang w:val="ru-RU"/>
        </w:rPr>
        <w:t xml:space="preserve">уполномоченного органа </w:t>
      </w:r>
      <w:r w:rsidRPr="00D661C0">
        <w:rPr>
          <w:rFonts w:ascii="PT Astra Serif" w:hAnsi="PT Astra Serif"/>
          <w:sz w:val="28"/>
          <w:szCs w:val="28"/>
          <w:lang w:val="ru-RU"/>
        </w:rPr>
        <w:t>направляется расч</w:t>
      </w:r>
      <w:r w:rsidR="00DE22A6" w:rsidRPr="00D661C0">
        <w:rPr>
          <w:rFonts w:ascii="PT Astra Serif" w:hAnsi="PT Astra Serif"/>
          <w:sz w:val="28"/>
          <w:szCs w:val="28"/>
          <w:lang w:val="ru-RU"/>
        </w:rPr>
        <w:t>ё</w:t>
      </w:r>
      <w:r w:rsidRPr="00D661C0">
        <w:rPr>
          <w:rFonts w:ascii="PT Astra Serif" w:hAnsi="PT Astra Serif"/>
          <w:sz w:val="28"/>
          <w:szCs w:val="28"/>
          <w:lang w:val="ru-RU"/>
        </w:rPr>
        <w:t>т платы в сч</w:t>
      </w:r>
      <w:r w:rsidR="00DE22A6" w:rsidRPr="00D661C0">
        <w:rPr>
          <w:rFonts w:ascii="PT Astra Serif" w:hAnsi="PT Astra Serif"/>
          <w:sz w:val="28"/>
          <w:szCs w:val="28"/>
          <w:lang w:val="ru-RU"/>
        </w:rPr>
        <w:t>ё</w:t>
      </w:r>
      <w:r w:rsidRPr="00D661C0">
        <w:rPr>
          <w:rFonts w:ascii="PT Astra Serif" w:hAnsi="PT Astra Serif"/>
          <w:sz w:val="28"/>
          <w:szCs w:val="28"/>
          <w:lang w:val="ru-RU"/>
        </w:rPr>
        <w:t>т возмещения вреда, причиняемого автомобильным дорогам тяжеловесным транспортным средством.</w:t>
      </w:r>
    </w:p>
    <w:p w:rsidR="008B1E71" w:rsidRPr="00D661C0" w:rsidRDefault="008B1E71" w:rsidP="00C749E2">
      <w:pPr>
        <w:widowControl w:val="0"/>
        <w:autoSpaceDE w:val="0"/>
        <w:ind w:firstLine="709"/>
        <w:jc w:val="both"/>
        <w:rPr>
          <w:rFonts w:ascii="PT Astra Serif" w:hAnsi="PT Astra Serif"/>
          <w:sz w:val="28"/>
          <w:szCs w:val="28"/>
          <w:lang w:val="ru-RU"/>
        </w:rPr>
      </w:pPr>
      <w:proofErr w:type="gramStart"/>
      <w:r w:rsidRPr="00D661C0">
        <w:rPr>
          <w:rFonts w:ascii="PT Astra Serif" w:hAnsi="PT Astra Serif"/>
          <w:sz w:val="28"/>
          <w:szCs w:val="28"/>
          <w:lang w:val="ru-RU"/>
        </w:rPr>
        <w:t>В случае если установлено, что по маршруту, предложенному заявителем, для движения тяжеловесного и (или) крупногабаритного транспортного средства требуется разработка проекта организации дорожного движения, специального проекта, проведение обследования автомобильных дорог, их укрепление или принятие специальных мер</w:t>
      </w:r>
      <w:r w:rsidR="00C749E2">
        <w:rPr>
          <w:rFonts w:ascii="PT Astra Serif" w:hAnsi="PT Astra Serif"/>
          <w:sz w:val="28"/>
          <w:szCs w:val="28"/>
          <w:lang w:val="ru-RU"/>
        </w:rPr>
        <w:t xml:space="preserve"> </w:t>
      </w:r>
      <w:r w:rsidRPr="00D661C0">
        <w:rPr>
          <w:rFonts w:ascii="PT Astra Serif" w:hAnsi="PT Astra Serif"/>
          <w:sz w:val="28"/>
          <w:szCs w:val="28"/>
          <w:lang w:val="ru-RU"/>
        </w:rPr>
        <w:t xml:space="preserve">по обустройству автомобильных дорог, их участков, а также пересекающих автомобильную дорогу сооружений и инженерных коммуникаций уполномоченный орган в течение </w:t>
      </w:r>
      <w:r w:rsidR="001C1440" w:rsidRPr="00D661C0">
        <w:rPr>
          <w:rFonts w:ascii="PT Astra Serif" w:hAnsi="PT Astra Serif"/>
          <w:sz w:val="28"/>
          <w:szCs w:val="28"/>
          <w:lang w:val="ru-RU"/>
        </w:rPr>
        <w:t>1 (</w:t>
      </w:r>
      <w:r w:rsidRPr="00D661C0">
        <w:rPr>
          <w:rFonts w:ascii="PT Astra Serif" w:hAnsi="PT Astra Serif"/>
          <w:sz w:val="28"/>
          <w:szCs w:val="28"/>
          <w:lang w:val="ru-RU"/>
        </w:rPr>
        <w:t>одного</w:t>
      </w:r>
      <w:r w:rsidR="001C1440" w:rsidRPr="00D661C0">
        <w:rPr>
          <w:rFonts w:ascii="PT Astra Serif" w:hAnsi="PT Astra Serif"/>
          <w:sz w:val="28"/>
          <w:szCs w:val="28"/>
          <w:lang w:val="ru-RU"/>
        </w:rPr>
        <w:t>)</w:t>
      </w:r>
      <w:r w:rsidRPr="00D661C0">
        <w:rPr>
          <w:rFonts w:ascii="PT Astra Serif" w:hAnsi="PT Astra Serif"/>
          <w:sz w:val="28"/>
          <w:szCs w:val="28"/>
          <w:lang w:val="ru-RU"/>
        </w:rPr>
        <w:t xml:space="preserve"> рабочего дня со дня</w:t>
      </w:r>
      <w:proofErr w:type="gramEnd"/>
      <w:r w:rsidRPr="00D661C0">
        <w:rPr>
          <w:rFonts w:ascii="PT Astra Serif" w:hAnsi="PT Astra Serif"/>
          <w:sz w:val="28"/>
          <w:szCs w:val="28"/>
          <w:lang w:val="ru-RU"/>
        </w:rPr>
        <w:t xml:space="preserve"> установления соответствующих сведений посредством почтового отправления, электронной почты либо по телефону, указанному в заявлении, информирует об этом заявителя. </w:t>
      </w:r>
      <w:proofErr w:type="gramStart"/>
      <w:r w:rsidRPr="00D661C0">
        <w:rPr>
          <w:rFonts w:ascii="PT Astra Serif" w:hAnsi="PT Astra Serif"/>
          <w:sz w:val="28"/>
          <w:szCs w:val="28"/>
          <w:lang w:val="ru-RU"/>
        </w:rPr>
        <w:t>В указанном случае согласование маршрута тяжеловесного</w:t>
      </w:r>
      <w:r w:rsidR="00C749E2">
        <w:rPr>
          <w:rFonts w:ascii="PT Astra Serif" w:hAnsi="PT Astra Serif"/>
          <w:sz w:val="28"/>
          <w:szCs w:val="28"/>
          <w:lang w:val="ru-RU"/>
        </w:rPr>
        <w:t xml:space="preserve"> </w:t>
      </w:r>
      <w:r w:rsidRPr="00D661C0">
        <w:rPr>
          <w:rFonts w:ascii="PT Astra Serif" w:hAnsi="PT Astra Serif"/>
          <w:sz w:val="28"/>
          <w:szCs w:val="28"/>
          <w:lang w:val="ru-RU"/>
        </w:rPr>
        <w:t>и (или) крупногабаритного транспортного средства осуществляется в соответствии</w:t>
      </w:r>
      <w:r w:rsidR="00C749E2">
        <w:rPr>
          <w:rFonts w:ascii="PT Astra Serif" w:hAnsi="PT Astra Serif"/>
          <w:sz w:val="28"/>
          <w:szCs w:val="28"/>
          <w:lang w:val="ru-RU"/>
        </w:rPr>
        <w:t xml:space="preserve"> </w:t>
      </w:r>
      <w:r w:rsidRPr="00D661C0">
        <w:rPr>
          <w:rFonts w:ascii="PT Astra Serif" w:hAnsi="PT Astra Serif"/>
          <w:sz w:val="28"/>
          <w:szCs w:val="28"/>
          <w:lang w:val="ru-RU"/>
        </w:rPr>
        <w:t xml:space="preserve">с подпунктами </w:t>
      </w:r>
      <w:r w:rsidR="001C1440" w:rsidRPr="00D661C0">
        <w:rPr>
          <w:rFonts w:ascii="PT Astra Serif" w:hAnsi="PT Astra Serif"/>
          <w:sz w:val="28"/>
          <w:szCs w:val="28"/>
          <w:lang w:val="ru-RU"/>
        </w:rPr>
        <w:t>3.2.4.8-</w:t>
      </w:r>
      <w:r w:rsidR="00DB2641" w:rsidRPr="00D661C0">
        <w:rPr>
          <w:rFonts w:ascii="PT Astra Serif" w:hAnsi="PT Astra Serif"/>
          <w:sz w:val="28"/>
          <w:szCs w:val="28"/>
          <w:lang w:val="ru-RU"/>
        </w:rPr>
        <w:t>3.4.20</w:t>
      </w:r>
      <w:r w:rsidRPr="00D661C0">
        <w:rPr>
          <w:rFonts w:ascii="PT Astra Serif" w:hAnsi="PT Astra Serif"/>
          <w:sz w:val="28"/>
          <w:szCs w:val="28"/>
          <w:lang w:val="ru-RU"/>
        </w:rPr>
        <w:t xml:space="preserve"> </w:t>
      </w:r>
      <w:r w:rsidR="0044636F" w:rsidRPr="00D661C0">
        <w:rPr>
          <w:rFonts w:ascii="PT Astra Serif" w:hAnsi="PT Astra Serif"/>
          <w:sz w:val="28"/>
          <w:szCs w:val="28"/>
          <w:lang w:val="ru-RU"/>
        </w:rPr>
        <w:t xml:space="preserve">пункта 3.2 </w:t>
      </w:r>
      <w:r w:rsidRPr="00D661C0">
        <w:rPr>
          <w:rFonts w:ascii="PT Astra Serif" w:hAnsi="PT Astra Serif"/>
          <w:sz w:val="28"/>
          <w:szCs w:val="28"/>
          <w:lang w:val="ru-RU"/>
        </w:rPr>
        <w:t xml:space="preserve">настоящего административного регламента, при этом разработка проекта организации дорожного движения, специального проекта в соответствии с частью 14 статьи 31 Федерального закона от 08.11.2007 № 257-ФЗ «Об </w:t>
      </w:r>
      <w:r w:rsidRPr="00D661C0">
        <w:rPr>
          <w:rFonts w:ascii="PT Astra Serif" w:hAnsi="PT Astra Serif"/>
          <w:sz w:val="28"/>
          <w:szCs w:val="28"/>
          <w:lang w:val="ru-RU"/>
        </w:rPr>
        <w:lastRenderedPageBreak/>
        <w:t>автомобильных дорогах и о дорожной деятельности в Российской Федерации и о внесении изменений</w:t>
      </w:r>
      <w:r w:rsidR="00C749E2">
        <w:rPr>
          <w:rFonts w:ascii="PT Astra Serif" w:hAnsi="PT Astra Serif"/>
          <w:sz w:val="28"/>
          <w:szCs w:val="28"/>
          <w:lang w:val="ru-RU"/>
        </w:rPr>
        <w:t xml:space="preserve"> </w:t>
      </w:r>
      <w:r w:rsidRPr="00D661C0">
        <w:rPr>
          <w:rFonts w:ascii="PT Astra Serif" w:hAnsi="PT Astra Serif"/>
          <w:sz w:val="28"/>
          <w:szCs w:val="28"/>
          <w:lang w:val="ru-RU"/>
        </w:rPr>
        <w:t>в отдельные</w:t>
      </w:r>
      <w:proofErr w:type="gramEnd"/>
      <w:r w:rsidRPr="00D661C0">
        <w:rPr>
          <w:rFonts w:ascii="PT Astra Serif" w:hAnsi="PT Astra Serif"/>
          <w:sz w:val="28"/>
          <w:szCs w:val="28"/>
          <w:lang w:val="ru-RU"/>
        </w:rPr>
        <w:t xml:space="preserve"> законодательные акты Российской Федерации» обеспечивается заявителем.</w:t>
      </w:r>
    </w:p>
    <w:p w:rsidR="0003049D" w:rsidRPr="00D661C0" w:rsidRDefault="008B1E71"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 xml:space="preserve">3.2.4.5. </w:t>
      </w:r>
      <w:r w:rsidR="0003049D" w:rsidRPr="00D661C0">
        <w:rPr>
          <w:rFonts w:ascii="PT Astra Serif" w:hAnsi="PT Astra Serif"/>
          <w:sz w:val="28"/>
          <w:szCs w:val="28"/>
          <w:lang w:val="ru-RU"/>
        </w:rPr>
        <w:t xml:space="preserve">В случае движения тяжеловесного транспортного средства с нагрузкой на ось, превышающей допустимую нагрузку более чем на </w:t>
      </w:r>
      <w:r w:rsidRPr="00D661C0">
        <w:rPr>
          <w:rFonts w:ascii="PT Astra Serif" w:hAnsi="PT Astra Serif"/>
          <w:sz w:val="28"/>
          <w:szCs w:val="28"/>
          <w:lang w:val="ru-RU"/>
        </w:rPr>
        <w:t>2% (</w:t>
      </w:r>
      <w:r w:rsidR="0003049D" w:rsidRPr="00D661C0">
        <w:rPr>
          <w:rFonts w:ascii="PT Astra Serif" w:hAnsi="PT Astra Serif"/>
          <w:sz w:val="28"/>
          <w:szCs w:val="28"/>
          <w:lang w:val="ru-RU"/>
        </w:rPr>
        <w:t>два процента</w:t>
      </w:r>
      <w:r w:rsidRPr="00D661C0">
        <w:rPr>
          <w:rFonts w:ascii="PT Astra Serif" w:hAnsi="PT Astra Serif"/>
          <w:sz w:val="28"/>
          <w:szCs w:val="28"/>
          <w:lang w:val="ru-RU"/>
        </w:rPr>
        <w:t>)</w:t>
      </w:r>
      <w:r w:rsidR="0003049D" w:rsidRPr="00D661C0">
        <w:rPr>
          <w:rFonts w:ascii="PT Astra Serif" w:hAnsi="PT Astra Serif"/>
          <w:sz w:val="28"/>
          <w:szCs w:val="28"/>
          <w:lang w:val="ru-RU"/>
        </w:rPr>
        <w:t xml:space="preserve">, но не более чем на </w:t>
      </w:r>
      <w:r w:rsidRPr="00D661C0">
        <w:rPr>
          <w:rFonts w:ascii="PT Astra Serif" w:hAnsi="PT Astra Serif"/>
          <w:sz w:val="28"/>
          <w:szCs w:val="28"/>
          <w:lang w:val="ru-RU"/>
        </w:rPr>
        <w:t>10% (</w:t>
      </w:r>
      <w:r w:rsidR="0003049D" w:rsidRPr="00D661C0">
        <w:rPr>
          <w:rFonts w:ascii="PT Astra Serif" w:hAnsi="PT Astra Serif"/>
          <w:sz w:val="28"/>
          <w:szCs w:val="28"/>
          <w:lang w:val="ru-RU"/>
        </w:rPr>
        <w:t>десять процентов</w:t>
      </w:r>
      <w:r w:rsidRPr="00D661C0">
        <w:rPr>
          <w:rFonts w:ascii="PT Astra Serif" w:hAnsi="PT Astra Serif"/>
          <w:sz w:val="28"/>
          <w:szCs w:val="28"/>
          <w:lang w:val="ru-RU"/>
        </w:rPr>
        <w:t>)</w:t>
      </w:r>
      <w:r w:rsidR="0003049D" w:rsidRPr="00D661C0">
        <w:rPr>
          <w:rFonts w:ascii="PT Astra Serif" w:hAnsi="PT Astra Serif"/>
          <w:sz w:val="28"/>
          <w:szCs w:val="28"/>
          <w:lang w:val="ru-RU"/>
        </w:rPr>
        <w:t xml:space="preserve">, по установленному постоянному </w:t>
      </w:r>
      <w:proofErr w:type="gramStart"/>
      <w:r w:rsidR="0003049D" w:rsidRPr="00D661C0">
        <w:rPr>
          <w:rFonts w:ascii="PT Astra Serif" w:hAnsi="PT Astra Serif"/>
          <w:sz w:val="28"/>
          <w:szCs w:val="28"/>
          <w:lang w:val="ru-RU"/>
        </w:rPr>
        <w:t>маршруту</w:t>
      </w:r>
      <w:proofErr w:type="gramEnd"/>
      <w:r w:rsidR="0003049D" w:rsidRPr="00D661C0">
        <w:rPr>
          <w:rFonts w:ascii="PT Astra Serif" w:hAnsi="PT Astra Serif"/>
          <w:sz w:val="28"/>
          <w:szCs w:val="28"/>
          <w:lang w:val="ru-RU"/>
        </w:rPr>
        <w:t xml:space="preserve"> </w:t>
      </w:r>
      <w:r w:rsidR="00DE22A6" w:rsidRPr="00D661C0">
        <w:rPr>
          <w:rFonts w:ascii="PT Astra Serif" w:hAnsi="PT Astra Serif"/>
          <w:sz w:val="28"/>
          <w:szCs w:val="28"/>
          <w:lang w:val="ru-RU"/>
        </w:rPr>
        <w:t>уполномоченным органом</w:t>
      </w:r>
      <w:r w:rsidR="0003049D" w:rsidRPr="00D661C0">
        <w:rPr>
          <w:rFonts w:ascii="PT Astra Serif" w:hAnsi="PT Astra Serif"/>
          <w:sz w:val="28"/>
          <w:szCs w:val="28"/>
          <w:lang w:val="ru-RU"/>
        </w:rPr>
        <w:t xml:space="preserve"> в течение </w:t>
      </w:r>
      <w:r w:rsidR="00DE22A6" w:rsidRPr="00D661C0">
        <w:rPr>
          <w:rFonts w:ascii="PT Astra Serif" w:hAnsi="PT Astra Serif"/>
          <w:sz w:val="28"/>
          <w:szCs w:val="28"/>
          <w:lang w:val="ru-RU"/>
        </w:rPr>
        <w:t>1 (</w:t>
      </w:r>
      <w:r w:rsidR="0003049D" w:rsidRPr="00D661C0">
        <w:rPr>
          <w:rFonts w:ascii="PT Astra Serif" w:hAnsi="PT Astra Serif"/>
          <w:sz w:val="28"/>
          <w:szCs w:val="28"/>
          <w:lang w:val="ru-RU"/>
        </w:rPr>
        <w:t>одного</w:t>
      </w:r>
      <w:r w:rsidR="00DE22A6" w:rsidRPr="00D661C0">
        <w:rPr>
          <w:rFonts w:ascii="PT Astra Serif" w:hAnsi="PT Astra Serif"/>
          <w:sz w:val="28"/>
          <w:szCs w:val="28"/>
          <w:lang w:val="ru-RU"/>
        </w:rPr>
        <w:t>)</w:t>
      </w:r>
      <w:r w:rsidR="0003049D" w:rsidRPr="00D661C0">
        <w:rPr>
          <w:rFonts w:ascii="PT Astra Serif" w:hAnsi="PT Astra Serif"/>
          <w:sz w:val="28"/>
          <w:szCs w:val="28"/>
          <w:lang w:val="ru-RU"/>
        </w:rPr>
        <w:t xml:space="preserve"> рабочего дня со дня регистрации заявления направляется запрос владельцу автомобильной дороги о размере платы в сч</w:t>
      </w:r>
      <w:r w:rsidR="00DE22A6" w:rsidRPr="00D661C0">
        <w:rPr>
          <w:rFonts w:ascii="PT Astra Serif" w:hAnsi="PT Astra Serif"/>
          <w:sz w:val="28"/>
          <w:szCs w:val="28"/>
          <w:lang w:val="ru-RU"/>
        </w:rPr>
        <w:t>ё</w:t>
      </w:r>
      <w:r w:rsidR="0003049D" w:rsidRPr="00D661C0">
        <w:rPr>
          <w:rFonts w:ascii="PT Astra Serif" w:hAnsi="PT Astra Serif"/>
          <w:sz w:val="28"/>
          <w:szCs w:val="28"/>
          <w:lang w:val="ru-RU"/>
        </w:rPr>
        <w:t xml:space="preserve">т возмещения вреда, причиняемого тяжеловесным транспортным средством, при </w:t>
      </w:r>
      <w:proofErr w:type="gramStart"/>
      <w:r w:rsidR="0003049D" w:rsidRPr="00D661C0">
        <w:rPr>
          <w:rFonts w:ascii="PT Astra Serif" w:hAnsi="PT Astra Serif"/>
          <w:sz w:val="28"/>
          <w:szCs w:val="28"/>
          <w:lang w:val="ru-RU"/>
        </w:rPr>
        <w:t>движении</w:t>
      </w:r>
      <w:proofErr w:type="gramEnd"/>
      <w:r w:rsidR="0003049D" w:rsidRPr="00D661C0">
        <w:rPr>
          <w:rFonts w:ascii="PT Astra Serif" w:hAnsi="PT Astra Serif"/>
          <w:sz w:val="28"/>
          <w:szCs w:val="28"/>
          <w:lang w:val="ru-RU"/>
        </w:rPr>
        <w:t xml:space="preserve"> по данному постоянному маршруту.</w:t>
      </w:r>
    </w:p>
    <w:p w:rsidR="001C1440" w:rsidRPr="00D661C0" w:rsidRDefault="001C1440" w:rsidP="00DB2641">
      <w:pPr>
        <w:widowControl w:val="0"/>
        <w:autoSpaceDE w:val="0"/>
        <w:ind w:firstLine="709"/>
        <w:jc w:val="both"/>
        <w:rPr>
          <w:rFonts w:ascii="PT Astra Serif" w:hAnsi="PT Astra Serif"/>
          <w:sz w:val="28"/>
          <w:szCs w:val="28"/>
          <w:lang w:val="ru-RU"/>
        </w:rPr>
      </w:pPr>
      <w:proofErr w:type="gramStart"/>
      <w:r w:rsidRPr="00D661C0">
        <w:rPr>
          <w:rFonts w:ascii="PT Astra Serif" w:hAnsi="PT Astra Serif"/>
          <w:sz w:val="28"/>
          <w:szCs w:val="28"/>
          <w:lang w:val="ru-RU"/>
        </w:rPr>
        <w:t>В случае если выдача специальных разрешений по установленному постоянному маршруту в упрощенном порядке осуществляется собственником частной автомобильной дороги либо уполномоченным органом, который является владельцем автомобильной дороги, на которой полностью размещается установленный постоянный маршрут, то он должен в течение 1 (одного) рабочего дня со дня регистрации заявления посредством почтового отправления, электронной почты либо по телефону, указанному в заявлении, проинформировать заявителя о</w:t>
      </w:r>
      <w:proofErr w:type="gramEnd"/>
      <w:r w:rsidRPr="00D661C0">
        <w:rPr>
          <w:rFonts w:ascii="PT Astra Serif" w:hAnsi="PT Astra Serif"/>
          <w:sz w:val="28"/>
          <w:szCs w:val="28"/>
          <w:lang w:val="ru-RU"/>
        </w:rPr>
        <w:t xml:space="preserve"> </w:t>
      </w:r>
      <w:proofErr w:type="gramStart"/>
      <w:r w:rsidRPr="00D661C0">
        <w:rPr>
          <w:rFonts w:ascii="PT Astra Serif" w:hAnsi="PT Astra Serif"/>
          <w:sz w:val="28"/>
          <w:szCs w:val="28"/>
          <w:lang w:val="ru-RU"/>
        </w:rPr>
        <w:t>размере</w:t>
      </w:r>
      <w:proofErr w:type="gramEnd"/>
      <w:r w:rsidRPr="00D661C0">
        <w:rPr>
          <w:rFonts w:ascii="PT Astra Serif" w:hAnsi="PT Astra Serif"/>
          <w:sz w:val="28"/>
          <w:szCs w:val="28"/>
          <w:lang w:val="ru-RU"/>
        </w:rPr>
        <w:t xml:space="preserve"> платы в счёт возмещения вреда, причиняемого тяжеловесным транспортным средством.</w:t>
      </w:r>
    </w:p>
    <w:p w:rsidR="0003049D" w:rsidRPr="00D661C0" w:rsidRDefault="0003049D"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 xml:space="preserve">В случае движения тяжеловесного транспортного средства с общей массой, превышающей допустимую, и (или) с нагрузкой на ось или группу осей, превышающей допустимую нагрузку более чем на </w:t>
      </w:r>
      <w:r w:rsidR="00184D0D" w:rsidRPr="00D661C0">
        <w:rPr>
          <w:rFonts w:ascii="PT Astra Serif" w:hAnsi="PT Astra Serif"/>
          <w:sz w:val="28"/>
          <w:szCs w:val="28"/>
          <w:lang w:val="ru-RU"/>
        </w:rPr>
        <w:t>10% (</w:t>
      </w:r>
      <w:r w:rsidRPr="00D661C0">
        <w:rPr>
          <w:rFonts w:ascii="PT Astra Serif" w:hAnsi="PT Astra Serif"/>
          <w:sz w:val="28"/>
          <w:szCs w:val="28"/>
          <w:lang w:val="ru-RU"/>
        </w:rPr>
        <w:t>десять процентов</w:t>
      </w:r>
      <w:r w:rsidR="00184D0D" w:rsidRPr="00D661C0">
        <w:rPr>
          <w:rFonts w:ascii="PT Astra Serif" w:hAnsi="PT Astra Serif"/>
          <w:sz w:val="28"/>
          <w:szCs w:val="28"/>
          <w:lang w:val="ru-RU"/>
        </w:rPr>
        <w:t>)</w:t>
      </w:r>
      <w:r w:rsidRPr="00D661C0">
        <w:rPr>
          <w:rFonts w:ascii="PT Astra Serif" w:hAnsi="PT Astra Serif"/>
          <w:sz w:val="28"/>
          <w:szCs w:val="28"/>
          <w:lang w:val="ru-RU"/>
        </w:rPr>
        <w:t xml:space="preserve">, по установленному постоянному </w:t>
      </w:r>
      <w:proofErr w:type="gramStart"/>
      <w:r w:rsidRPr="00D661C0">
        <w:rPr>
          <w:rFonts w:ascii="PT Astra Serif" w:hAnsi="PT Astra Serif"/>
          <w:sz w:val="28"/>
          <w:szCs w:val="28"/>
          <w:lang w:val="ru-RU"/>
        </w:rPr>
        <w:t>маршруту</w:t>
      </w:r>
      <w:proofErr w:type="gramEnd"/>
      <w:r w:rsidRPr="00D661C0">
        <w:rPr>
          <w:rFonts w:ascii="PT Astra Serif" w:hAnsi="PT Astra Serif"/>
          <w:sz w:val="28"/>
          <w:szCs w:val="28"/>
          <w:lang w:val="ru-RU"/>
        </w:rPr>
        <w:t xml:space="preserve"> </w:t>
      </w:r>
      <w:r w:rsidR="00DE22A6" w:rsidRPr="00D661C0">
        <w:rPr>
          <w:rFonts w:ascii="PT Astra Serif" w:hAnsi="PT Astra Serif"/>
          <w:sz w:val="28"/>
          <w:szCs w:val="28"/>
          <w:lang w:val="ru-RU"/>
        </w:rPr>
        <w:t xml:space="preserve">уполномоченным органом </w:t>
      </w:r>
      <w:r w:rsidRPr="00D661C0">
        <w:rPr>
          <w:rFonts w:ascii="PT Astra Serif" w:hAnsi="PT Astra Serif"/>
          <w:sz w:val="28"/>
          <w:szCs w:val="28"/>
          <w:lang w:val="ru-RU"/>
        </w:rPr>
        <w:t xml:space="preserve">в течение </w:t>
      </w:r>
      <w:r w:rsidR="00DE22A6" w:rsidRPr="00D661C0">
        <w:rPr>
          <w:rFonts w:ascii="PT Astra Serif" w:hAnsi="PT Astra Serif"/>
          <w:sz w:val="28"/>
          <w:szCs w:val="28"/>
          <w:lang w:val="ru-RU"/>
        </w:rPr>
        <w:t>4 (четырё</w:t>
      </w:r>
      <w:r w:rsidRPr="00D661C0">
        <w:rPr>
          <w:rFonts w:ascii="PT Astra Serif" w:hAnsi="PT Astra Serif"/>
          <w:sz w:val="28"/>
          <w:szCs w:val="28"/>
          <w:lang w:val="ru-RU"/>
        </w:rPr>
        <w:t>х</w:t>
      </w:r>
      <w:r w:rsidR="00DE22A6" w:rsidRPr="00D661C0">
        <w:rPr>
          <w:rFonts w:ascii="PT Astra Serif" w:hAnsi="PT Astra Serif"/>
          <w:sz w:val="28"/>
          <w:szCs w:val="28"/>
          <w:lang w:val="ru-RU"/>
        </w:rPr>
        <w:t>)</w:t>
      </w:r>
      <w:r w:rsidRPr="00D661C0">
        <w:rPr>
          <w:rFonts w:ascii="PT Astra Serif" w:hAnsi="PT Astra Serif"/>
          <w:sz w:val="28"/>
          <w:szCs w:val="28"/>
          <w:lang w:val="ru-RU"/>
        </w:rPr>
        <w:t xml:space="preserve"> рабочих дней со дня регистрации заявления направляется владельцу автомобильной дороги запрос о размере возмещения вреда по данному постоянному маршруту, причиняемого тяжеловесным транспортным средством.</w:t>
      </w:r>
    </w:p>
    <w:p w:rsidR="0003049D" w:rsidRPr="00D661C0" w:rsidRDefault="001C1440"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З</w:t>
      </w:r>
      <w:r w:rsidR="0003049D" w:rsidRPr="00D661C0">
        <w:rPr>
          <w:rFonts w:ascii="PT Astra Serif" w:hAnsi="PT Astra Serif"/>
          <w:sz w:val="28"/>
          <w:szCs w:val="28"/>
          <w:lang w:val="ru-RU"/>
        </w:rPr>
        <w:t>апросы</w:t>
      </w:r>
      <w:r w:rsidRPr="00D661C0">
        <w:rPr>
          <w:rFonts w:ascii="PT Astra Serif" w:hAnsi="PT Astra Serif"/>
          <w:sz w:val="28"/>
          <w:szCs w:val="28"/>
          <w:lang w:val="ru-RU"/>
        </w:rPr>
        <w:t>, указанные в настоящем подпункте,</w:t>
      </w:r>
      <w:r w:rsidR="0003049D" w:rsidRPr="00D661C0">
        <w:rPr>
          <w:rFonts w:ascii="PT Astra Serif" w:hAnsi="PT Astra Serif"/>
          <w:sz w:val="28"/>
          <w:szCs w:val="28"/>
          <w:lang w:val="ru-RU"/>
        </w:rPr>
        <w:t xml:space="preserve"> должны регистрироваться владельцем автомобильной дороги в течение </w:t>
      </w:r>
      <w:r w:rsidR="00DE22A6" w:rsidRPr="00D661C0">
        <w:rPr>
          <w:rFonts w:ascii="PT Astra Serif" w:hAnsi="PT Astra Serif"/>
          <w:sz w:val="28"/>
          <w:szCs w:val="28"/>
          <w:lang w:val="ru-RU"/>
        </w:rPr>
        <w:t>1 (</w:t>
      </w:r>
      <w:r w:rsidR="0003049D" w:rsidRPr="00D661C0">
        <w:rPr>
          <w:rFonts w:ascii="PT Astra Serif" w:hAnsi="PT Astra Serif"/>
          <w:sz w:val="28"/>
          <w:szCs w:val="28"/>
          <w:lang w:val="ru-RU"/>
        </w:rPr>
        <w:t>одного</w:t>
      </w:r>
      <w:r w:rsidR="00DE22A6" w:rsidRPr="00D661C0">
        <w:rPr>
          <w:rFonts w:ascii="PT Astra Serif" w:hAnsi="PT Astra Serif"/>
          <w:sz w:val="28"/>
          <w:szCs w:val="28"/>
          <w:lang w:val="ru-RU"/>
        </w:rPr>
        <w:t>)</w:t>
      </w:r>
      <w:r w:rsidR="0003049D" w:rsidRPr="00D661C0">
        <w:rPr>
          <w:rFonts w:ascii="PT Astra Serif" w:hAnsi="PT Astra Serif"/>
          <w:sz w:val="28"/>
          <w:szCs w:val="28"/>
          <w:lang w:val="ru-RU"/>
        </w:rPr>
        <w:t xml:space="preserve"> рабочего дня с даты их поступления, в том числе в ведомственных информационных системах при использовании таких систем.</w:t>
      </w:r>
    </w:p>
    <w:p w:rsidR="0003049D" w:rsidRPr="00D661C0" w:rsidRDefault="0003049D"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 xml:space="preserve">В течение </w:t>
      </w:r>
      <w:r w:rsidR="00DE22A6" w:rsidRPr="00D661C0">
        <w:rPr>
          <w:rFonts w:ascii="PT Astra Serif" w:hAnsi="PT Astra Serif"/>
          <w:sz w:val="28"/>
          <w:szCs w:val="28"/>
          <w:lang w:val="ru-RU"/>
        </w:rPr>
        <w:t>1 (</w:t>
      </w:r>
      <w:r w:rsidRPr="00D661C0">
        <w:rPr>
          <w:rFonts w:ascii="PT Astra Serif" w:hAnsi="PT Astra Serif"/>
          <w:sz w:val="28"/>
          <w:szCs w:val="28"/>
          <w:lang w:val="ru-RU"/>
        </w:rPr>
        <w:t>одного</w:t>
      </w:r>
      <w:r w:rsidR="00DE22A6" w:rsidRPr="00D661C0">
        <w:rPr>
          <w:rFonts w:ascii="PT Astra Serif" w:hAnsi="PT Astra Serif"/>
          <w:sz w:val="28"/>
          <w:szCs w:val="28"/>
          <w:lang w:val="ru-RU"/>
        </w:rPr>
        <w:t>) рабочего</w:t>
      </w:r>
      <w:r w:rsidRPr="00D661C0">
        <w:rPr>
          <w:rFonts w:ascii="PT Astra Serif" w:hAnsi="PT Astra Serif"/>
          <w:sz w:val="28"/>
          <w:szCs w:val="28"/>
          <w:lang w:val="ru-RU"/>
        </w:rPr>
        <w:t xml:space="preserve"> дня </w:t>
      </w:r>
      <w:proofErr w:type="gramStart"/>
      <w:r w:rsidRPr="00D661C0">
        <w:rPr>
          <w:rFonts w:ascii="PT Astra Serif" w:hAnsi="PT Astra Serif"/>
          <w:sz w:val="28"/>
          <w:szCs w:val="28"/>
          <w:lang w:val="ru-RU"/>
        </w:rPr>
        <w:t>с даты поступления</w:t>
      </w:r>
      <w:proofErr w:type="gramEnd"/>
      <w:r w:rsidRPr="00D661C0">
        <w:rPr>
          <w:rFonts w:ascii="PT Astra Serif" w:hAnsi="PT Astra Serif"/>
          <w:sz w:val="28"/>
          <w:szCs w:val="28"/>
          <w:lang w:val="ru-RU"/>
        </w:rPr>
        <w:t xml:space="preserve"> запроса, специалист должен направить заявителю сведения о размере платы в сч</w:t>
      </w:r>
      <w:r w:rsidR="00065690" w:rsidRPr="00D661C0">
        <w:rPr>
          <w:rFonts w:ascii="PT Astra Serif" w:hAnsi="PT Astra Serif"/>
          <w:sz w:val="28"/>
          <w:szCs w:val="28"/>
          <w:lang w:val="ru-RU"/>
        </w:rPr>
        <w:t>ё</w:t>
      </w:r>
      <w:r w:rsidRPr="00D661C0">
        <w:rPr>
          <w:rFonts w:ascii="PT Astra Serif" w:hAnsi="PT Astra Serif"/>
          <w:sz w:val="28"/>
          <w:szCs w:val="28"/>
          <w:lang w:val="ru-RU"/>
        </w:rPr>
        <w:t>т возмещения вреда, причиняемого тяжеловесным транспортным средством, а также проинформировать его о способах и порядке оплаты.</w:t>
      </w:r>
    </w:p>
    <w:p w:rsidR="0003049D" w:rsidRPr="00D661C0" w:rsidRDefault="001C1440" w:rsidP="00C749E2">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 xml:space="preserve">3.2.4.6. </w:t>
      </w:r>
      <w:proofErr w:type="gramStart"/>
      <w:r w:rsidR="0003049D" w:rsidRPr="00D661C0">
        <w:rPr>
          <w:rFonts w:ascii="PT Astra Serif" w:hAnsi="PT Astra Serif"/>
          <w:sz w:val="28"/>
          <w:szCs w:val="28"/>
          <w:lang w:val="ru-RU"/>
        </w:rPr>
        <w:t>После согласования маршрута тяжеловесного и (или) крупногабаритного транспортного средства всеми владельцами автомобильных дорог, по которым проходит маршрут, а также пересекающих автомобильную дорогу сооружений и инженерных коммуникаций по постоянному маршруту, специалист оформляет</w:t>
      </w:r>
      <w:r w:rsidRPr="00D661C0">
        <w:rPr>
          <w:rFonts w:ascii="PT Astra Serif" w:hAnsi="PT Astra Serif"/>
          <w:sz w:val="28"/>
          <w:szCs w:val="28"/>
          <w:lang w:val="ru-RU"/>
        </w:rPr>
        <w:t xml:space="preserve"> проект</w:t>
      </w:r>
      <w:r w:rsidR="0003049D" w:rsidRPr="00D661C0">
        <w:rPr>
          <w:rFonts w:ascii="PT Astra Serif" w:hAnsi="PT Astra Serif"/>
          <w:sz w:val="28"/>
          <w:szCs w:val="28"/>
          <w:lang w:val="ru-RU"/>
        </w:rPr>
        <w:t xml:space="preserve"> специально</w:t>
      </w:r>
      <w:r w:rsidRPr="00D661C0">
        <w:rPr>
          <w:rFonts w:ascii="PT Astra Serif" w:hAnsi="PT Astra Serif"/>
          <w:sz w:val="28"/>
          <w:szCs w:val="28"/>
          <w:lang w:val="ru-RU"/>
        </w:rPr>
        <w:t>го</w:t>
      </w:r>
      <w:r w:rsidR="0003049D" w:rsidRPr="00D661C0">
        <w:rPr>
          <w:rFonts w:ascii="PT Astra Serif" w:hAnsi="PT Astra Serif"/>
          <w:sz w:val="28"/>
          <w:szCs w:val="28"/>
          <w:lang w:val="ru-RU"/>
        </w:rPr>
        <w:t xml:space="preserve"> разрешени</w:t>
      </w:r>
      <w:r w:rsidRPr="00D661C0">
        <w:rPr>
          <w:rFonts w:ascii="PT Astra Serif" w:hAnsi="PT Astra Serif"/>
          <w:sz w:val="28"/>
          <w:szCs w:val="28"/>
          <w:lang w:val="ru-RU"/>
        </w:rPr>
        <w:t>я</w:t>
      </w:r>
      <w:r w:rsidR="0003049D" w:rsidRPr="00D661C0">
        <w:rPr>
          <w:rFonts w:ascii="PT Astra Serif" w:hAnsi="PT Astra Serif"/>
          <w:sz w:val="28"/>
          <w:szCs w:val="28"/>
          <w:lang w:val="ru-RU"/>
        </w:rPr>
        <w:t xml:space="preserve"> и направляет в адрес подразделения Госавтоинспекции запрос на согласование маршрута тяжеловесного и (или) крупногабаритного транспортного средства с приложением </w:t>
      </w:r>
      <w:r w:rsidRPr="00D661C0">
        <w:rPr>
          <w:rFonts w:ascii="PT Astra Serif" w:hAnsi="PT Astra Serif"/>
          <w:sz w:val="28"/>
          <w:szCs w:val="28"/>
          <w:lang w:val="ru-RU"/>
        </w:rPr>
        <w:t>проекта</w:t>
      </w:r>
      <w:r w:rsidR="0003049D" w:rsidRPr="00D661C0">
        <w:rPr>
          <w:rFonts w:ascii="PT Astra Serif" w:hAnsi="PT Astra Serif"/>
          <w:sz w:val="28"/>
          <w:szCs w:val="28"/>
          <w:lang w:val="ru-RU"/>
        </w:rPr>
        <w:t xml:space="preserve"> специального разрешения, копий документов, указанных в подпунктах</w:t>
      </w:r>
      <w:proofErr w:type="gramEnd"/>
      <w:r w:rsidR="0003049D" w:rsidRPr="00D661C0">
        <w:rPr>
          <w:rFonts w:ascii="PT Astra Serif" w:hAnsi="PT Astra Serif"/>
          <w:sz w:val="28"/>
          <w:szCs w:val="28"/>
          <w:lang w:val="ru-RU"/>
        </w:rPr>
        <w:t xml:space="preserve"> 4, </w:t>
      </w:r>
      <w:r w:rsidR="008B1E71" w:rsidRPr="00D661C0">
        <w:rPr>
          <w:rFonts w:ascii="PT Astra Serif" w:hAnsi="PT Astra Serif"/>
          <w:sz w:val="28"/>
          <w:szCs w:val="28"/>
          <w:lang w:val="ru-RU"/>
        </w:rPr>
        <w:t>5</w:t>
      </w:r>
      <w:r w:rsidR="0003049D" w:rsidRPr="00D661C0">
        <w:rPr>
          <w:rFonts w:ascii="PT Astra Serif" w:hAnsi="PT Astra Serif"/>
          <w:sz w:val="28"/>
          <w:szCs w:val="28"/>
          <w:lang w:val="ru-RU"/>
        </w:rPr>
        <w:t xml:space="preserve">, </w:t>
      </w:r>
      <w:r w:rsidR="008B1E71" w:rsidRPr="00D661C0">
        <w:rPr>
          <w:rFonts w:ascii="PT Astra Serif" w:hAnsi="PT Astra Serif"/>
          <w:sz w:val="28"/>
          <w:szCs w:val="28"/>
          <w:lang w:val="ru-RU"/>
        </w:rPr>
        <w:t>6</w:t>
      </w:r>
      <w:r w:rsidR="0003049D" w:rsidRPr="00D661C0">
        <w:rPr>
          <w:rFonts w:ascii="PT Astra Serif" w:hAnsi="PT Astra Serif"/>
          <w:sz w:val="28"/>
          <w:szCs w:val="28"/>
          <w:lang w:val="ru-RU"/>
        </w:rPr>
        <w:t xml:space="preserve"> </w:t>
      </w:r>
      <w:r w:rsidR="009A18CF" w:rsidRPr="00D661C0">
        <w:rPr>
          <w:rFonts w:ascii="PT Astra Serif" w:hAnsi="PT Astra Serif"/>
          <w:sz w:val="28"/>
          <w:szCs w:val="28"/>
          <w:lang w:val="ru-RU"/>
        </w:rPr>
        <w:t xml:space="preserve">подпункта 2.6.1 пункта 2.6 </w:t>
      </w:r>
      <w:r w:rsidR="0003049D" w:rsidRPr="00D661C0">
        <w:rPr>
          <w:rFonts w:ascii="PT Astra Serif" w:hAnsi="PT Astra Serif"/>
          <w:sz w:val="28"/>
          <w:szCs w:val="28"/>
          <w:lang w:val="ru-RU"/>
        </w:rPr>
        <w:t xml:space="preserve">настоящего </w:t>
      </w:r>
      <w:r w:rsidR="00065690" w:rsidRPr="00D661C0">
        <w:rPr>
          <w:rFonts w:ascii="PT Astra Serif" w:hAnsi="PT Astra Serif"/>
          <w:sz w:val="28"/>
          <w:szCs w:val="28"/>
          <w:lang w:val="ru-RU"/>
        </w:rPr>
        <w:t>а</w:t>
      </w:r>
      <w:r w:rsidR="0003049D" w:rsidRPr="00D661C0">
        <w:rPr>
          <w:rFonts w:ascii="PT Astra Serif" w:hAnsi="PT Astra Serif"/>
          <w:sz w:val="28"/>
          <w:szCs w:val="28"/>
          <w:lang w:val="ru-RU"/>
        </w:rPr>
        <w:t xml:space="preserve">дминистративного </w:t>
      </w:r>
      <w:r w:rsidR="0003049D" w:rsidRPr="00D661C0">
        <w:rPr>
          <w:rFonts w:ascii="PT Astra Serif" w:hAnsi="PT Astra Serif"/>
          <w:sz w:val="28"/>
          <w:szCs w:val="28"/>
          <w:lang w:val="ru-RU"/>
        </w:rPr>
        <w:lastRenderedPageBreak/>
        <w:t>регламента, копий согласований маршрута транспортного средства, и проекта организации дорожного движения</w:t>
      </w:r>
      <w:r w:rsidR="00C749E2">
        <w:rPr>
          <w:rFonts w:ascii="PT Astra Serif" w:hAnsi="PT Astra Serif"/>
          <w:sz w:val="28"/>
          <w:szCs w:val="28"/>
          <w:lang w:val="ru-RU"/>
        </w:rPr>
        <w:t xml:space="preserve"> </w:t>
      </w:r>
      <w:r w:rsidR="0003049D" w:rsidRPr="00D661C0">
        <w:rPr>
          <w:rFonts w:ascii="PT Astra Serif" w:hAnsi="PT Astra Serif"/>
          <w:sz w:val="28"/>
          <w:szCs w:val="28"/>
          <w:lang w:val="ru-RU"/>
        </w:rPr>
        <w:t xml:space="preserve">и (или) специального проекта (при необходимости). Запрос регистрируется Госавтоинспекцией в течение </w:t>
      </w:r>
      <w:r w:rsidR="008B1E71" w:rsidRPr="00D661C0">
        <w:rPr>
          <w:rFonts w:ascii="PT Astra Serif" w:hAnsi="PT Astra Serif"/>
          <w:sz w:val="28"/>
          <w:szCs w:val="28"/>
          <w:lang w:val="ru-RU"/>
        </w:rPr>
        <w:t>1 (</w:t>
      </w:r>
      <w:r w:rsidR="0003049D" w:rsidRPr="00D661C0">
        <w:rPr>
          <w:rFonts w:ascii="PT Astra Serif" w:hAnsi="PT Astra Serif"/>
          <w:sz w:val="28"/>
          <w:szCs w:val="28"/>
          <w:lang w:val="ru-RU"/>
        </w:rPr>
        <w:t>одного</w:t>
      </w:r>
      <w:r w:rsidR="008B1E71" w:rsidRPr="00D661C0">
        <w:rPr>
          <w:rFonts w:ascii="PT Astra Serif" w:hAnsi="PT Astra Serif"/>
          <w:sz w:val="28"/>
          <w:szCs w:val="28"/>
          <w:lang w:val="ru-RU"/>
        </w:rPr>
        <w:t>)</w:t>
      </w:r>
      <w:r w:rsidR="0003049D" w:rsidRPr="00D661C0">
        <w:rPr>
          <w:rFonts w:ascii="PT Astra Serif" w:hAnsi="PT Astra Serif"/>
          <w:sz w:val="28"/>
          <w:szCs w:val="28"/>
          <w:lang w:val="ru-RU"/>
        </w:rPr>
        <w:t xml:space="preserve"> рабочего дня </w:t>
      </w:r>
      <w:proofErr w:type="gramStart"/>
      <w:r w:rsidR="0003049D" w:rsidRPr="00D661C0">
        <w:rPr>
          <w:rFonts w:ascii="PT Astra Serif" w:hAnsi="PT Astra Serif"/>
          <w:sz w:val="28"/>
          <w:szCs w:val="28"/>
          <w:lang w:val="ru-RU"/>
        </w:rPr>
        <w:t>с даты</w:t>
      </w:r>
      <w:proofErr w:type="gramEnd"/>
      <w:r w:rsidR="0003049D" w:rsidRPr="00D661C0">
        <w:rPr>
          <w:rFonts w:ascii="PT Astra Serif" w:hAnsi="PT Astra Serif"/>
          <w:sz w:val="28"/>
          <w:szCs w:val="28"/>
          <w:lang w:val="ru-RU"/>
        </w:rPr>
        <w:t xml:space="preserve"> его поступления.</w:t>
      </w:r>
    </w:p>
    <w:p w:rsidR="0003049D" w:rsidRPr="00D661C0" w:rsidRDefault="001C1440" w:rsidP="00C749E2">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 xml:space="preserve">3.2.4.7. </w:t>
      </w:r>
      <w:r w:rsidR="0003049D" w:rsidRPr="00D661C0">
        <w:rPr>
          <w:rFonts w:ascii="PT Astra Serif" w:hAnsi="PT Astra Serif"/>
          <w:sz w:val="28"/>
          <w:szCs w:val="28"/>
          <w:lang w:val="ru-RU"/>
        </w:rPr>
        <w:t xml:space="preserve">Согласование маршрута тяжеловесного и (или) крупногабаритного транспортного средства проводится Госавтоинспекцией в течение </w:t>
      </w:r>
      <w:r w:rsidR="00065690" w:rsidRPr="00D661C0">
        <w:rPr>
          <w:rFonts w:ascii="PT Astra Serif" w:hAnsi="PT Astra Serif"/>
          <w:sz w:val="28"/>
          <w:szCs w:val="28"/>
          <w:lang w:val="ru-RU"/>
        </w:rPr>
        <w:t>4 (</w:t>
      </w:r>
      <w:r w:rsidR="0003049D" w:rsidRPr="00D661C0">
        <w:rPr>
          <w:rFonts w:ascii="PT Astra Serif" w:hAnsi="PT Astra Serif"/>
          <w:sz w:val="28"/>
          <w:szCs w:val="28"/>
          <w:lang w:val="ru-RU"/>
        </w:rPr>
        <w:t>четыр</w:t>
      </w:r>
      <w:r w:rsidR="009A18CF" w:rsidRPr="00D661C0">
        <w:rPr>
          <w:rFonts w:ascii="PT Astra Serif" w:hAnsi="PT Astra Serif"/>
          <w:sz w:val="28"/>
          <w:szCs w:val="28"/>
          <w:lang w:val="ru-RU"/>
        </w:rPr>
        <w:t>ё</w:t>
      </w:r>
      <w:r w:rsidR="0003049D" w:rsidRPr="00D661C0">
        <w:rPr>
          <w:rFonts w:ascii="PT Astra Serif" w:hAnsi="PT Astra Serif"/>
          <w:sz w:val="28"/>
          <w:szCs w:val="28"/>
          <w:lang w:val="ru-RU"/>
        </w:rPr>
        <w:t>х</w:t>
      </w:r>
      <w:r w:rsidR="00065690" w:rsidRPr="00D661C0">
        <w:rPr>
          <w:rFonts w:ascii="PT Astra Serif" w:hAnsi="PT Astra Serif"/>
          <w:sz w:val="28"/>
          <w:szCs w:val="28"/>
          <w:lang w:val="ru-RU"/>
        </w:rPr>
        <w:t>)</w:t>
      </w:r>
      <w:r w:rsidR="0003049D" w:rsidRPr="00D661C0">
        <w:rPr>
          <w:rFonts w:ascii="PT Astra Serif" w:hAnsi="PT Astra Serif"/>
          <w:sz w:val="28"/>
          <w:szCs w:val="28"/>
          <w:lang w:val="ru-RU"/>
        </w:rPr>
        <w:t xml:space="preserve"> рабочих дней</w:t>
      </w:r>
      <w:r w:rsidR="00C749E2">
        <w:rPr>
          <w:rFonts w:ascii="PT Astra Serif" w:hAnsi="PT Astra Serif"/>
          <w:sz w:val="28"/>
          <w:szCs w:val="28"/>
          <w:lang w:val="ru-RU"/>
        </w:rPr>
        <w:t xml:space="preserve"> </w:t>
      </w:r>
      <w:proofErr w:type="gramStart"/>
      <w:r w:rsidR="0003049D" w:rsidRPr="00D661C0">
        <w:rPr>
          <w:rFonts w:ascii="PT Astra Serif" w:hAnsi="PT Astra Serif"/>
          <w:sz w:val="28"/>
          <w:szCs w:val="28"/>
          <w:lang w:val="ru-RU"/>
        </w:rPr>
        <w:t>с даты регистрации</w:t>
      </w:r>
      <w:proofErr w:type="gramEnd"/>
      <w:r w:rsidR="0003049D" w:rsidRPr="00D661C0">
        <w:rPr>
          <w:rFonts w:ascii="PT Astra Serif" w:hAnsi="PT Astra Serif"/>
          <w:sz w:val="28"/>
          <w:szCs w:val="28"/>
          <w:lang w:val="ru-RU"/>
        </w:rPr>
        <w:t xml:space="preserve"> запроса, полученного от </w:t>
      </w:r>
      <w:r w:rsidR="00065690" w:rsidRPr="00D661C0">
        <w:rPr>
          <w:rFonts w:ascii="PT Astra Serif" w:hAnsi="PT Astra Serif"/>
          <w:sz w:val="28"/>
          <w:szCs w:val="28"/>
          <w:lang w:val="ru-RU"/>
        </w:rPr>
        <w:t>уполномоченного органа</w:t>
      </w:r>
      <w:r w:rsidR="0003049D" w:rsidRPr="00D661C0">
        <w:rPr>
          <w:rFonts w:ascii="PT Astra Serif" w:hAnsi="PT Astra Serif"/>
          <w:sz w:val="28"/>
          <w:szCs w:val="28"/>
          <w:lang w:val="ru-RU"/>
        </w:rPr>
        <w:t>.</w:t>
      </w:r>
    </w:p>
    <w:p w:rsidR="001C1440" w:rsidRPr="00D661C0" w:rsidRDefault="001C1440" w:rsidP="00DB2641">
      <w:pPr>
        <w:widowControl w:val="0"/>
        <w:autoSpaceDE w:val="0"/>
        <w:ind w:firstLine="709"/>
        <w:jc w:val="both"/>
        <w:rPr>
          <w:rFonts w:ascii="PT Astra Serif" w:hAnsi="PT Astra Serif"/>
          <w:sz w:val="28"/>
          <w:szCs w:val="28"/>
          <w:lang w:val="ru-RU"/>
        </w:rPr>
      </w:pPr>
      <w:proofErr w:type="gramStart"/>
      <w:r w:rsidRPr="00D661C0">
        <w:rPr>
          <w:rFonts w:ascii="PT Astra Serif" w:hAnsi="PT Astra Serif"/>
          <w:sz w:val="28"/>
          <w:szCs w:val="28"/>
          <w:lang w:val="ru-RU"/>
        </w:rPr>
        <w:t>При согласовании маршрута тяжеловесного и (или) крупногабаритного транспортного средства Госавтоинспекция делает записи в проекте специального разрешения о согласовании в пунктах «Вид сопровождения», «Особые условия движения» и «Владельцы автомобильных дорог, сооружений, инженерных коммуникаций, Госавтоинспекция и другие организации, согласовавшие перевозку» (номер и дату согласования, фамилию, имя, отчество (при наличии) и должность сотрудника Госавтоинспекции), которые заверяются печатью, подписью должностного лица Госавтоинспекции, и направляет</w:t>
      </w:r>
      <w:proofErr w:type="gramEnd"/>
      <w:r w:rsidRPr="00D661C0">
        <w:rPr>
          <w:rFonts w:ascii="PT Astra Serif" w:hAnsi="PT Astra Serif"/>
          <w:sz w:val="28"/>
          <w:szCs w:val="28"/>
          <w:lang w:val="ru-RU"/>
        </w:rPr>
        <w:t xml:space="preserve"> проект специального разрешения в уполномоченный орган.</w:t>
      </w:r>
    </w:p>
    <w:p w:rsidR="0003049D" w:rsidRPr="00D661C0" w:rsidRDefault="001C1440"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 xml:space="preserve">3.2.4.8. </w:t>
      </w:r>
      <w:proofErr w:type="gramStart"/>
      <w:r w:rsidR="0003049D" w:rsidRPr="00D661C0">
        <w:rPr>
          <w:rFonts w:ascii="PT Astra Serif" w:hAnsi="PT Astra Serif"/>
          <w:sz w:val="28"/>
          <w:szCs w:val="28"/>
          <w:lang w:val="ru-RU"/>
        </w:rPr>
        <w:t xml:space="preserve">В случае если для движения тяжеловесного и (или) крупногабаритного транспортного средства требуется принятие специальных мер по обустройству пересекающих автомобильную дорогу сооружений и инженерных коммуникаций, владелец автомобильной дороги (участка автомобильной дороги) направляет в течение </w:t>
      </w:r>
      <w:r w:rsidR="00065690" w:rsidRPr="00D661C0">
        <w:rPr>
          <w:rFonts w:ascii="PT Astra Serif" w:hAnsi="PT Astra Serif"/>
          <w:sz w:val="28"/>
          <w:szCs w:val="28"/>
          <w:lang w:val="ru-RU"/>
        </w:rPr>
        <w:t>1 (</w:t>
      </w:r>
      <w:r w:rsidR="0003049D" w:rsidRPr="00D661C0">
        <w:rPr>
          <w:rFonts w:ascii="PT Astra Serif" w:hAnsi="PT Astra Serif"/>
          <w:sz w:val="28"/>
          <w:szCs w:val="28"/>
          <w:lang w:val="ru-RU"/>
        </w:rPr>
        <w:t>одного</w:t>
      </w:r>
      <w:r w:rsidR="00065690" w:rsidRPr="00D661C0">
        <w:rPr>
          <w:rFonts w:ascii="PT Astra Serif" w:hAnsi="PT Astra Serif"/>
          <w:sz w:val="28"/>
          <w:szCs w:val="28"/>
          <w:lang w:val="ru-RU"/>
        </w:rPr>
        <w:t>)</w:t>
      </w:r>
      <w:r w:rsidR="0003049D" w:rsidRPr="00D661C0">
        <w:rPr>
          <w:rFonts w:ascii="PT Astra Serif" w:hAnsi="PT Astra Serif"/>
          <w:sz w:val="28"/>
          <w:szCs w:val="28"/>
          <w:lang w:val="ru-RU"/>
        </w:rPr>
        <w:t xml:space="preserve"> рабочего дня со дня регистрации им запроса от </w:t>
      </w:r>
      <w:r w:rsidR="00065690" w:rsidRPr="00D661C0">
        <w:rPr>
          <w:rFonts w:ascii="PT Astra Serif" w:hAnsi="PT Astra Serif"/>
          <w:sz w:val="28"/>
          <w:szCs w:val="28"/>
          <w:lang w:val="ru-RU"/>
        </w:rPr>
        <w:t>уполномоченного органа</w:t>
      </w:r>
      <w:r w:rsidR="0003049D" w:rsidRPr="00D661C0">
        <w:rPr>
          <w:rFonts w:ascii="PT Astra Serif" w:hAnsi="PT Astra Serif"/>
          <w:sz w:val="28"/>
          <w:szCs w:val="28"/>
          <w:lang w:val="ru-RU"/>
        </w:rPr>
        <w:t xml:space="preserve"> соответствующий запрос владельцам данных сооружений и инженерных коммуникаций и информирует об этом </w:t>
      </w:r>
      <w:r w:rsidR="00065690" w:rsidRPr="00D661C0">
        <w:rPr>
          <w:rFonts w:ascii="PT Astra Serif" w:hAnsi="PT Astra Serif"/>
          <w:sz w:val="28"/>
          <w:szCs w:val="28"/>
          <w:lang w:val="ru-RU"/>
        </w:rPr>
        <w:t>уполномоченный орган</w:t>
      </w:r>
      <w:r w:rsidR="0003049D" w:rsidRPr="00D661C0">
        <w:rPr>
          <w:rFonts w:ascii="PT Astra Serif" w:hAnsi="PT Astra Serif"/>
          <w:sz w:val="28"/>
          <w:szCs w:val="28"/>
          <w:lang w:val="ru-RU"/>
        </w:rPr>
        <w:t>.</w:t>
      </w:r>
      <w:proofErr w:type="gramEnd"/>
    </w:p>
    <w:p w:rsidR="0003049D" w:rsidRPr="00D661C0" w:rsidRDefault="0003049D"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Владельцы пересекающих автомобильную дорогу сооружений и инженерных коммуникаций в течение</w:t>
      </w:r>
      <w:r w:rsidR="00065690" w:rsidRPr="00D661C0">
        <w:rPr>
          <w:rFonts w:ascii="PT Astra Serif" w:hAnsi="PT Astra Serif"/>
          <w:sz w:val="28"/>
          <w:szCs w:val="28"/>
          <w:lang w:val="ru-RU"/>
        </w:rPr>
        <w:t xml:space="preserve"> 2</w:t>
      </w:r>
      <w:r w:rsidRPr="00D661C0">
        <w:rPr>
          <w:rFonts w:ascii="PT Astra Serif" w:hAnsi="PT Astra Serif"/>
          <w:sz w:val="28"/>
          <w:szCs w:val="28"/>
          <w:lang w:val="ru-RU"/>
        </w:rPr>
        <w:t xml:space="preserve"> </w:t>
      </w:r>
      <w:r w:rsidR="00065690" w:rsidRPr="00D661C0">
        <w:rPr>
          <w:rFonts w:ascii="PT Astra Serif" w:hAnsi="PT Astra Serif"/>
          <w:sz w:val="28"/>
          <w:szCs w:val="28"/>
          <w:lang w:val="ru-RU"/>
        </w:rPr>
        <w:t>(</w:t>
      </w:r>
      <w:r w:rsidRPr="00D661C0">
        <w:rPr>
          <w:rFonts w:ascii="PT Astra Serif" w:hAnsi="PT Astra Serif"/>
          <w:sz w:val="28"/>
          <w:szCs w:val="28"/>
          <w:lang w:val="ru-RU"/>
        </w:rPr>
        <w:t>двух</w:t>
      </w:r>
      <w:r w:rsidR="00065690" w:rsidRPr="00D661C0">
        <w:rPr>
          <w:rFonts w:ascii="PT Astra Serif" w:hAnsi="PT Astra Serif"/>
          <w:sz w:val="28"/>
          <w:szCs w:val="28"/>
          <w:lang w:val="ru-RU"/>
        </w:rPr>
        <w:t>)</w:t>
      </w:r>
      <w:r w:rsidRPr="00D661C0">
        <w:rPr>
          <w:rFonts w:ascii="PT Astra Serif" w:hAnsi="PT Astra Serif"/>
          <w:sz w:val="28"/>
          <w:szCs w:val="28"/>
          <w:lang w:val="ru-RU"/>
        </w:rPr>
        <w:t xml:space="preserve"> рабочих дней </w:t>
      </w:r>
      <w:proofErr w:type="gramStart"/>
      <w:r w:rsidRPr="00D661C0">
        <w:rPr>
          <w:rFonts w:ascii="PT Astra Serif" w:hAnsi="PT Astra Serif"/>
          <w:sz w:val="28"/>
          <w:szCs w:val="28"/>
          <w:lang w:val="ru-RU"/>
        </w:rPr>
        <w:t>с даты получения</w:t>
      </w:r>
      <w:proofErr w:type="gramEnd"/>
      <w:r w:rsidRPr="00D661C0">
        <w:rPr>
          <w:rFonts w:ascii="PT Astra Serif" w:hAnsi="PT Astra Serif"/>
          <w:sz w:val="28"/>
          <w:szCs w:val="28"/>
          <w:lang w:val="ru-RU"/>
        </w:rPr>
        <w:t xml:space="preserve"> ими запроса направляют владельцу автомобильной дороги и в </w:t>
      </w:r>
      <w:r w:rsidR="00065690" w:rsidRPr="00D661C0">
        <w:rPr>
          <w:rFonts w:ascii="PT Astra Serif" w:hAnsi="PT Astra Serif"/>
          <w:sz w:val="28"/>
          <w:szCs w:val="28"/>
          <w:lang w:val="ru-RU"/>
        </w:rPr>
        <w:t>уполномоченный орган</w:t>
      </w:r>
      <w:r w:rsidRPr="00D661C0">
        <w:rPr>
          <w:rFonts w:ascii="PT Astra Serif" w:hAnsi="PT Astra Serif"/>
          <w:sz w:val="28"/>
          <w:szCs w:val="28"/>
          <w:lang w:val="ru-RU"/>
        </w:rPr>
        <w:t xml:space="preserve"> информацию о предполагаемом размере расходов на принятие указанных мер и условиях их проведения.</w:t>
      </w:r>
    </w:p>
    <w:p w:rsidR="0003049D" w:rsidRPr="00D661C0" w:rsidRDefault="00065690"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Уполномоченный орган</w:t>
      </w:r>
      <w:r w:rsidR="0003049D" w:rsidRPr="00D661C0">
        <w:rPr>
          <w:rFonts w:ascii="PT Astra Serif" w:hAnsi="PT Astra Serif"/>
          <w:sz w:val="28"/>
          <w:szCs w:val="28"/>
          <w:lang w:val="ru-RU"/>
        </w:rPr>
        <w:t xml:space="preserve"> в течение </w:t>
      </w:r>
      <w:r w:rsidRPr="00D661C0">
        <w:rPr>
          <w:rFonts w:ascii="PT Astra Serif" w:hAnsi="PT Astra Serif"/>
          <w:sz w:val="28"/>
          <w:szCs w:val="28"/>
          <w:lang w:val="ru-RU"/>
        </w:rPr>
        <w:t>1 (</w:t>
      </w:r>
      <w:r w:rsidR="0003049D" w:rsidRPr="00D661C0">
        <w:rPr>
          <w:rFonts w:ascii="PT Astra Serif" w:hAnsi="PT Astra Serif"/>
          <w:sz w:val="28"/>
          <w:szCs w:val="28"/>
          <w:lang w:val="ru-RU"/>
        </w:rPr>
        <w:t>одного</w:t>
      </w:r>
      <w:r w:rsidRPr="00D661C0">
        <w:rPr>
          <w:rFonts w:ascii="PT Astra Serif" w:hAnsi="PT Astra Serif"/>
          <w:sz w:val="28"/>
          <w:szCs w:val="28"/>
          <w:lang w:val="ru-RU"/>
        </w:rPr>
        <w:t>)</w:t>
      </w:r>
      <w:r w:rsidR="0003049D" w:rsidRPr="00D661C0">
        <w:rPr>
          <w:rFonts w:ascii="PT Astra Serif" w:hAnsi="PT Astra Serif"/>
          <w:sz w:val="28"/>
          <w:szCs w:val="28"/>
          <w:lang w:val="ru-RU"/>
        </w:rPr>
        <w:t xml:space="preserve"> рабочего дня со дня получения информации от владельцев пересекающих автомобильную дорогу сооружений и инженерных коммуникаций информирует об этом заявителя посредством почтового отправления, электронной почты либо по телефону, указанному в заявлении.</w:t>
      </w:r>
    </w:p>
    <w:p w:rsidR="0003049D" w:rsidRPr="00D661C0" w:rsidRDefault="0003049D"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При получении согласия на проведение специальных мер по обустройству пересекающих автомобильную дорогу сооружений и инженерных коммуникаций от заявителя специалист направляет такое согласие владельцу пересекающих автомобильную дорогу сооружений и инженерных коммуникаций.</w:t>
      </w:r>
    </w:p>
    <w:p w:rsidR="0003049D" w:rsidRPr="00D661C0" w:rsidRDefault="001C1440"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 xml:space="preserve">3.2.4.9. </w:t>
      </w:r>
      <w:r w:rsidR="0003049D" w:rsidRPr="00D661C0">
        <w:rPr>
          <w:rFonts w:ascii="PT Astra Serif" w:hAnsi="PT Astra Serif"/>
          <w:sz w:val="28"/>
          <w:szCs w:val="28"/>
          <w:lang w:val="ru-RU"/>
        </w:rPr>
        <w:t>В случае если маршрут тяжеловесного и (или) крупногабаритного транспортного средства проходит через железнодорожные переезды, владельцы автомобильных дорог направляют в течение</w:t>
      </w:r>
      <w:r w:rsidR="00065690" w:rsidRPr="00D661C0">
        <w:rPr>
          <w:rFonts w:ascii="PT Astra Serif" w:hAnsi="PT Astra Serif"/>
          <w:sz w:val="28"/>
          <w:szCs w:val="28"/>
          <w:lang w:val="ru-RU"/>
        </w:rPr>
        <w:t xml:space="preserve"> 1</w:t>
      </w:r>
      <w:r w:rsidR="0003049D" w:rsidRPr="00D661C0">
        <w:rPr>
          <w:rFonts w:ascii="PT Astra Serif" w:hAnsi="PT Astra Serif"/>
          <w:sz w:val="28"/>
          <w:szCs w:val="28"/>
          <w:lang w:val="ru-RU"/>
        </w:rPr>
        <w:t xml:space="preserve"> </w:t>
      </w:r>
      <w:r w:rsidR="00065690" w:rsidRPr="00D661C0">
        <w:rPr>
          <w:rFonts w:ascii="PT Astra Serif" w:hAnsi="PT Astra Serif"/>
          <w:sz w:val="28"/>
          <w:szCs w:val="28"/>
          <w:lang w:val="ru-RU"/>
        </w:rPr>
        <w:t>(</w:t>
      </w:r>
      <w:r w:rsidR="0003049D" w:rsidRPr="00D661C0">
        <w:rPr>
          <w:rFonts w:ascii="PT Astra Serif" w:hAnsi="PT Astra Serif"/>
          <w:sz w:val="28"/>
          <w:szCs w:val="28"/>
          <w:lang w:val="ru-RU"/>
        </w:rPr>
        <w:t>одного</w:t>
      </w:r>
      <w:r w:rsidR="00065690" w:rsidRPr="00D661C0">
        <w:rPr>
          <w:rFonts w:ascii="PT Astra Serif" w:hAnsi="PT Astra Serif"/>
          <w:sz w:val="28"/>
          <w:szCs w:val="28"/>
          <w:lang w:val="ru-RU"/>
        </w:rPr>
        <w:t>)</w:t>
      </w:r>
      <w:r w:rsidR="0003049D" w:rsidRPr="00D661C0">
        <w:rPr>
          <w:rFonts w:ascii="PT Astra Serif" w:hAnsi="PT Astra Serif"/>
          <w:sz w:val="28"/>
          <w:szCs w:val="28"/>
          <w:lang w:val="ru-RU"/>
        </w:rPr>
        <w:t xml:space="preserve"> рабочего дня со дня регистрации ими запроса соответствующий запрос владельцам инфраструктуры железнодорожного транспорта, в ведении которых находятся такие </w:t>
      </w:r>
      <w:r w:rsidR="0003049D" w:rsidRPr="00D661C0">
        <w:rPr>
          <w:rFonts w:ascii="PT Astra Serif" w:hAnsi="PT Astra Serif"/>
          <w:sz w:val="28"/>
          <w:szCs w:val="28"/>
          <w:lang w:val="ru-RU"/>
        </w:rPr>
        <w:lastRenderedPageBreak/>
        <w:t>железнодорожные переезды, если:</w:t>
      </w:r>
    </w:p>
    <w:p w:rsidR="0003049D" w:rsidRPr="00D661C0" w:rsidRDefault="0003049D"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ширина транспортного средства с грузом или без груза составляет 5 м и более и (или) высота от поверхности дороги 4,5 м и более;</w:t>
      </w:r>
    </w:p>
    <w:p w:rsidR="0003049D" w:rsidRPr="00D661C0" w:rsidRDefault="0003049D"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длина транспортного средства с одним прицепом превышает 22 м или автопоезд имеет два и более прицепа;</w:t>
      </w:r>
    </w:p>
    <w:p w:rsidR="0003049D" w:rsidRPr="00D661C0" w:rsidRDefault="0003049D"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скорость движения транспортного средства менее 8 км/ч.</w:t>
      </w:r>
    </w:p>
    <w:p w:rsidR="0003049D" w:rsidRPr="00D661C0" w:rsidRDefault="0003049D"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 xml:space="preserve">Согласование владельцами инфраструктуры железнодорожного транспорта осуществляется в течение </w:t>
      </w:r>
      <w:r w:rsidR="00065690" w:rsidRPr="00D661C0">
        <w:rPr>
          <w:rFonts w:ascii="PT Astra Serif" w:hAnsi="PT Astra Serif"/>
          <w:sz w:val="28"/>
          <w:szCs w:val="28"/>
          <w:lang w:val="ru-RU"/>
        </w:rPr>
        <w:t>3 (</w:t>
      </w:r>
      <w:r w:rsidRPr="00D661C0">
        <w:rPr>
          <w:rFonts w:ascii="PT Astra Serif" w:hAnsi="PT Astra Serif"/>
          <w:sz w:val="28"/>
          <w:szCs w:val="28"/>
          <w:lang w:val="ru-RU"/>
        </w:rPr>
        <w:t>тр</w:t>
      </w:r>
      <w:r w:rsidR="00065690" w:rsidRPr="00D661C0">
        <w:rPr>
          <w:rFonts w:ascii="PT Astra Serif" w:hAnsi="PT Astra Serif"/>
          <w:sz w:val="28"/>
          <w:szCs w:val="28"/>
          <w:lang w:val="ru-RU"/>
        </w:rPr>
        <w:t>ё</w:t>
      </w:r>
      <w:r w:rsidRPr="00D661C0">
        <w:rPr>
          <w:rFonts w:ascii="PT Astra Serif" w:hAnsi="PT Astra Serif"/>
          <w:sz w:val="28"/>
          <w:szCs w:val="28"/>
          <w:lang w:val="ru-RU"/>
        </w:rPr>
        <w:t>х</w:t>
      </w:r>
      <w:r w:rsidR="00065690" w:rsidRPr="00D661C0">
        <w:rPr>
          <w:rFonts w:ascii="PT Astra Serif" w:hAnsi="PT Astra Serif"/>
          <w:sz w:val="28"/>
          <w:szCs w:val="28"/>
          <w:lang w:val="ru-RU"/>
        </w:rPr>
        <w:t>)</w:t>
      </w:r>
      <w:r w:rsidRPr="00D661C0">
        <w:rPr>
          <w:rFonts w:ascii="PT Astra Serif" w:hAnsi="PT Astra Serif"/>
          <w:sz w:val="28"/>
          <w:szCs w:val="28"/>
          <w:lang w:val="ru-RU"/>
        </w:rPr>
        <w:t xml:space="preserve"> рабочих дней </w:t>
      </w:r>
      <w:proofErr w:type="gramStart"/>
      <w:r w:rsidRPr="00D661C0">
        <w:rPr>
          <w:rFonts w:ascii="PT Astra Serif" w:hAnsi="PT Astra Serif"/>
          <w:sz w:val="28"/>
          <w:szCs w:val="28"/>
          <w:lang w:val="ru-RU"/>
        </w:rPr>
        <w:t>с даты получения</w:t>
      </w:r>
      <w:proofErr w:type="gramEnd"/>
      <w:r w:rsidRPr="00D661C0">
        <w:rPr>
          <w:rFonts w:ascii="PT Astra Serif" w:hAnsi="PT Astra Serif"/>
          <w:sz w:val="28"/>
          <w:szCs w:val="28"/>
          <w:lang w:val="ru-RU"/>
        </w:rPr>
        <w:t xml:space="preserve"> запроса.</w:t>
      </w:r>
    </w:p>
    <w:p w:rsidR="0003049D" w:rsidRPr="00D661C0" w:rsidRDefault="001C1440"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 xml:space="preserve">3.2.4.10. </w:t>
      </w:r>
      <w:r w:rsidR="0003049D" w:rsidRPr="00D661C0">
        <w:rPr>
          <w:rFonts w:ascii="PT Astra Serif" w:hAnsi="PT Astra Serif"/>
          <w:sz w:val="28"/>
          <w:szCs w:val="28"/>
          <w:lang w:val="ru-RU"/>
        </w:rPr>
        <w:t xml:space="preserve">В случае если требуется принятие специальных мер по обустройству пересекающих автомобильную дорогу сооружений и инженерных коммуникаций, а </w:t>
      </w:r>
      <w:proofErr w:type="gramStart"/>
      <w:r w:rsidR="0003049D" w:rsidRPr="00D661C0">
        <w:rPr>
          <w:rFonts w:ascii="PT Astra Serif" w:hAnsi="PT Astra Serif"/>
          <w:sz w:val="28"/>
          <w:szCs w:val="28"/>
          <w:lang w:val="ru-RU"/>
        </w:rPr>
        <w:t>также</w:t>
      </w:r>
      <w:proofErr w:type="gramEnd"/>
      <w:r w:rsidR="0003049D" w:rsidRPr="00D661C0">
        <w:rPr>
          <w:rFonts w:ascii="PT Astra Serif" w:hAnsi="PT Astra Serif"/>
          <w:sz w:val="28"/>
          <w:szCs w:val="28"/>
          <w:lang w:val="ru-RU"/>
        </w:rPr>
        <w:t xml:space="preserve"> если маршрут тяжеловесного и (или) крупногабаритного транспортного средства проходит через железнодорожные переезды, согласование от владельцев сооружений и инженерных коммуникаций либо от владельцев инфраструктуры железнодорожного транспорта может направляться непосредственно в </w:t>
      </w:r>
      <w:r w:rsidR="00065690" w:rsidRPr="00D661C0">
        <w:rPr>
          <w:rFonts w:ascii="PT Astra Serif" w:hAnsi="PT Astra Serif"/>
          <w:sz w:val="28"/>
          <w:szCs w:val="28"/>
          <w:lang w:val="ru-RU"/>
        </w:rPr>
        <w:t>уполномоченный орган</w:t>
      </w:r>
      <w:r w:rsidR="0003049D" w:rsidRPr="00D661C0">
        <w:rPr>
          <w:rFonts w:ascii="PT Astra Serif" w:hAnsi="PT Astra Serif"/>
          <w:sz w:val="28"/>
          <w:szCs w:val="28"/>
          <w:lang w:val="ru-RU"/>
        </w:rPr>
        <w:t>.</w:t>
      </w:r>
    </w:p>
    <w:p w:rsidR="0003049D" w:rsidRPr="00D661C0" w:rsidRDefault="001C1440"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 xml:space="preserve">3.2.4.11. </w:t>
      </w:r>
      <w:proofErr w:type="gramStart"/>
      <w:r w:rsidR="0003049D" w:rsidRPr="00D661C0">
        <w:rPr>
          <w:rFonts w:ascii="PT Astra Serif" w:hAnsi="PT Astra Serif"/>
          <w:sz w:val="28"/>
          <w:szCs w:val="28"/>
          <w:lang w:val="ru-RU"/>
        </w:rPr>
        <w:t>В случае если требуется оценка технического состояния автомобильных дорог, в том числе, если масса транспортного средства (автопоезда) с грузом или без груза превышает фактическую грузоподъемность искусственных дорожных сооружений, расположенных по маршруту движения тяжеловесного транспортного средства, владельцы автомобильных дорог в течение</w:t>
      </w:r>
      <w:r w:rsidR="00065690" w:rsidRPr="00D661C0">
        <w:rPr>
          <w:rFonts w:ascii="PT Astra Serif" w:hAnsi="PT Astra Serif"/>
          <w:sz w:val="28"/>
          <w:szCs w:val="28"/>
          <w:lang w:val="ru-RU"/>
        </w:rPr>
        <w:t xml:space="preserve"> 2</w:t>
      </w:r>
      <w:r w:rsidR="0003049D" w:rsidRPr="00D661C0">
        <w:rPr>
          <w:rFonts w:ascii="PT Astra Serif" w:hAnsi="PT Astra Serif"/>
          <w:sz w:val="28"/>
          <w:szCs w:val="28"/>
          <w:lang w:val="ru-RU"/>
        </w:rPr>
        <w:t xml:space="preserve"> </w:t>
      </w:r>
      <w:r w:rsidR="00065690" w:rsidRPr="00D661C0">
        <w:rPr>
          <w:rFonts w:ascii="PT Astra Serif" w:hAnsi="PT Astra Serif"/>
          <w:sz w:val="28"/>
          <w:szCs w:val="28"/>
          <w:lang w:val="ru-RU"/>
        </w:rPr>
        <w:t>(</w:t>
      </w:r>
      <w:r w:rsidR="0003049D" w:rsidRPr="00D661C0">
        <w:rPr>
          <w:rFonts w:ascii="PT Astra Serif" w:hAnsi="PT Astra Serif"/>
          <w:sz w:val="28"/>
          <w:szCs w:val="28"/>
          <w:lang w:val="ru-RU"/>
        </w:rPr>
        <w:t>двух</w:t>
      </w:r>
      <w:r w:rsidR="00065690" w:rsidRPr="00D661C0">
        <w:rPr>
          <w:rFonts w:ascii="PT Astra Serif" w:hAnsi="PT Astra Serif"/>
          <w:sz w:val="28"/>
          <w:szCs w:val="28"/>
          <w:lang w:val="ru-RU"/>
        </w:rPr>
        <w:t>)</w:t>
      </w:r>
      <w:r w:rsidR="0003049D" w:rsidRPr="00D661C0">
        <w:rPr>
          <w:rFonts w:ascii="PT Astra Serif" w:hAnsi="PT Astra Serif"/>
          <w:sz w:val="28"/>
          <w:szCs w:val="28"/>
          <w:lang w:val="ru-RU"/>
        </w:rPr>
        <w:t xml:space="preserve"> рабочих дней с даты регистрации ими запроса, полученного от </w:t>
      </w:r>
      <w:r w:rsidR="00065690" w:rsidRPr="00D661C0">
        <w:rPr>
          <w:rFonts w:ascii="PT Astra Serif" w:hAnsi="PT Astra Serif"/>
          <w:sz w:val="28"/>
          <w:szCs w:val="28"/>
          <w:lang w:val="ru-RU"/>
        </w:rPr>
        <w:t>уполномоченного органа</w:t>
      </w:r>
      <w:r w:rsidR="0003049D" w:rsidRPr="00D661C0">
        <w:rPr>
          <w:rFonts w:ascii="PT Astra Serif" w:hAnsi="PT Astra Serif"/>
          <w:sz w:val="28"/>
          <w:szCs w:val="28"/>
          <w:lang w:val="ru-RU"/>
        </w:rPr>
        <w:t xml:space="preserve">, направляют в </w:t>
      </w:r>
      <w:r w:rsidR="00065690" w:rsidRPr="00D661C0">
        <w:rPr>
          <w:rFonts w:ascii="PT Astra Serif" w:hAnsi="PT Astra Serif"/>
          <w:sz w:val="28"/>
          <w:szCs w:val="28"/>
          <w:lang w:val="ru-RU"/>
        </w:rPr>
        <w:t>уполномоченный орган</w:t>
      </w:r>
      <w:r w:rsidR="0003049D" w:rsidRPr="00D661C0">
        <w:rPr>
          <w:rFonts w:ascii="PT Astra Serif" w:hAnsi="PT Astra Serif"/>
          <w:sz w:val="28"/>
          <w:szCs w:val="28"/>
          <w:lang w:val="ru-RU"/>
        </w:rPr>
        <w:t xml:space="preserve"> информацию </w:t>
      </w:r>
      <w:r w:rsidR="00A23406" w:rsidRPr="00D661C0">
        <w:rPr>
          <w:rFonts w:ascii="PT Astra Serif" w:hAnsi="PT Astra Serif"/>
          <w:sz w:val="28"/>
          <w:szCs w:val="28"/>
          <w:lang w:val="ru-RU"/>
        </w:rPr>
        <w:br/>
      </w:r>
      <w:r w:rsidR="0003049D" w:rsidRPr="00D661C0">
        <w:rPr>
          <w:rFonts w:ascii="PT Astra Serif" w:hAnsi="PT Astra Serif"/>
          <w:sz w:val="28"/>
          <w:szCs w:val="28"/>
          <w:lang w:val="ru-RU"/>
        </w:rPr>
        <w:t>о необходимости</w:t>
      </w:r>
      <w:proofErr w:type="gramEnd"/>
      <w:r w:rsidR="0003049D" w:rsidRPr="00D661C0">
        <w:rPr>
          <w:rFonts w:ascii="PT Astra Serif" w:hAnsi="PT Astra Serif"/>
          <w:sz w:val="28"/>
          <w:szCs w:val="28"/>
          <w:lang w:val="ru-RU"/>
        </w:rPr>
        <w:t xml:space="preserve"> проведения оценки технического состояния автомобильных дорог или их участков и предполагаемых </w:t>
      </w:r>
      <w:proofErr w:type="gramStart"/>
      <w:r w:rsidR="0003049D" w:rsidRPr="00D661C0">
        <w:rPr>
          <w:rFonts w:ascii="PT Astra Serif" w:hAnsi="PT Astra Serif"/>
          <w:sz w:val="28"/>
          <w:szCs w:val="28"/>
          <w:lang w:val="ru-RU"/>
        </w:rPr>
        <w:t>расходах</w:t>
      </w:r>
      <w:proofErr w:type="gramEnd"/>
      <w:r w:rsidR="0003049D" w:rsidRPr="00D661C0">
        <w:rPr>
          <w:rFonts w:ascii="PT Astra Serif" w:hAnsi="PT Astra Serif"/>
          <w:sz w:val="28"/>
          <w:szCs w:val="28"/>
          <w:lang w:val="ru-RU"/>
        </w:rPr>
        <w:t xml:space="preserve"> на осуществление указанной оценки.</w:t>
      </w:r>
    </w:p>
    <w:p w:rsidR="0003049D" w:rsidRPr="00D661C0" w:rsidRDefault="0003049D"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 xml:space="preserve">В случае если требуется разработка проекта организации дорожного движения, владельцы автомобильных дорог в течение </w:t>
      </w:r>
      <w:r w:rsidR="00065690" w:rsidRPr="00D661C0">
        <w:rPr>
          <w:rFonts w:ascii="PT Astra Serif" w:hAnsi="PT Astra Serif"/>
          <w:sz w:val="28"/>
          <w:szCs w:val="28"/>
          <w:lang w:val="ru-RU"/>
        </w:rPr>
        <w:t>2 (</w:t>
      </w:r>
      <w:r w:rsidRPr="00D661C0">
        <w:rPr>
          <w:rFonts w:ascii="PT Astra Serif" w:hAnsi="PT Astra Serif"/>
          <w:sz w:val="28"/>
          <w:szCs w:val="28"/>
          <w:lang w:val="ru-RU"/>
        </w:rPr>
        <w:t>двух</w:t>
      </w:r>
      <w:r w:rsidR="00065690" w:rsidRPr="00D661C0">
        <w:rPr>
          <w:rFonts w:ascii="PT Astra Serif" w:hAnsi="PT Astra Serif"/>
          <w:sz w:val="28"/>
          <w:szCs w:val="28"/>
          <w:lang w:val="ru-RU"/>
        </w:rPr>
        <w:t>)</w:t>
      </w:r>
      <w:r w:rsidRPr="00D661C0">
        <w:rPr>
          <w:rFonts w:ascii="PT Astra Serif" w:hAnsi="PT Astra Serif"/>
          <w:sz w:val="28"/>
          <w:szCs w:val="28"/>
          <w:lang w:val="ru-RU"/>
        </w:rPr>
        <w:t xml:space="preserve"> рабочих дней </w:t>
      </w:r>
      <w:proofErr w:type="gramStart"/>
      <w:r w:rsidRPr="00D661C0">
        <w:rPr>
          <w:rFonts w:ascii="PT Astra Serif" w:hAnsi="PT Astra Serif"/>
          <w:sz w:val="28"/>
          <w:szCs w:val="28"/>
          <w:lang w:val="ru-RU"/>
        </w:rPr>
        <w:t>с даты регистрации</w:t>
      </w:r>
      <w:proofErr w:type="gramEnd"/>
      <w:r w:rsidRPr="00D661C0">
        <w:rPr>
          <w:rFonts w:ascii="PT Astra Serif" w:hAnsi="PT Astra Serif"/>
          <w:sz w:val="28"/>
          <w:szCs w:val="28"/>
          <w:lang w:val="ru-RU"/>
        </w:rPr>
        <w:t xml:space="preserve"> ими запроса, направляют в </w:t>
      </w:r>
      <w:r w:rsidR="00065690" w:rsidRPr="00D661C0">
        <w:rPr>
          <w:rFonts w:ascii="PT Astra Serif" w:hAnsi="PT Astra Serif"/>
          <w:sz w:val="28"/>
          <w:szCs w:val="28"/>
          <w:lang w:val="ru-RU"/>
        </w:rPr>
        <w:t>уполномоченный орган</w:t>
      </w:r>
      <w:r w:rsidRPr="00D661C0">
        <w:rPr>
          <w:rFonts w:ascii="PT Astra Serif" w:hAnsi="PT Astra Serif"/>
          <w:sz w:val="28"/>
          <w:szCs w:val="28"/>
          <w:lang w:val="ru-RU"/>
        </w:rPr>
        <w:t xml:space="preserve"> информацию о необходимости разработки проекта организации дорожного движения.</w:t>
      </w:r>
    </w:p>
    <w:p w:rsidR="0003049D" w:rsidRPr="00D661C0" w:rsidRDefault="001C1440" w:rsidP="002B5F03">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 xml:space="preserve">3.2.4.12. </w:t>
      </w:r>
      <w:proofErr w:type="gramStart"/>
      <w:r w:rsidR="0003049D" w:rsidRPr="00D661C0">
        <w:rPr>
          <w:rFonts w:ascii="PT Astra Serif" w:hAnsi="PT Astra Serif"/>
          <w:sz w:val="28"/>
          <w:szCs w:val="28"/>
          <w:lang w:val="ru-RU"/>
        </w:rPr>
        <w:t xml:space="preserve">Специалист в течение </w:t>
      </w:r>
      <w:r w:rsidR="00065690" w:rsidRPr="00D661C0">
        <w:rPr>
          <w:rFonts w:ascii="PT Astra Serif" w:hAnsi="PT Astra Serif"/>
          <w:sz w:val="28"/>
          <w:szCs w:val="28"/>
          <w:lang w:val="ru-RU"/>
        </w:rPr>
        <w:t>2 (</w:t>
      </w:r>
      <w:r w:rsidR="0003049D" w:rsidRPr="00D661C0">
        <w:rPr>
          <w:rFonts w:ascii="PT Astra Serif" w:hAnsi="PT Astra Serif"/>
          <w:sz w:val="28"/>
          <w:szCs w:val="28"/>
          <w:lang w:val="ru-RU"/>
        </w:rPr>
        <w:t>двух</w:t>
      </w:r>
      <w:r w:rsidR="00065690" w:rsidRPr="00D661C0">
        <w:rPr>
          <w:rFonts w:ascii="PT Astra Serif" w:hAnsi="PT Astra Serif"/>
          <w:sz w:val="28"/>
          <w:szCs w:val="28"/>
          <w:lang w:val="ru-RU"/>
        </w:rPr>
        <w:t>)</w:t>
      </w:r>
      <w:r w:rsidR="0003049D" w:rsidRPr="00D661C0">
        <w:rPr>
          <w:rFonts w:ascii="PT Astra Serif" w:hAnsi="PT Astra Serif"/>
          <w:sz w:val="28"/>
          <w:szCs w:val="28"/>
          <w:lang w:val="ru-RU"/>
        </w:rPr>
        <w:t xml:space="preserve"> рабочих дней с даты получения от владельца автомобильной дороги информации о необходимости и условиях проведения оценки технического состояния автомобильных дорог или их участков и предполагаемых расходах на осуществление указанной оценки, а также необходимости разработки проекта организации дорожного движения уведомляет об этом заявителя посредством почтового отправления, электронной почты либо по телефону, указанному в заявлении.</w:t>
      </w:r>
      <w:proofErr w:type="gramEnd"/>
    </w:p>
    <w:p w:rsidR="0003049D" w:rsidRPr="00D661C0" w:rsidRDefault="00D074CF"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 xml:space="preserve">3.2.4.13. </w:t>
      </w:r>
      <w:r w:rsidR="0003049D" w:rsidRPr="00D661C0">
        <w:rPr>
          <w:rFonts w:ascii="PT Astra Serif" w:hAnsi="PT Astra Serif"/>
          <w:sz w:val="28"/>
          <w:szCs w:val="28"/>
          <w:lang w:val="ru-RU"/>
        </w:rPr>
        <w:t>Заявитель в срок до</w:t>
      </w:r>
      <w:r w:rsidR="00065690" w:rsidRPr="00D661C0">
        <w:rPr>
          <w:rFonts w:ascii="PT Astra Serif" w:hAnsi="PT Astra Serif"/>
          <w:sz w:val="28"/>
          <w:szCs w:val="28"/>
          <w:lang w:val="ru-RU"/>
        </w:rPr>
        <w:t xml:space="preserve"> 5</w:t>
      </w:r>
      <w:r w:rsidR="0003049D" w:rsidRPr="00D661C0">
        <w:rPr>
          <w:rFonts w:ascii="PT Astra Serif" w:hAnsi="PT Astra Serif"/>
          <w:sz w:val="28"/>
          <w:szCs w:val="28"/>
          <w:lang w:val="ru-RU"/>
        </w:rPr>
        <w:t xml:space="preserve"> </w:t>
      </w:r>
      <w:r w:rsidR="00065690" w:rsidRPr="00D661C0">
        <w:rPr>
          <w:rFonts w:ascii="PT Astra Serif" w:hAnsi="PT Astra Serif"/>
          <w:sz w:val="28"/>
          <w:szCs w:val="28"/>
          <w:lang w:val="ru-RU"/>
        </w:rPr>
        <w:t>(</w:t>
      </w:r>
      <w:r w:rsidR="0003049D" w:rsidRPr="00D661C0">
        <w:rPr>
          <w:rFonts w:ascii="PT Astra Serif" w:hAnsi="PT Astra Serif"/>
          <w:sz w:val="28"/>
          <w:szCs w:val="28"/>
          <w:lang w:val="ru-RU"/>
        </w:rPr>
        <w:t>пяти</w:t>
      </w:r>
      <w:r w:rsidR="00065690" w:rsidRPr="00D661C0">
        <w:rPr>
          <w:rFonts w:ascii="PT Astra Serif" w:hAnsi="PT Astra Serif"/>
          <w:sz w:val="28"/>
          <w:szCs w:val="28"/>
          <w:lang w:val="ru-RU"/>
        </w:rPr>
        <w:t>)</w:t>
      </w:r>
      <w:r w:rsidR="0003049D" w:rsidRPr="00D661C0">
        <w:rPr>
          <w:rFonts w:ascii="PT Astra Serif" w:hAnsi="PT Astra Serif"/>
          <w:sz w:val="28"/>
          <w:szCs w:val="28"/>
          <w:lang w:val="ru-RU"/>
        </w:rPr>
        <w:t xml:space="preserve"> рабочих дней со дня получения информации направляет в </w:t>
      </w:r>
      <w:r w:rsidR="00065690" w:rsidRPr="00D661C0">
        <w:rPr>
          <w:rFonts w:ascii="PT Astra Serif" w:hAnsi="PT Astra Serif"/>
          <w:sz w:val="28"/>
          <w:szCs w:val="28"/>
          <w:lang w:val="ru-RU"/>
        </w:rPr>
        <w:t xml:space="preserve">уполномоченный орган </w:t>
      </w:r>
      <w:r w:rsidR="0003049D" w:rsidRPr="00D661C0">
        <w:rPr>
          <w:rFonts w:ascii="PT Astra Serif" w:hAnsi="PT Astra Serif"/>
          <w:sz w:val="28"/>
          <w:szCs w:val="28"/>
          <w:lang w:val="ru-RU"/>
        </w:rPr>
        <w:t xml:space="preserve">согласие на проведение оценки технического состояния автомобильных дорог или их участков и на оплату расходов. </w:t>
      </w:r>
      <w:proofErr w:type="gramStart"/>
      <w:r w:rsidR="0003049D" w:rsidRPr="00D661C0">
        <w:rPr>
          <w:rFonts w:ascii="PT Astra Serif" w:hAnsi="PT Astra Serif"/>
          <w:sz w:val="28"/>
          <w:szCs w:val="28"/>
          <w:lang w:val="ru-RU"/>
        </w:rPr>
        <w:t xml:space="preserve">В случае получения отказа заявителя (отсутствия согласия заявителя в установленный срок) от проведения оценки технического состояния автомобильных дорог или их участков и на оплату расходов </w:t>
      </w:r>
      <w:r w:rsidR="00065690" w:rsidRPr="00D661C0">
        <w:rPr>
          <w:rFonts w:ascii="PT Astra Serif" w:hAnsi="PT Astra Serif"/>
          <w:sz w:val="28"/>
          <w:szCs w:val="28"/>
          <w:lang w:val="ru-RU"/>
        </w:rPr>
        <w:t xml:space="preserve">уполномоченный орган </w:t>
      </w:r>
      <w:r w:rsidR="0003049D" w:rsidRPr="00D661C0">
        <w:rPr>
          <w:rFonts w:ascii="PT Astra Serif" w:hAnsi="PT Astra Serif"/>
          <w:sz w:val="28"/>
          <w:szCs w:val="28"/>
          <w:lang w:val="ru-RU"/>
        </w:rPr>
        <w:t>принимает решение об отказе в оформлении специального разрешения,</w:t>
      </w:r>
      <w:r w:rsidRPr="00D661C0">
        <w:rPr>
          <w:rFonts w:ascii="PT Astra Serif" w:hAnsi="PT Astra Serif"/>
          <w:sz w:val="28"/>
          <w:szCs w:val="28"/>
          <w:lang w:val="ru-RU"/>
        </w:rPr>
        <w:t xml:space="preserve"> в </w:t>
      </w:r>
      <w:r w:rsidRPr="00D661C0">
        <w:rPr>
          <w:rFonts w:ascii="PT Astra Serif" w:hAnsi="PT Astra Serif"/>
          <w:sz w:val="28"/>
          <w:szCs w:val="28"/>
          <w:lang w:val="ru-RU"/>
        </w:rPr>
        <w:lastRenderedPageBreak/>
        <w:t>соответствии с подпунктом 2.8.2</w:t>
      </w:r>
      <w:r w:rsidR="00351C6B" w:rsidRPr="00D661C0">
        <w:rPr>
          <w:rFonts w:ascii="PT Astra Serif" w:hAnsi="PT Astra Serif"/>
          <w:sz w:val="28"/>
          <w:szCs w:val="28"/>
          <w:lang w:val="ru-RU"/>
        </w:rPr>
        <w:t xml:space="preserve"> пункта 2.8</w:t>
      </w:r>
      <w:r w:rsidRPr="00D661C0">
        <w:rPr>
          <w:rFonts w:ascii="PT Astra Serif" w:hAnsi="PT Astra Serif"/>
          <w:sz w:val="28"/>
          <w:szCs w:val="28"/>
          <w:lang w:val="ru-RU"/>
        </w:rPr>
        <w:t xml:space="preserve"> настоящего административного регламента,</w:t>
      </w:r>
      <w:r w:rsidR="0003049D" w:rsidRPr="00D661C0">
        <w:rPr>
          <w:rFonts w:ascii="PT Astra Serif" w:hAnsi="PT Astra Serif"/>
          <w:sz w:val="28"/>
          <w:szCs w:val="28"/>
          <w:lang w:val="ru-RU"/>
        </w:rPr>
        <w:t xml:space="preserve"> </w:t>
      </w:r>
      <w:r w:rsidRPr="00D661C0">
        <w:rPr>
          <w:rFonts w:ascii="PT Astra Serif" w:hAnsi="PT Astra Serif"/>
          <w:sz w:val="28"/>
          <w:szCs w:val="28"/>
          <w:lang w:val="ru-RU"/>
        </w:rPr>
        <w:t xml:space="preserve">и переходит к административным процедурам, указанным в подпунктах 3.2.5 – 3.2.6. </w:t>
      </w:r>
      <w:r w:rsidR="00351C6B" w:rsidRPr="00D661C0">
        <w:rPr>
          <w:rFonts w:ascii="PT Astra Serif" w:hAnsi="PT Astra Serif"/>
          <w:sz w:val="28"/>
          <w:szCs w:val="28"/>
          <w:lang w:val="ru-RU"/>
        </w:rPr>
        <w:t xml:space="preserve">пункта 3.2 </w:t>
      </w:r>
      <w:r w:rsidRPr="00D661C0">
        <w:rPr>
          <w:rFonts w:ascii="PT Astra Serif" w:hAnsi="PT Astra Serif"/>
          <w:sz w:val="28"/>
          <w:szCs w:val="28"/>
          <w:lang w:val="ru-RU"/>
        </w:rPr>
        <w:t>настоящего административного регламента</w:t>
      </w:r>
      <w:r w:rsidR="0003049D" w:rsidRPr="00D661C0">
        <w:rPr>
          <w:rFonts w:ascii="PT Astra Serif" w:hAnsi="PT Astra Serif"/>
          <w:sz w:val="28"/>
          <w:szCs w:val="28"/>
          <w:lang w:val="ru-RU"/>
        </w:rPr>
        <w:t>.</w:t>
      </w:r>
      <w:proofErr w:type="gramEnd"/>
    </w:p>
    <w:p w:rsidR="0003049D" w:rsidRPr="00D661C0" w:rsidRDefault="00D074CF"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 xml:space="preserve">3.2.4.14. </w:t>
      </w:r>
      <w:r w:rsidR="0003049D" w:rsidRPr="00D661C0">
        <w:rPr>
          <w:rFonts w:ascii="PT Astra Serif" w:hAnsi="PT Astra Serif"/>
          <w:sz w:val="28"/>
          <w:szCs w:val="28"/>
          <w:lang w:val="ru-RU"/>
        </w:rPr>
        <w:t xml:space="preserve">Срок проведения оценки технического состояния автомобильных дорог и (или) их участков не должен превышать 30 </w:t>
      </w:r>
      <w:r w:rsidR="009A18CF" w:rsidRPr="00D661C0">
        <w:rPr>
          <w:rFonts w:ascii="PT Astra Serif" w:hAnsi="PT Astra Serif"/>
          <w:sz w:val="28"/>
          <w:szCs w:val="28"/>
          <w:lang w:val="ru-RU"/>
        </w:rPr>
        <w:t xml:space="preserve">(тридцать) </w:t>
      </w:r>
      <w:r w:rsidR="0003049D" w:rsidRPr="00D661C0">
        <w:rPr>
          <w:rFonts w:ascii="PT Astra Serif" w:hAnsi="PT Astra Serif"/>
          <w:sz w:val="28"/>
          <w:szCs w:val="28"/>
          <w:lang w:val="ru-RU"/>
        </w:rPr>
        <w:t>рабочих дней.</w:t>
      </w:r>
    </w:p>
    <w:p w:rsidR="0003049D" w:rsidRPr="00D661C0" w:rsidRDefault="00D074CF" w:rsidP="00F66FF9">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 xml:space="preserve">3.2.4.15. </w:t>
      </w:r>
      <w:r w:rsidR="0003049D" w:rsidRPr="00D661C0">
        <w:rPr>
          <w:rFonts w:ascii="PT Astra Serif" w:hAnsi="PT Astra Serif"/>
          <w:sz w:val="28"/>
          <w:szCs w:val="28"/>
          <w:lang w:val="ru-RU"/>
        </w:rPr>
        <w:t xml:space="preserve">По результатам оценки технического состояния автомобильных дорог или их участков определяется возможность движения тяжеловесного </w:t>
      </w:r>
      <w:r w:rsidR="009A18CF" w:rsidRPr="00D661C0">
        <w:rPr>
          <w:rFonts w:ascii="PT Astra Serif" w:hAnsi="PT Astra Serif"/>
          <w:sz w:val="28"/>
          <w:szCs w:val="28"/>
          <w:lang w:val="ru-RU"/>
        </w:rPr>
        <w:br/>
      </w:r>
      <w:r w:rsidR="0003049D" w:rsidRPr="00D661C0">
        <w:rPr>
          <w:rFonts w:ascii="PT Astra Serif" w:hAnsi="PT Astra Serif"/>
          <w:sz w:val="28"/>
          <w:szCs w:val="28"/>
          <w:lang w:val="ru-RU"/>
        </w:rPr>
        <w:t>и (или) крупногабаритного транспортного средства по заявленному маршруту, условия такого движения, а также необходимость укрепления автомобильных дорог или принятия специальных мер по обустройству автомобильных дорог или их участков и расходы</w:t>
      </w:r>
      <w:r w:rsidR="00F66FF9">
        <w:rPr>
          <w:rFonts w:ascii="PT Astra Serif" w:hAnsi="PT Astra Serif"/>
          <w:sz w:val="28"/>
          <w:szCs w:val="28"/>
          <w:lang w:val="ru-RU"/>
        </w:rPr>
        <w:t xml:space="preserve"> </w:t>
      </w:r>
      <w:r w:rsidR="0003049D" w:rsidRPr="00D661C0">
        <w:rPr>
          <w:rFonts w:ascii="PT Astra Serif" w:hAnsi="PT Astra Serif"/>
          <w:sz w:val="28"/>
          <w:szCs w:val="28"/>
          <w:lang w:val="ru-RU"/>
        </w:rPr>
        <w:t>на проведение указанных мероприятий.</w:t>
      </w:r>
    </w:p>
    <w:p w:rsidR="0003049D" w:rsidRPr="00D661C0" w:rsidRDefault="0003049D"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Заявитель возмещает расходы на проведение оценки технического состояния автомобильных дорог юридическим лицам и индивидуальным предпринимателям, осуществляющим такую оценку.</w:t>
      </w:r>
    </w:p>
    <w:p w:rsidR="0003049D" w:rsidRPr="00D661C0" w:rsidRDefault="00D074CF"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 xml:space="preserve">3.2.4.16. </w:t>
      </w:r>
      <w:r w:rsidR="0003049D" w:rsidRPr="00D661C0">
        <w:rPr>
          <w:rFonts w:ascii="PT Astra Serif" w:hAnsi="PT Astra Serif"/>
          <w:sz w:val="28"/>
          <w:szCs w:val="28"/>
          <w:lang w:val="ru-RU"/>
        </w:rPr>
        <w:t xml:space="preserve">Информация о результатах оценки технического состояния автомобильных дорог или их участков направляется владельцами автомобильных дорог в адрес </w:t>
      </w:r>
      <w:r w:rsidR="00065690" w:rsidRPr="00D661C0">
        <w:rPr>
          <w:rFonts w:ascii="PT Astra Serif" w:hAnsi="PT Astra Serif"/>
          <w:sz w:val="28"/>
          <w:szCs w:val="28"/>
          <w:lang w:val="ru-RU"/>
        </w:rPr>
        <w:t>уполномоченного органа</w:t>
      </w:r>
      <w:r w:rsidR="0003049D" w:rsidRPr="00D661C0">
        <w:rPr>
          <w:rFonts w:ascii="PT Astra Serif" w:hAnsi="PT Astra Serif"/>
          <w:sz w:val="28"/>
          <w:szCs w:val="28"/>
          <w:lang w:val="ru-RU"/>
        </w:rPr>
        <w:t>.</w:t>
      </w:r>
    </w:p>
    <w:p w:rsidR="0003049D" w:rsidRPr="00D661C0" w:rsidRDefault="00065690"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 xml:space="preserve">Уполномоченный орган </w:t>
      </w:r>
      <w:r w:rsidR="0003049D" w:rsidRPr="00D661C0">
        <w:rPr>
          <w:rFonts w:ascii="PT Astra Serif" w:hAnsi="PT Astra Serif"/>
          <w:sz w:val="28"/>
          <w:szCs w:val="28"/>
          <w:lang w:val="ru-RU"/>
        </w:rPr>
        <w:t xml:space="preserve">в течение </w:t>
      </w:r>
      <w:r w:rsidRPr="00D661C0">
        <w:rPr>
          <w:rFonts w:ascii="PT Astra Serif" w:hAnsi="PT Astra Serif"/>
          <w:sz w:val="28"/>
          <w:szCs w:val="28"/>
          <w:lang w:val="ru-RU"/>
        </w:rPr>
        <w:t>3 (</w:t>
      </w:r>
      <w:r w:rsidR="0003049D" w:rsidRPr="00D661C0">
        <w:rPr>
          <w:rFonts w:ascii="PT Astra Serif" w:hAnsi="PT Astra Serif"/>
          <w:sz w:val="28"/>
          <w:szCs w:val="28"/>
          <w:lang w:val="ru-RU"/>
        </w:rPr>
        <w:t>тр</w:t>
      </w:r>
      <w:r w:rsidRPr="00D661C0">
        <w:rPr>
          <w:rFonts w:ascii="PT Astra Serif" w:hAnsi="PT Astra Serif"/>
          <w:sz w:val="28"/>
          <w:szCs w:val="28"/>
          <w:lang w:val="ru-RU"/>
        </w:rPr>
        <w:t>ё</w:t>
      </w:r>
      <w:r w:rsidR="0003049D" w:rsidRPr="00D661C0">
        <w:rPr>
          <w:rFonts w:ascii="PT Astra Serif" w:hAnsi="PT Astra Serif"/>
          <w:sz w:val="28"/>
          <w:szCs w:val="28"/>
          <w:lang w:val="ru-RU"/>
        </w:rPr>
        <w:t>х</w:t>
      </w:r>
      <w:r w:rsidRPr="00D661C0">
        <w:rPr>
          <w:rFonts w:ascii="PT Astra Serif" w:hAnsi="PT Astra Serif"/>
          <w:sz w:val="28"/>
          <w:szCs w:val="28"/>
          <w:lang w:val="ru-RU"/>
        </w:rPr>
        <w:t>)</w:t>
      </w:r>
      <w:r w:rsidR="0003049D" w:rsidRPr="00D661C0">
        <w:rPr>
          <w:rFonts w:ascii="PT Astra Serif" w:hAnsi="PT Astra Serif"/>
          <w:sz w:val="28"/>
          <w:szCs w:val="28"/>
          <w:lang w:val="ru-RU"/>
        </w:rPr>
        <w:t xml:space="preserve"> рабочих дней со дня получения ответов от владельцев автомобильных дорог информирует об этом заявителя посредством почтового отправления, электронной почты либо по телефону, указанному в заявлении.</w:t>
      </w:r>
    </w:p>
    <w:p w:rsidR="0003049D" w:rsidRPr="00D661C0" w:rsidRDefault="00D074CF" w:rsidP="00AC0859">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 xml:space="preserve">3.2.4.17. </w:t>
      </w:r>
      <w:r w:rsidR="0003049D" w:rsidRPr="00D661C0">
        <w:rPr>
          <w:rFonts w:ascii="PT Astra Serif" w:hAnsi="PT Astra Serif"/>
          <w:sz w:val="28"/>
          <w:szCs w:val="28"/>
          <w:lang w:val="ru-RU"/>
        </w:rPr>
        <w:t xml:space="preserve">Заявитель в срок до </w:t>
      </w:r>
      <w:r w:rsidR="00065690" w:rsidRPr="00D661C0">
        <w:rPr>
          <w:rFonts w:ascii="PT Astra Serif" w:hAnsi="PT Astra Serif"/>
          <w:sz w:val="28"/>
          <w:szCs w:val="28"/>
          <w:lang w:val="ru-RU"/>
        </w:rPr>
        <w:t>5 (</w:t>
      </w:r>
      <w:r w:rsidR="0003049D" w:rsidRPr="00D661C0">
        <w:rPr>
          <w:rFonts w:ascii="PT Astra Serif" w:hAnsi="PT Astra Serif"/>
          <w:sz w:val="28"/>
          <w:szCs w:val="28"/>
          <w:lang w:val="ru-RU"/>
        </w:rPr>
        <w:t>пяти</w:t>
      </w:r>
      <w:r w:rsidR="00065690" w:rsidRPr="00D661C0">
        <w:rPr>
          <w:rFonts w:ascii="PT Astra Serif" w:hAnsi="PT Astra Serif"/>
          <w:sz w:val="28"/>
          <w:szCs w:val="28"/>
          <w:lang w:val="ru-RU"/>
        </w:rPr>
        <w:t>)</w:t>
      </w:r>
      <w:r w:rsidR="0003049D" w:rsidRPr="00D661C0">
        <w:rPr>
          <w:rFonts w:ascii="PT Astra Serif" w:hAnsi="PT Astra Serif"/>
          <w:sz w:val="28"/>
          <w:szCs w:val="28"/>
          <w:lang w:val="ru-RU"/>
        </w:rPr>
        <w:t xml:space="preserve"> рабочих дней со дня получения информации по результатам оценки технического состояния автомобильных дорог, направляет</w:t>
      </w:r>
      <w:r w:rsidR="00AC0859">
        <w:rPr>
          <w:rFonts w:ascii="PT Astra Serif" w:hAnsi="PT Astra Serif"/>
          <w:sz w:val="28"/>
          <w:szCs w:val="28"/>
          <w:lang w:val="ru-RU"/>
        </w:rPr>
        <w:t xml:space="preserve"> </w:t>
      </w:r>
      <w:proofErr w:type="gramStart"/>
      <w:r w:rsidR="0003049D" w:rsidRPr="00D661C0">
        <w:rPr>
          <w:rFonts w:ascii="PT Astra Serif" w:hAnsi="PT Astra Serif"/>
          <w:sz w:val="28"/>
          <w:szCs w:val="28"/>
          <w:lang w:val="ru-RU"/>
        </w:rPr>
        <w:t>в</w:t>
      </w:r>
      <w:proofErr w:type="gramEnd"/>
      <w:r w:rsidR="0003049D" w:rsidRPr="00D661C0">
        <w:rPr>
          <w:rFonts w:ascii="PT Astra Serif" w:hAnsi="PT Astra Serif"/>
          <w:sz w:val="28"/>
          <w:szCs w:val="28"/>
          <w:lang w:val="ru-RU"/>
        </w:rPr>
        <w:t xml:space="preserve"> </w:t>
      </w:r>
      <w:proofErr w:type="gramStart"/>
      <w:r w:rsidR="00065690" w:rsidRPr="00D661C0">
        <w:rPr>
          <w:rFonts w:ascii="PT Astra Serif" w:hAnsi="PT Astra Serif"/>
          <w:sz w:val="28"/>
          <w:szCs w:val="28"/>
          <w:lang w:val="ru-RU"/>
        </w:rPr>
        <w:t>уполномоченный</w:t>
      </w:r>
      <w:proofErr w:type="gramEnd"/>
      <w:r w:rsidR="00065690" w:rsidRPr="00D661C0">
        <w:rPr>
          <w:rFonts w:ascii="PT Astra Serif" w:hAnsi="PT Astra Serif"/>
          <w:sz w:val="28"/>
          <w:szCs w:val="28"/>
          <w:lang w:val="ru-RU"/>
        </w:rPr>
        <w:t xml:space="preserve"> орган </w:t>
      </w:r>
      <w:r w:rsidR="0003049D" w:rsidRPr="00D661C0">
        <w:rPr>
          <w:rFonts w:ascii="PT Astra Serif" w:hAnsi="PT Astra Serif"/>
          <w:sz w:val="28"/>
          <w:szCs w:val="28"/>
          <w:lang w:val="ru-RU"/>
        </w:rPr>
        <w:t>согласие на проведение укрепления автомобильных дорог</w:t>
      </w:r>
      <w:r w:rsidR="00AC0859">
        <w:rPr>
          <w:rFonts w:ascii="PT Astra Serif" w:hAnsi="PT Astra Serif"/>
          <w:sz w:val="28"/>
          <w:szCs w:val="28"/>
          <w:lang w:val="ru-RU"/>
        </w:rPr>
        <w:t xml:space="preserve"> </w:t>
      </w:r>
      <w:r w:rsidR="0003049D" w:rsidRPr="00D661C0">
        <w:rPr>
          <w:rFonts w:ascii="PT Astra Serif" w:hAnsi="PT Astra Serif"/>
          <w:sz w:val="28"/>
          <w:szCs w:val="28"/>
          <w:lang w:val="ru-RU"/>
        </w:rPr>
        <w:t>или принятия специальных мер по обустройству автомобильных дорог или их участков.</w:t>
      </w:r>
    </w:p>
    <w:p w:rsidR="00D074CF" w:rsidRPr="00D661C0" w:rsidRDefault="0003049D" w:rsidP="00AC0859">
      <w:pPr>
        <w:widowControl w:val="0"/>
        <w:autoSpaceDE w:val="0"/>
        <w:ind w:firstLine="709"/>
        <w:jc w:val="both"/>
        <w:rPr>
          <w:rFonts w:ascii="PT Astra Serif" w:hAnsi="PT Astra Serif"/>
          <w:sz w:val="28"/>
          <w:szCs w:val="28"/>
          <w:lang w:val="ru-RU"/>
        </w:rPr>
      </w:pPr>
      <w:proofErr w:type="gramStart"/>
      <w:r w:rsidRPr="00D661C0">
        <w:rPr>
          <w:rFonts w:ascii="PT Astra Serif" w:hAnsi="PT Astra Serif"/>
          <w:sz w:val="28"/>
          <w:szCs w:val="28"/>
          <w:lang w:val="ru-RU"/>
        </w:rPr>
        <w:t>В случае получения отказа заявителя (отсутствия согласия заявителя в установленный срок) от проведения укрепления автомобильных дорог или принятия специальных мер</w:t>
      </w:r>
      <w:r w:rsidR="00AC0859">
        <w:rPr>
          <w:rFonts w:ascii="PT Astra Serif" w:hAnsi="PT Astra Serif"/>
          <w:sz w:val="28"/>
          <w:szCs w:val="28"/>
          <w:lang w:val="ru-RU"/>
        </w:rPr>
        <w:t xml:space="preserve"> </w:t>
      </w:r>
      <w:r w:rsidRPr="00D661C0">
        <w:rPr>
          <w:rFonts w:ascii="PT Astra Serif" w:hAnsi="PT Astra Serif"/>
          <w:sz w:val="28"/>
          <w:szCs w:val="28"/>
          <w:lang w:val="ru-RU"/>
        </w:rPr>
        <w:t xml:space="preserve">по обустройству автомобильных дорог или их участков </w:t>
      </w:r>
      <w:r w:rsidR="00065690" w:rsidRPr="00D661C0">
        <w:rPr>
          <w:rFonts w:ascii="PT Astra Serif" w:hAnsi="PT Astra Serif"/>
          <w:sz w:val="28"/>
          <w:szCs w:val="28"/>
          <w:lang w:val="ru-RU"/>
        </w:rPr>
        <w:t xml:space="preserve">уполномоченный орган </w:t>
      </w:r>
      <w:r w:rsidRPr="00D661C0">
        <w:rPr>
          <w:rFonts w:ascii="PT Astra Serif" w:hAnsi="PT Astra Serif"/>
          <w:sz w:val="28"/>
          <w:szCs w:val="28"/>
          <w:lang w:val="ru-RU"/>
        </w:rPr>
        <w:t xml:space="preserve">принимает решение об отказе </w:t>
      </w:r>
      <w:r w:rsidR="00D074CF" w:rsidRPr="00D661C0">
        <w:rPr>
          <w:rFonts w:ascii="PT Astra Serif" w:hAnsi="PT Astra Serif"/>
          <w:sz w:val="28"/>
          <w:szCs w:val="28"/>
          <w:lang w:val="ru-RU"/>
        </w:rPr>
        <w:t xml:space="preserve">в соответствии с подпунктом 2.8.2 </w:t>
      </w:r>
      <w:r w:rsidR="00351C6B" w:rsidRPr="00D661C0">
        <w:rPr>
          <w:rFonts w:ascii="PT Astra Serif" w:hAnsi="PT Astra Serif"/>
          <w:sz w:val="28"/>
          <w:szCs w:val="28"/>
          <w:lang w:val="ru-RU"/>
        </w:rPr>
        <w:t xml:space="preserve">пункта 2.8 </w:t>
      </w:r>
      <w:r w:rsidR="00D074CF" w:rsidRPr="00D661C0">
        <w:rPr>
          <w:rFonts w:ascii="PT Astra Serif" w:hAnsi="PT Astra Serif"/>
          <w:sz w:val="28"/>
          <w:szCs w:val="28"/>
          <w:lang w:val="ru-RU"/>
        </w:rPr>
        <w:t xml:space="preserve">настоящего административного регламента, и переходит к административным процедурам, указанным </w:t>
      </w:r>
      <w:r w:rsidR="009A18CF" w:rsidRPr="00D661C0">
        <w:rPr>
          <w:rFonts w:ascii="PT Astra Serif" w:hAnsi="PT Astra Serif"/>
          <w:sz w:val="28"/>
          <w:szCs w:val="28"/>
          <w:lang w:val="ru-RU"/>
        </w:rPr>
        <w:br/>
      </w:r>
      <w:r w:rsidR="00D074CF" w:rsidRPr="00D661C0">
        <w:rPr>
          <w:rFonts w:ascii="PT Astra Serif" w:hAnsi="PT Astra Serif"/>
          <w:sz w:val="28"/>
          <w:szCs w:val="28"/>
          <w:lang w:val="ru-RU"/>
        </w:rPr>
        <w:t xml:space="preserve">в </w:t>
      </w:r>
      <w:r w:rsidR="00351C6B" w:rsidRPr="00D661C0">
        <w:rPr>
          <w:rFonts w:ascii="PT Astra Serif" w:hAnsi="PT Astra Serif"/>
          <w:sz w:val="28"/>
          <w:szCs w:val="28"/>
          <w:lang w:val="ru-RU"/>
        </w:rPr>
        <w:t xml:space="preserve">подпунктах 3.2.5 – 3.2.6 пункта 3.2 </w:t>
      </w:r>
      <w:r w:rsidR="00D074CF" w:rsidRPr="00D661C0">
        <w:rPr>
          <w:rFonts w:ascii="PT Astra Serif" w:hAnsi="PT Astra Serif"/>
          <w:sz w:val="28"/>
          <w:szCs w:val="28"/>
          <w:lang w:val="ru-RU"/>
        </w:rPr>
        <w:t>настоящего административного регламента.</w:t>
      </w:r>
      <w:proofErr w:type="gramEnd"/>
    </w:p>
    <w:p w:rsidR="0003049D" w:rsidRPr="00D661C0" w:rsidRDefault="00D074CF"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 xml:space="preserve">3.2.4.18. </w:t>
      </w:r>
      <w:r w:rsidR="0003049D" w:rsidRPr="00D661C0">
        <w:rPr>
          <w:rFonts w:ascii="PT Astra Serif" w:hAnsi="PT Astra Serif"/>
          <w:sz w:val="28"/>
          <w:szCs w:val="28"/>
          <w:lang w:val="ru-RU"/>
        </w:rPr>
        <w:t xml:space="preserve">Сроки и условия проведения укрепления автомобильных дорог </w:t>
      </w:r>
      <w:r w:rsidR="009A18CF" w:rsidRPr="00D661C0">
        <w:rPr>
          <w:rFonts w:ascii="PT Astra Serif" w:hAnsi="PT Astra Serif"/>
          <w:sz w:val="28"/>
          <w:szCs w:val="28"/>
          <w:lang w:val="ru-RU"/>
        </w:rPr>
        <w:br/>
      </w:r>
      <w:r w:rsidR="0003049D" w:rsidRPr="00D661C0">
        <w:rPr>
          <w:rFonts w:ascii="PT Astra Serif" w:hAnsi="PT Astra Serif"/>
          <w:sz w:val="28"/>
          <w:szCs w:val="28"/>
          <w:lang w:val="ru-RU"/>
        </w:rPr>
        <w:t>и (или) принятия специальных мер по обустройству автомобильных дорог или их участков определяются в зависимости от объ</w:t>
      </w:r>
      <w:r w:rsidR="009A18CF" w:rsidRPr="00D661C0">
        <w:rPr>
          <w:rFonts w:ascii="PT Astra Serif" w:hAnsi="PT Astra Serif"/>
          <w:sz w:val="28"/>
          <w:szCs w:val="28"/>
          <w:lang w:val="ru-RU"/>
        </w:rPr>
        <w:t>ё</w:t>
      </w:r>
      <w:r w:rsidR="0003049D" w:rsidRPr="00D661C0">
        <w:rPr>
          <w:rFonts w:ascii="PT Astra Serif" w:hAnsi="PT Astra Serif"/>
          <w:sz w:val="28"/>
          <w:szCs w:val="28"/>
          <w:lang w:val="ru-RU"/>
        </w:rPr>
        <w:t>ма выполняемых работ владельцами автомобильных дорог и пересекающих автомобильную дорогу сооружений и инженерных коммуникаций.</w:t>
      </w:r>
    </w:p>
    <w:p w:rsidR="0003049D" w:rsidRPr="00D661C0" w:rsidRDefault="0003049D"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Заявитель возмещает расходы на укрепление автомобильных дорог или принятие специальных мер по обустройству автомобильных дорог или их участков юридическим лицам и индивидуальным предпринимателям, принимающим такие меры.</w:t>
      </w:r>
    </w:p>
    <w:p w:rsidR="0003049D" w:rsidRPr="00D661C0" w:rsidRDefault="00D074CF" w:rsidP="00AC0859">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 xml:space="preserve">3.2.4.19. </w:t>
      </w:r>
      <w:proofErr w:type="gramStart"/>
      <w:r w:rsidR="0003049D" w:rsidRPr="00D661C0">
        <w:rPr>
          <w:rFonts w:ascii="PT Astra Serif" w:hAnsi="PT Astra Serif"/>
          <w:sz w:val="28"/>
          <w:szCs w:val="28"/>
          <w:lang w:val="ru-RU"/>
        </w:rPr>
        <w:t>После проведения оценки технического состояния автомобильных дорог</w:t>
      </w:r>
      <w:r w:rsidR="00AC0859">
        <w:rPr>
          <w:rFonts w:ascii="PT Astra Serif" w:hAnsi="PT Astra Serif"/>
          <w:sz w:val="28"/>
          <w:szCs w:val="28"/>
          <w:lang w:val="ru-RU"/>
        </w:rPr>
        <w:t xml:space="preserve"> </w:t>
      </w:r>
      <w:r w:rsidR="0003049D" w:rsidRPr="00D661C0">
        <w:rPr>
          <w:rFonts w:ascii="PT Astra Serif" w:hAnsi="PT Astra Serif"/>
          <w:sz w:val="28"/>
          <w:szCs w:val="28"/>
          <w:lang w:val="ru-RU"/>
        </w:rPr>
        <w:t xml:space="preserve">или их участков и (или) укрепления автомобильных </w:t>
      </w:r>
      <w:r w:rsidR="0003049D" w:rsidRPr="00D661C0">
        <w:rPr>
          <w:rFonts w:ascii="PT Astra Serif" w:hAnsi="PT Astra Serif"/>
          <w:sz w:val="28"/>
          <w:szCs w:val="28"/>
          <w:lang w:val="ru-RU"/>
        </w:rPr>
        <w:lastRenderedPageBreak/>
        <w:t>дорог или принятия специальных мер</w:t>
      </w:r>
      <w:r w:rsidR="00AC0859">
        <w:rPr>
          <w:rFonts w:ascii="PT Astra Serif" w:hAnsi="PT Astra Serif"/>
          <w:sz w:val="28"/>
          <w:szCs w:val="28"/>
          <w:lang w:val="ru-RU"/>
        </w:rPr>
        <w:t xml:space="preserve"> </w:t>
      </w:r>
      <w:r w:rsidR="0003049D" w:rsidRPr="00D661C0">
        <w:rPr>
          <w:rFonts w:ascii="PT Astra Serif" w:hAnsi="PT Astra Serif"/>
          <w:sz w:val="28"/>
          <w:szCs w:val="28"/>
          <w:lang w:val="ru-RU"/>
        </w:rPr>
        <w:t xml:space="preserve">по обустройству автомобильных дорог или их участков владельцы автомобильных дорог направляют в </w:t>
      </w:r>
      <w:r w:rsidR="00F45643" w:rsidRPr="00D661C0">
        <w:rPr>
          <w:rFonts w:ascii="PT Astra Serif" w:hAnsi="PT Astra Serif"/>
          <w:sz w:val="28"/>
          <w:szCs w:val="28"/>
          <w:lang w:val="ru-RU"/>
        </w:rPr>
        <w:t xml:space="preserve">уполномоченный орган </w:t>
      </w:r>
      <w:r w:rsidR="0003049D" w:rsidRPr="00D661C0">
        <w:rPr>
          <w:rFonts w:ascii="PT Astra Serif" w:hAnsi="PT Astra Serif"/>
          <w:sz w:val="28"/>
          <w:szCs w:val="28"/>
          <w:lang w:val="ru-RU"/>
        </w:rPr>
        <w:t xml:space="preserve">согласование маршрута тяжеловесных </w:t>
      </w:r>
      <w:r w:rsidR="009A18CF" w:rsidRPr="00D661C0">
        <w:rPr>
          <w:rFonts w:ascii="PT Astra Serif" w:hAnsi="PT Astra Serif"/>
          <w:sz w:val="28"/>
          <w:szCs w:val="28"/>
          <w:lang w:val="ru-RU"/>
        </w:rPr>
        <w:br/>
      </w:r>
      <w:r w:rsidR="0003049D" w:rsidRPr="00D661C0">
        <w:rPr>
          <w:rFonts w:ascii="PT Astra Serif" w:hAnsi="PT Astra Serif"/>
          <w:sz w:val="28"/>
          <w:szCs w:val="28"/>
          <w:lang w:val="ru-RU"/>
        </w:rPr>
        <w:t>и (или) крупногабаритных транспортных средств по заявленному маршруту и расч</w:t>
      </w:r>
      <w:r w:rsidR="009A18CF" w:rsidRPr="00D661C0">
        <w:rPr>
          <w:rFonts w:ascii="PT Astra Serif" w:hAnsi="PT Astra Serif"/>
          <w:sz w:val="28"/>
          <w:szCs w:val="28"/>
          <w:lang w:val="ru-RU"/>
        </w:rPr>
        <w:t>ё</w:t>
      </w:r>
      <w:r w:rsidR="0003049D" w:rsidRPr="00D661C0">
        <w:rPr>
          <w:rFonts w:ascii="PT Astra Serif" w:hAnsi="PT Astra Serif"/>
          <w:sz w:val="28"/>
          <w:szCs w:val="28"/>
          <w:lang w:val="ru-RU"/>
        </w:rPr>
        <w:t>т платы</w:t>
      </w:r>
      <w:r w:rsidR="00AC0859">
        <w:rPr>
          <w:rFonts w:ascii="PT Astra Serif" w:hAnsi="PT Astra Serif"/>
          <w:sz w:val="28"/>
          <w:szCs w:val="28"/>
          <w:lang w:val="ru-RU"/>
        </w:rPr>
        <w:t xml:space="preserve"> </w:t>
      </w:r>
      <w:r w:rsidR="0003049D" w:rsidRPr="00D661C0">
        <w:rPr>
          <w:rFonts w:ascii="PT Astra Serif" w:hAnsi="PT Astra Serif"/>
          <w:sz w:val="28"/>
          <w:szCs w:val="28"/>
          <w:lang w:val="ru-RU"/>
        </w:rPr>
        <w:t>в сч</w:t>
      </w:r>
      <w:r w:rsidR="009A18CF" w:rsidRPr="00D661C0">
        <w:rPr>
          <w:rFonts w:ascii="PT Astra Serif" w:hAnsi="PT Astra Serif"/>
          <w:sz w:val="28"/>
          <w:szCs w:val="28"/>
          <w:lang w:val="ru-RU"/>
        </w:rPr>
        <w:t>ё</w:t>
      </w:r>
      <w:r w:rsidR="0003049D" w:rsidRPr="00D661C0">
        <w:rPr>
          <w:rFonts w:ascii="PT Astra Serif" w:hAnsi="PT Astra Serif"/>
          <w:sz w:val="28"/>
          <w:szCs w:val="28"/>
          <w:lang w:val="ru-RU"/>
        </w:rPr>
        <w:t>т возмещения вреда, причиняемого автомобильным дорогам тяжеловесным транспортным средством.</w:t>
      </w:r>
      <w:proofErr w:type="gramEnd"/>
    </w:p>
    <w:p w:rsidR="00D074CF" w:rsidRPr="00D661C0" w:rsidRDefault="00D074CF" w:rsidP="00DB2641">
      <w:pPr>
        <w:widowControl w:val="0"/>
        <w:autoSpaceDE w:val="0"/>
        <w:ind w:firstLine="709"/>
        <w:jc w:val="both"/>
        <w:rPr>
          <w:rFonts w:ascii="PT Astra Serif" w:hAnsi="PT Astra Serif"/>
          <w:sz w:val="28"/>
          <w:szCs w:val="28"/>
          <w:lang w:val="ru-RU"/>
        </w:rPr>
      </w:pPr>
      <w:r w:rsidRPr="00B74EE9">
        <w:rPr>
          <w:rFonts w:ascii="PT Astra Serif" w:hAnsi="PT Astra Serif"/>
          <w:sz w:val="28"/>
          <w:szCs w:val="28"/>
          <w:lang w:val="ru-RU"/>
        </w:rPr>
        <w:t>3.2.4.20.</w:t>
      </w:r>
      <w:r w:rsidRPr="00D661C0">
        <w:rPr>
          <w:rFonts w:ascii="PT Astra Serif" w:hAnsi="PT Astra Serif"/>
          <w:sz w:val="28"/>
          <w:szCs w:val="28"/>
          <w:lang w:val="ru-RU"/>
        </w:rPr>
        <w:t xml:space="preserve"> В случае если характеристики автомобильных дорог или пересекающих автомобильную дорогу сооружений и инженерных коммуникаций не позволяют осуществить движение тяжеловесных и (или) крупногабаритных транспортных средств по указанному </w:t>
      </w:r>
      <w:r w:rsidR="00704BD6" w:rsidRPr="00D661C0">
        <w:rPr>
          <w:rFonts w:ascii="PT Astra Serif" w:hAnsi="PT Astra Serif"/>
          <w:sz w:val="28"/>
          <w:szCs w:val="28"/>
          <w:lang w:val="ru-RU"/>
        </w:rPr>
        <w:br/>
      </w:r>
      <w:r w:rsidRPr="00D661C0">
        <w:rPr>
          <w:rFonts w:ascii="PT Astra Serif" w:hAnsi="PT Astra Serif"/>
          <w:sz w:val="28"/>
          <w:szCs w:val="28"/>
          <w:lang w:val="ru-RU"/>
        </w:rPr>
        <w:t xml:space="preserve">в заявлении маршруту, владельцы автомобильных дорог направляют </w:t>
      </w:r>
      <w:proofErr w:type="gramStart"/>
      <w:r w:rsidRPr="00D661C0">
        <w:rPr>
          <w:rFonts w:ascii="PT Astra Serif" w:hAnsi="PT Astra Serif"/>
          <w:sz w:val="28"/>
          <w:szCs w:val="28"/>
          <w:lang w:val="ru-RU"/>
        </w:rPr>
        <w:t>в</w:t>
      </w:r>
      <w:proofErr w:type="gramEnd"/>
      <w:r w:rsidRPr="00D661C0">
        <w:rPr>
          <w:rFonts w:ascii="PT Astra Serif" w:hAnsi="PT Astra Serif"/>
          <w:sz w:val="28"/>
          <w:szCs w:val="28"/>
          <w:lang w:val="ru-RU"/>
        </w:rPr>
        <w:t xml:space="preserve"> </w:t>
      </w:r>
      <w:proofErr w:type="gramStart"/>
      <w:r w:rsidRPr="00D661C0">
        <w:rPr>
          <w:rFonts w:ascii="PT Astra Serif" w:hAnsi="PT Astra Serif"/>
          <w:sz w:val="28"/>
          <w:szCs w:val="28"/>
          <w:lang w:val="ru-RU"/>
        </w:rPr>
        <w:t>уполномоченный</w:t>
      </w:r>
      <w:proofErr w:type="gramEnd"/>
      <w:r w:rsidRPr="00D661C0">
        <w:rPr>
          <w:rFonts w:ascii="PT Astra Serif" w:hAnsi="PT Astra Serif"/>
          <w:sz w:val="28"/>
          <w:szCs w:val="28"/>
          <w:lang w:val="ru-RU"/>
        </w:rPr>
        <w:t xml:space="preserve"> орган мотивированный отказ в согласовании запроса.</w:t>
      </w:r>
    </w:p>
    <w:p w:rsidR="005541CD" w:rsidRPr="00D661C0" w:rsidRDefault="005541CD" w:rsidP="00910039">
      <w:pPr>
        <w:ind w:firstLine="709"/>
        <w:jc w:val="both"/>
        <w:rPr>
          <w:rFonts w:ascii="PT Astra Serif" w:hAnsi="PT Astra Serif"/>
          <w:i/>
          <w:color w:val="000000"/>
          <w:sz w:val="28"/>
          <w:szCs w:val="28"/>
          <w:lang w:val="ru-RU"/>
        </w:rPr>
      </w:pPr>
      <w:r w:rsidRPr="00D661C0">
        <w:rPr>
          <w:rFonts w:ascii="PT Astra Serif" w:hAnsi="PT Astra Serif"/>
          <w:color w:val="000000"/>
          <w:sz w:val="28"/>
          <w:szCs w:val="28"/>
          <w:lang w:val="ru-RU"/>
        </w:rPr>
        <w:t xml:space="preserve">Способом фиксации результата выполнения административной процедуры является </w:t>
      </w:r>
      <w:r w:rsidR="00910039">
        <w:rPr>
          <w:rFonts w:ascii="PT Astra Serif" w:hAnsi="PT Astra Serif"/>
          <w:color w:val="000000"/>
          <w:sz w:val="28"/>
          <w:szCs w:val="28"/>
          <w:lang w:val="ru-RU"/>
        </w:rPr>
        <w:t>запись в журнале регистрации.</w:t>
      </w:r>
    </w:p>
    <w:p w:rsidR="00607F1B" w:rsidRPr="00D661C0" w:rsidRDefault="00607F1B" w:rsidP="00DB2641">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3.2.</w:t>
      </w:r>
      <w:r w:rsidR="00F45643" w:rsidRPr="00D661C0">
        <w:rPr>
          <w:rFonts w:ascii="PT Astra Serif" w:hAnsi="PT Astra Serif"/>
          <w:sz w:val="28"/>
          <w:szCs w:val="28"/>
          <w:lang w:val="ru-RU"/>
        </w:rPr>
        <w:t>5</w:t>
      </w:r>
      <w:r w:rsidRPr="00D661C0">
        <w:rPr>
          <w:rFonts w:ascii="PT Astra Serif" w:hAnsi="PT Astra Serif"/>
          <w:sz w:val="28"/>
          <w:szCs w:val="28"/>
          <w:lang w:val="ru-RU"/>
        </w:rPr>
        <w:t xml:space="preserve">. Принятие решения, подготовка, согласование и подписание результата </w:t>
      </w:r>
      <w:r w:rsidR="00502263" w:rsidRPr="00D661C0">
        <w:rPr>
          <w:rFonts w:ascii="PT Astra Serif" w:hAnsi="PT Astra Serif"/>
          <w:sz w:val="28"/>
          <w:szCs w:val="28"/>
          <w:lang w:val="ru-RU"/>
        </w:rPr>
        <w:t>предоставления муниципальной услуги</w:t>
      </w:r>
      <w:r w:rsidRPr="00D661C0">
        <w:rPr>
          <w:rFonts w:ascii="PT Astra Serif" w:hAnsi="PT Astra Serif"/>
          <w:sz w:val="28"/>
          <w:szCs w:val="28"/>
          <w:lang w:val="ru-RU"/>
        </w:rPr>
        <w:t>.</w:t>
      </w:r>
    </w:p>
    <w:p w:rsidR="00A23278" w:rsidRPr="00D661C0" w:rsidRDefault="007474F8" w:rsidP="00DB2641">
      <w:pPr>
        <w:autoSpaceDE w:val="0"/>
        <w:ind w:firstLine="709"/>
        <w:jc w:val="both"/>
        <w:rPr>
          <w:rFonts w:ascii="PT Astra Serif" w:hAnsi="PT Astra Serif"/>
          <w:sz w:val="28"/>
          <w:szCs w:val="28"/>
          <w:lang w:val="ru-RU"/>
        </w:rPr>
      </w:pPr>
      <w:r w:rsidRPr="00D661C0">
        <w:rPr>
          <w:rFonts w:ascii="PT Astra Serif" w:hAnsi="PT Astra Serif"/>
          <w:sz w:val="28"/>
          <w:szCs w:val="28"/>
          <w:lang w:val="ru-RU"/>
        </w:rPr>
        <w:t>Юридическим фактом, инициирующим нач</w:t>
      </w:r>
      <w:r w:rsidR="00377C74" w:rsidRPr="00D661C0">
        <w:rPr>
          <w:rFonts w:ascii="PT Astra Serif" w:hAnsi="PT Astra Serif"/>
          <w:sz w:val="28"/>
          <w:szCs w:val="28"/>
          <w:lang w:val="ru-RU"/>
        </w:rPr>
        <w:t xml:space="preserve">ало административной процедуры, </w:t>
      </w:r>
      <w:r w:rsidR="002A317F" w:rsidRPr="00D661C0">
        <w:rPr>
          <w:rFonts w:ascii="PT Astra Serif" w:hAnsi="PT Astra Serif"/>
          <w:sz w:val="28"/>
          <w:szCs w:val="28"/>
          <w:lang w:val="ru-RU"/>
        </w:rPr>
        <w:t xml:space="preserve">является </w:t>
      </w:r>
      <w:r w:rsidR="00377C74" w:rsidRPr="00D661C0">
        <w:rPr>
          <w:rFonts w:ascii="PT Astra Serif" w:hAnsi="PT Astra Serif"/>
          <w:sz w:val="28"/>
          <w:szCs w:val="28"/>
          <w:lang w:val="ru-RU"/>
        </w:rPr>
        <w:t xml:space="preserve">поступление сведений, запрашиваемых в рамках межведомственного информационного взаимодействия из ФНС и ГИС ГМП, </w:t>
      </w:r>
      <w:r w:rsidR="002A317F" w:rsidRPr="00D661C0">
        <w:rPr>
          <w:rFonts w:ascii="PT Astra Serif" w:hAnsi="PT Astra Serif"/>
          <w:sz w:val="28"/>
          <w:szCs w:val="28"/>
          <w:lang w:val="ru-RU"/>
        </w:rPr>
        <w:t>согласование либо отказ в согласовании маршрута транспортного средства.</w:t>
      </w:r>
    </w:p>
    <w:p w:rsidR="00D074CF" w:rsidRPr="00D661C0" w:rsidRDefault="00D074CF" w:rsidP="00DB2641">
      <w:pPr>
        <w:autoSpaceDE w:val="0"/>
        <w:ind w:firstLine="709"/>
        <w:jc w:val="both"/>
        <w:rPr>
          <w:rFonts w:ascii="PT Astra Serif" w:hAnsi="PT Astra Serif"/>
          <w:sz w:val="28"/>
          <w:szCs w:val="28"/>
          <w:lang w:val="ru-RU"/>
        </w:rPr>
      </w:pPr>
      <w:r w:rsidRPr="00D661C0">
        <w:rPr>
          <w:rFonts w:ascii="PT Astra Serif" w:hAnsi="PT Astra Serif"/>
          <w:sz w:val="28"/>
          <w:szCs w:val="28"/>
          <w:lang w:val="ru-RU"/>
        </w:rPr>
        <w:t xml:space="preserve">Для </w:t>
      </w:r>
      <w:r w:rsidR="00377C74" w:rsidRPr="00D661C0">
        <w:rPr>
          <w:rFonts w:ascii="PT Astra Serif" w:hAnsi="PT Astra Serif"/>
          <w:sz w:val="28"/>
          <w:szCs w:val="28"/>
          <w:lang w:val="ru-RU"/>
        </w:rPr>
        <w:t xml:space="preserve">дополнительного </w:t>
      </w:r>
      <w:r w:rsidRPr="00D661C0">
        <w:rPr>
          <w:rFonts w:ascii="PT Astra Serif" w:hAnsi="PT Astra Serif"/>
          <w:sz w:val="28"/>
          <w:szCs w:val="28"/>
          <w:lang w:val="ru-RU"/>
        </w:rPr>
        <w:t xml:space="preserve">определения наличия или отсутствия оснований для отказа, указанных в подпункте 2.8.2 </w:t>
      </w:r>
      <w:r w:rsidR="00351C6B" w:rsidRPr="00D661C0">
        <w:rPr>
          <w:rFonts w:ascii="PT Astra Serif" w:hAnsi="PT Astra Serif"/>
          <w:sz w:val="28"/>
          <w:szCs w:val="28"/>
          <w:lang w:val="ru-RU"/>
        </w:rPr>
        <w:t xml:space="preserve">пункта 2.8 </w:t>
      </w:r>
      <w:r w:rsidRPr="00D661C0">
        <w:rPr>
          <w:rFonts w:ascii="PT Astra Serif" w:hAnsi="PT Astra Serif"/>
          <w:sz w:val="28"/>
          <w:szCs w:val="28"/>
          <w:lang w:val="ru-RU"/>
        </w:rPr>
        <w:t>настоящего административного регламента специалист запрашивает в ГИС ГПМ следующую информацию:</w:t>
      </w:r>
    </w:p>
    <w:p w:rsidR="00D074CF" w:rsidRPr="00D661C0" w:rsidRDefault="00D074CF" w:rsidP="00DB2641">
      <w:pPr>
        <w:autoSpaceDE w:val="0"/>
        <w:ind w:firstLine="709"/>
        <w:jc w:val="both"/>
        <w:rPr>
          <w:rFonts w:ascii="PT Astra Serif" w:hAnsi="PT Astra Serif"/>
          <w:sz w:val="28"/>
          <w:szCs w:val="28"/>
          <w:lang w:val="ru-RU"/>
        </w:rPr>
      </w:pPr>
      <w:r w:rsidRPr="00D661C0">
        <w:rPr>
          <w:rFonts w:ascii="PT Astra Serif" w:hAnsi="PT Astra Serif"/>
          <w:sz w:val="28"/>
          <w:szCs w:val="28"/>
          <w:lang w:val="ru-RU"/>
        </w:rPr>
        <w:t xml:space="preserve">1) об оплате оценки технического состояния автомобильных дорог, их укрепления </w:t>
      </w:r>
      <w:r w:rsidR="00DB2641" w:rsidRPr="00D661C0">
        <w:rPr>
          <w:rFonts w:ascii="PT Astra Serif" w:hAnsi="PT Astra Serif"/>
          <w:sz w:val="28"/>
          <w:szCs w:val="28"/>
          <w:lang w:val="ru-RU"/>
        </w:rPr>
        <w:t>(</w:t>
      </w:r>
      <w:r w:rsidRPr="00D661C0">
        <w:rPr>
          <w:rFonts w:ascii="PT Astra Serif" w:hAnsi="PT Astra Serif"/>
          <w:sz w:val="28"/>
          <w:szCs w:val="28"/>
          <w:lang w:val="ru-RU"/>
        </w:rPr>
        <w:t>в случае, если такие работы были проведены по согласованию с заявителем</w:t>
      </w:r>
      <w:r w:rsidR="00DB2641" w:rsidRPr="00D661C0">
        <w:rPr>
          <w:rFonts w:ascii="PT Astra Serif" w:hAnsi="PT Astra Serif"/>
          <w:sz w:val="28"/>
          <w:szCs w:val="28"/>
          <w:lang w:val="ru-RU"/>
        </w:rPr>
        <w:t>);</w:t>
      </w:r>
    </w:p>
    <w:p w:rsidR="00D074CF" w:rsidRPr="00D661C0" w:rsidRDefault="00D074CF" w:rsidP="00DB2641">
      <w:pPr>
        <w:autoSpaceDE w:val="0"/>
        <w:ind w:firstLine="709"/>
        <w:jc w:val="both"/>
        <w:rPr>
          <w:rFonts w:ascii="PT Astra Serif" w:hAnsi="PT Astra Serif"/>
          <w:sz w:val="28"/>
          <w:szCs w:val="28"/>
          <w:lang w:val="ru-RU"/>
        </w:rPr>
      </w:pPr>
      <w:r w:rsidRPr="00D661C0">
        <w:rPr>
          <w:rFonts w:ascii="PT Astra Serif" w:hAnsi="PT Astra Serif"/>
          <w:sz w:val="28"/>
          <w:szCs w:val="28"/>
          <w:lang w:val="ru-RU"/>
        </w:rPr>
        <w:t>2) об оплате принятия специальных мер по обустройству автомобильных дорог, их участков, а также пересекающих автомобильную дорогу соору</w:t>
      </w:r>
      <w:r w:rsidR="00DB2641" w:rsidRPr="00D661C0">
        <w:rPr>
          <w:rFonts w:ascii="PT Astra Serif" w:hAnsi="PT Astra Serif"/>
          <w:sz w:val="28"/>
          <w:szCs w:val="28"/>
          <w:lang w:val="ru-RU"/>
        </w:rPr>
        <w:t>жений и инженерных коммуникаций (</w:t>
      </w:r>
      <w:r w:rsidRPr="00D661C0">
        <w:rPr>
          <w:rFonts w:ascii="PT Astra Serif" w:hAnsi="PT Astra Serif"/>
          <w:sz w:val="28"/>
          <w:szCs w:val="28"/>
          <w:lang w:val="ru-RU"/>
        </w:rPr>
        <w:t>если такие работы были проведе</w:t>
      </w:r>
      <w:r w:rsidR="00DB2641" w:rsidRPr="00D661C0">
        <w:rPr>
          <w:rFonts w:ascii="PT Astra Serif" w:hAnsi="PT Astra Serif"/>
          <w:sz w:val="28"/>
          <w:szCs w:val="28"/>
          <w:lang w:val="ru-RU"/>
        </w:rPr>
        <w:t>ны по согласованию с заявителем);</w:t>
      </w:r>
    </w:p>
    <w:p w:rsidR="00D074CF" w:rsidRPr="00D661C0" w:rsidRDefault="00D074CF" w:rsidP="00DB2641">
      <w:pPr>
        <w:autoSpaceDE w:val="0"/>
        <w:ind w:firstLine="709"/>
        <w:jc w:val="both"/>
        <w:rPr>
          <w:rFonts w:ascii="PT Astra Serif" w:hAnsi="PT Astra Serif"/>
          <w:sz w:val="28"/>
          <w:szCs w:val="28"/>
          <w:lang w:val="ru-RU"/>
        </w:rPr>
      </w:pPr>
      <w:r w:rsidRPr="00D661C0">
        <w:rPr>
          <w:rFonts w:ascii="PT Astra Serif" w:hAnsi="PT Astra Serif"/>
          <w:sz w:val="28"/>
          <w:szCs w:val="28"/>
          <w:lang w:val="ru-RU"/>
        </w:rPr>
        <w:t>3) о внесении платы в счёт возмещения вреда, причиняемого автомобильным дорогам транспортным средством, осуществляющим перевозку тяжеловесных грузов</w:t>
      </w:r>
      <w:r w:rsidR="00DB2641" w:rsidRPr="00D661C0">
        <w:rPr>
          <w:rFonts w:ascii="PT Astra Serif" w:hAnsi="PT Astra Serif"/>
          <w:sz w:val="28"/>
          <w:szCs w:val="28"/>
          <w:lang w:val="ru-RU"/>
        </w:rPr>
        <w:t>.</w:t>
      </w:r>
    </w:p>
    <w:p w:rsidR="002A317F" w:rsidRPr="00D661C0" w:rsidRDefault="002A317F" w:rsidP="00DB2641">
      <w:pPr>
        <w:autoSpaceDE w:val="0"/>
        <w:ind w:firstLine="709"/>
        <w:jc w:val="both"/>
        <w:rPr>
          <w:rFonts w:ascii="PT Astra Serif" w:hAnsi="PT Astra Serif"/>
          <w:sz w:val="28"/>
          <w:szCs w:val="28"/>
          <w:lang w:val="ru-RU"/>
        </w:rPr>
      </w:pPr>
      <w:r w:rsidRPr="00D661C0">
        <w:rPr>
          <w:rFonts w:ascii="PT Astra Serif" w:hAnsi="PT Astra Serif"/>
          <w:sz w:val="28"/>
          <w:szCs w:val="28"/>
          <w:lang w:val="ru-RU"/>
        </w:rPr>
        <w:t>В случае согласования маршрута транспортного средства и отсутствия оснований дл</w:t>
      </w:r>
      <w:r w:rsidR="00217507" w:rsidRPr="00D661C0">
        <w:rPr>
          <w:rFonts w:ascii="PT Astra Serif" w:hAnsi="PT Astra Serif"/>
          <w:sz w:val="28"/>
          <w:szCs w:val="28"/>
          <w:lang w:val="ru-RU"/>
        </w:rPr>
        <w:t xml:space="preserve">я отказа, указанных в </w:t>
      </w:r>
      <w:r w:rsidR="007474F8" w:rsidRPr="00D661C0">
        <w:rPr>
          <w:rFonts w:ascii="PT Astra Serif" w:hAnsi="PT Astra Serif"/>
          <w:sz w:val="28"/>
          <w:szCs w:val="28"/>
          <w:lang w:val="ru-RU"/>
        </w:rPr>
        <w:t>под</w:t>
      </w:r>
      <w:r w:rsidR="00217507" w:rsidRPr="00D661C0">
        <w:rPr>
          <w:rFonts w:ascii="PT Astra Serif" w:hAnsi="PT Astra Serif"/>
          <w:sz w:val="28"/>
          <w:szCs w:val="28"/>
          <w:lang w:val="ru-RU"/>
        </w:rPr>
        <w:t>пункте 2.8</w:t>
      </w:r>
      <w:r w:rsidR="007474F8" w:rsidRPr="00D661C0">
        <w:rPr>
          <w:rFonts w:ascii="PT Astra Serif" w:hAnsi="PT Astra Serif"/>
          <w:sz w:val="28"/>
          <w:szCs w:val="28"/>
          <w:lang w:val="ru-RU"/>
        </w:rPr>
        <w:t>.2</w:t>
      </w:r>
      <w:r w:rsidRPr="00D661C0">
        <w:rPr>
          <w:rFonts w:ascii="PT Astra Serif" w:hAnsi="PT Astra Serif"/>
          <w:sz w:val="28"/>
          <w:szCs w:val="28"/>
          <w:lang w:val="ru-RU"/>
        </w:rPr>
        <w:t xml:space="preserve"> </w:t>
      </w:r>
      <w:r w:rsidR="00351C6B" w:rsidRPr="00D661C0">
        <w:rPr>
          <w:rFonts w:ascii="PT Astra Serif" w:hAnsi="PT Astra Serif"/>
          <w:sz w:val="28"/>
          <w:szCs w:val="28"/>
          <w:lang w:val="ru-RU"/>
        </w:rPr>
        <w:t xml:space="preserve">пункта 2.8 </w:t>
      </w:r>
      <w:r w:rsidRPr="00D661C0">
        <w:rPr>
          <w:rFonts w:ascii="PT Astra Serif" w:hAnsi="PT Astra Serif"/>
          <w:sz w:val="28"/>
          <w:szCs w:val="28"/>
          <w:lang w:val="ru-RU"/>
        </w:rPr>
        <w:t xml:space="preserve">настоящего </w:t>
      </w:r>
      <w:r w:rsidR="00CB47A1" w:rsidRPr="00D661C0">
        <w:rPr>
          <w:rFonts w:ascii="PT Astra Serif" w:hAnsi="PT Astra Serif"/>
          <w:sz w:val="28"/>
          <w:szCs w:val="28"/>
          <w:lang w:val="ru-RU"/>
        </w:rPr>
        <w:t>а</w:t>
      </w:r>
      <w:r w:rsidRPr="00D661C0">
        <w:rPr>
          <w:rFonts w:ascii="PT Astra Serif" w:hAnsi="PT Astra Serif"/>
          <w:sz w:val="28"/>
          <w:szCs w:val="28"/>
          <w:lang w:val="ru-RU"/>
        </w:rPr>
        <w:t>дминистративного регламента</w:t>
      </w:r>
      <w:r w:rsidR="00487B65" w:rsidRPr="00D661C0">
        <w:rPr>
          <w:rFonts w:ascii="PT Astra Serif" w:hAnsi="PT Astra Serif"/>
          <w:sz w:val="28"/>
          <w:szCs w:val="28"/>
          <w:lang w:val="ru-RU"/>
        </w:rPr>
        <w:t>,</w:t>
      </w:r>
      <w:r w:rsidRPr="00D661C0">
        <w:rPr>
          <w:rFonts w:ascii="PT Astra Serif" w:hAnsi="PT Astra Serif"/>
          <w:sz w:val="28"/>
          <w:szCs w:val="28"/>
          <w:lang w:val="ru-RU"/>
        </w:rPr>
        <w:t xml:space="preserve"> специалист </w:t>
      </w:r>
      <w:r w:rsidR="00425AE4" w:rsidRPr="00D661C0">
        <w:rPr>
          <w:rFonts w:ascii="PT Astra Serif" w:hAnsi="PT Astra Serif"/>
          <w:sz w:val="28"/>
          <w:szCs w:val="28"/>
          <w:lang w:val="ru-RU"/>
        </w:rPr>
        <w:t xml:space="preserve">заполняет форму </w:t>
      </w:r>
      <w:r w:rsidR="000B7127" w:rsidRPr="00D661C0">
        <w:rPr>
          <w:rFonts w:ascii="PT Astra Serif" w:hAnsi="PT Astra Serif"/>
          <w:sz w:val="28"/>
          <w:szCs w:val="28"/>
          <w:lang w:val="ru-RU"/>
        </w:rPr>
        <w:t>специального разрешения.</w:t>
      </w:r>
    </w:p>
    <w:p w:rsidR="00823FE0" w:rsidRPr="00D661C0" w:rsidRDefault="00823FE0" w:rsidP="00823FE0">
      <w:pPr>
        <w:autoSpaceDE w:val="0"/>
        <w:ind w:firstLine="709"/>
        <w:jc w:val="both"/>
        <w:rPr>
          <w:rFonts w:ascii="PT Astra Serif" w:hAnsi="PT Astra Serif"/>
          <w:sz w:val="28"/>
          <w:szCs w:val="28"/>
          <w:lang w:val="ru-RU"/>
        </w:rPr>
      </w:pPr>
      <w:r w:rsidRPr="00D661C0">
        <w:rPr>
          <w:rFonts w:ascii="PT Astra Serif" w:hAnsi="PT Astra Serif"/>
          <w:sz w:val="28"/>
          <w:szCs w:val="28"/>
          <w:lang w:val="ru-RU"/>
        </w:rPr>
        <w:t xml:space="preserve">В случае отказа в согласовании маршрута транспортного средства или наличия оснований для отказа в предоставлении муниципальной услуги, указанных в подпункте 2.8.2 </w:t>
      </w:r>
      <w:r w:rsidR="00351C6B" w:rsidRPr="00D661C0">
        <w:rPr>
          <w:rFonts w:ascii="PT Astra Serif" w:hAnsi="PT Astra Serif"/>
          <w:sz w:val="28"/>
          <w:szCs w:val="28"/>
          <w:lang w:val="ru-RU"/>
        </w:rPr>
        <w:t xml:space="preserve">пункта 2.8 </w:t>
      </w:r>
      <w:r w:rsidRPr="00D661C0">
        <w:rPr>
          <w:rFonts w:ascii="PT Astra Serif" w:hAnsi="PT Astra Serif"/>
          <w:sz w:val="28"/>
          <w:szCs w:val="28"/>
          <w:lang w:val="ru-RU"/>
        </w:rPr>
        <w:t xml:space="preserve">настоящего административного регламента, специалист осуществляет подготовку проекта </w:t>
      </w:r>
      <w:r w:rsidR="009A18CF" w:rsidRPr="00D661C0">
        <w:rPr>
          <w:rFonts w:ascii="PT Astra Serif" w:hAnsi="PT Astra Serif"/>
          <w:sz w:val="28"/>
          <w:szCs w:val="28"/>
          <w:lang w:val="ru-RU"/>
        </w:rPr>
        <w:t>решения</w:t>
      </w:r>
      <w:r w:rsidRPr="00D661C0">
        <w:rPr>
          <w:rFonts w:ascii="PT Astra Serif" w:hAnsi="PT Astra Serif"/>
          <w:sz w:val="28"/>
          <w:szCs w:val="28"/>
          <w:lang w:val="ru-RU"/>
        </w:rPr>
        <w:t xml:space="preserve"> об отказе, который должен содержать основания, предусмотренные </w:t>
      </w:r>
      <w:r w:rsidR="00704BD6" w:rsidRPr="00D661C0">
        <w:rPr>
          <w:rFonts w:ascii="PT Astra Serif" w:hAnsi="PT Astra Serif"/>
          <w:sz w:val="28"/>
          <w:szCs w:val="28"/>
          <w:lang w:val="ru-RU"/>
        </w:rPr>
        <w:br/>
      </w:r>
      <w:r w:rsidRPr="00D661C0">
        <w:rPr>
          <w:rFonts w:ascii="PT Astra Serif" w:hAnsi="PT Astra Serif"/>
          <w:sz w:val="28"/>
          <w:szCs w:val="28"/>
          <w:lang w:val="ru-RU"/>
        </w:rPr>
        <w:t xml:space="preserve">в подпункте 2.8.2 </w:t>
      </w:r>
      <w:r w:rsidR="00351C6B" w:rsidRPr="00D661C0">
        <w:rPr>
          <w:rFonts w:ascii="PT Astra Serif" w:hAnsi="PT Astra Serif"/>
          <w:sz w:val="28"/>
          <w:szCs w:val="28"/>
          <w:lang w:val="ru-RU"/>
        </w:rPr>
        <w:t xml:space="preserve">пункта 2.8 </w:t>
      </w:r>
      <w:r w:rsidRPr="00D661C0">
        <w:rPr>
          <w:rFonts w:ascii="PT Astra Serif" w:hAnsi="PT Astra Serif"/>
          <w:sz w:val="28"/>
          <w:szCs w:val="28"/>
          <w:lang w:val="ru-RU"/>
        </w:rPr>
        <w:t xml:space="preserve">настоящего административного регламента. </w:t>
      </w:r>
    </w:p>
    <w:p w:rsidR="00823FE0" w:rsidRPr="00542774" w:rsidRDefault="00823FE0" w:rsidP="00542774">
      <w:pPr>
        <w:autoSpaceDE w:val="0"/>
        <w:ind w:firstLine="709"/>
        <w:jc w:val="both"/>
        <w:rPr>
          <w:rFonts w:ascii="PT Astra Serif" w:hAnsi="PT Astra Serif"/>
          <w:sz w:val="28"/>
          <w:szCs w:val="28"/>
          <w:lang w:val="ru-RU"/>
        </w:rPr>
      </w:pPr>
      <w:r w:rsidRPr="00D661C0">
        <w:rPr>
          <w:rFonts w:ascii="PT Astra Serif" w:hAnsi="PT Astra Serif"/>
          <w:sz w:val="28"/>
          <w:szCs w:val="28"/>
          <w:lang w:val="ru-RU"/>
        </w:rPr>
        <w:lastRenderedPageBreak/>
        <w:t>Посл</w:t>
      </w:r>
      <w:r w:rsidR="00542774">
        <w:rPr>
          <w:rFonts w:ascii="PT Astra Serif" w:hAnsi="PT Astra Serif"/>
          <w:sz w:val="28"/>
          <w:szCs w:val="28"/>
          <w:lang w:val="ru-RU"/>
        </w:rPr>
        <w:t>е всех необходимых согласований</w:t>
      </w:r>
      <w:r w:rsidR="00D26BBE">
        <w:rPr>
          <w:rFonts w:ascii="PT Astra Serif" w:hAnsi="PT Astra Serif"/>
          <w:sz w:val="28"/>
          <w:szCs w:val="28"/>
          <w:lang w:val="ru-RU"/>
        </w:rPr>
        <w:t>,</w:t>
      </w:r>
      <w:r w:rsidR="00542774">
        <w:rPr>
          <w:rFonts w:ascii="PT Astra Serif" w:hAnsi="PT Astra Serif"/>
          <w:sz w:val="28"/>
          <w:szCs w:val="28"/>
          <w:lang w:val="ru-RU"/>
        </w:rPr>
        <w:t xml:space="preserve"> </w:t>
      </w:r>
      <w:r w:rsidRPr="00D661C0">
        <w:rPr>
          <w:rFonts w:ascii="PT Astra Serif" w:hAnsi="PT Astra Serif"/>
          <w:sz w:val="28"/>
          <w:szCs w:val="28"/>
          <w:lang w:val="ru-RU"/>
        </w:rPr>
        <w:t>проект</w:t>
      </w:r>
      <w:r w:rsidR="00542774">
        <w:rPr>
          <w:rFonts w:ascii="PT Astra Serif" w:hAnsi="PT Astra Serif"/>
          <w:sz w:val="28"/>
          <w:szCs w:val="28"/>
          <w:lang w:val="ru-RU"/>
        </w:rPr>
        <w:t xml:space="preserve"> </w:t>
      </w:r>
      <w:r w:rsidRPr="00D661C0">
        <w:rPr>
          <w:rFonts w:ascii="PT Astra Serif" w:hAnsi="PT Astra Serif"/>
          <w:sz w:val="28"/>
          <w:szCs w:val="28"/>
          <w:lang w:val="ru-RU"/>
        </w:rPr>
        <w:t xml:space="preserve">специального разрешения, либо проект </w:t>
      </w:r>
      <w:r w:rsidR="009A18CF" w:rsidRPr="00D661C0">
        <w:rPr>
          <w:rFonts w:ascii="PT Astra Serif" w:hAnsi="PT Astra Serif"/>
          <w:sz w:val="28"/>
          <w:szCs w:val="28"/>
          <w:lang w:val="ru-RU"/>
        </w:rPr>
        <w:t>решения</w:t>
      </w:r>
      <w:r w:rsidRPr="00D661C0">
        <w:rPr>
          <w:rFonts w:ascii="PT Astra Serif" w:hAnsi="PT Astra Serif"/>
          <w:sz w:val="28"/>
          <w:szCs w:val="28"/>
          <w:lang w:val="ru-RU"/>
        </w:rPr>
        <w:t xml:space="preserve"> об отказе передаются на подпись Руководителю уполномоченного органа.</w:t>
      </w:r>
    </w:p>
    <w:p w:rsidR="00823FE0" w:rsidRPr="00D661C0" w:rsidRDefault="00823FE0" w:rsidP="00823FE0">
      <w:pPr>
        <w:autoSpaceDE w:val="0"/>
        <w:ind w:firstLine="709"/>
        <w:jc w:val="both"/>
        <w:rPr>
          <w:rFonts w:ascii="PT Astra Serif" w:hAnsi="PT Astra Serif"/>
          <w:sz w:val="28"/>
          <w:szCs w:val="28"/>
          <w:lang w:val="ru-RU"/>
        </w:rPr>
      </w:pPr>
      <w:r w:rsidRPr="00D661C0">
        <w:rPr>
          <w:rFonts w:ascii="PT Astra Serif" w:hAnsi="PT Astra Serif"/>
          <w:sz w:val="28"/>
          <w:szCs w:val="28"/>
          <w:lang w:val="ru-RU"/>
        </w:rPr>
        <w:t xml:space="preserve">Руководитель уполномоченного органа подписывает специальное разрешение, либо проект </w:t>
      </w:r>
      <w:r w:rsidR="009A18CF" w:rsidRPr="00D661C0">
        <w:rPr>
          <w:rFonts w:ascii="PT Astra Serif" w:hAnsi="PT Astra Serif"/>
          <w:sz w:val="28"/>
          <w:szCs w:val="28"/>
          <w:lang w:val="ru-RU"/>
        </w:rPr>
        <w:t>решения</w:t>
      </w:r>
      <w:r w:rsidRPr="00D661C0">
        <w:rPr>
          <w:rFonts w:ascii="PT Astra Serif" w:hAnsi="PT Astra Serif"/>
          <w:sz w:val="28"/>
          <w:szCs w:val="28"/>
          <w:lang w:val="ru-RU"/>
        </w:rPr>
        <w:t xml:space="preserve"> об отказе в предоставлении муниципальной услуги.</w:t>
      </w:r>
    </w:p>
    <w:p w:rsidR="00823FE0" w:rsidRPr="00D661C0" w:rsidRDefault="00823FE0" w:rsidP="00823FE0">
      <w:pPr>
        <w:autoSpaceDE w:val="0"/>
        <w:ind w:firstLine="709"/>
        <w:jc w:val="both"/>
        <w:rPr>
          <w:rFonts w:ascii="PT Astra Serif" w:hAnsi="PT Astra Serif"/>
          <w:sz w:val="28"/>
          <w:szCs w:val="28"/>
          <w:lang w:val="ru-RU"/>
        </w:rPr>
      </w:pPr>
      <w:r w:rsidRPr="00D661C0">
        <w:rPr>
          <w:rFonts w:ascii="PT Astra Serif" w:hAnsi="PT Astra Serif"/>
          <w:sz w:val="28"/>
          <w:szCs w:val="28"/>
          <w:lang w:val="ru-RU"/>
        </w:rPr>
        <w:t xml:space="preserve">Результатом выполнения административной процедуры является подготовленное для выдачи специальное разрешение, либо </w:t>
      </w:r>
      <w:r w:rsidR="009A18CF" w:rsidRPr="00D661C0">
        <w:rPr>
          <w:rFonts w:ascii="PT Astra Serif" w:hAnsi="PT Astra Serif"/>
          <w:sz w:val="28"/>
          <w:szCs w:val="28"/>
          <w:lang w:val="ru-RU"/>
        </w:rPr>
        <w:t>решение</w:t>
      </w:r>
      <w:r w:rsidRPr="00D661C0">
        <w:rPr>
          <w:rFonts w:ascii="PT Astra Serif" w:hAnsi="PT Astra Serif"/>
          <w:sz w:val="28"/>
          <w:szCs w:val="28"/>
          <w:lang w:val="ru-RU"/>
        </w:rPr>
        <w:t xml:space="preserve"> об отказе.</w:t>
      </w:r>
    </w:p>
    <w:p w:rsidR="00823FE0" w:rsidRPr="00D661C0" w:rsidRDefault="00823FE0" w:rsidP="00823FE0">
      <w:pPr>
        <w:autoSpaceDE w:val="0"/>
        <w:ind w:firstLine="709"/>
        <w:jc w:val="both"/>
        <w:rPr>
          <w:rFonts w:ascii="PT Astra Serif" w:hAnsi="PT Astra Serif"/>
          <w:sz w:val="28"/>
          <w:szCs w:val="28"/>
          <w:lang w:val="ru-RU"/>
        </w:rPr>
      </w:pPr>
      <w:r w:rsidRPr="00D661C0">
        <w:rPr>
          <w:rFonts w:ascii="PT Astra Serif" w:hAnsi="PT Astra Serif"/>
          <w:sz w:val="28"/>
          <w:szCs w:val="28"/>
          <w:lang w:val="ru-RU"/>
        </w:rPr>
        <w:t>Максимальный срок выполнения административной процедуры – 3 (три) рабочих дня со дня начала административной процедуры.</w:t>
      </w:r>
    </w:p>
    <w:p w:rsidR="005541CD" w:rsidRPr="00D661C0" w:rsidRDefault="005541CD" w:rsidP="00D26BBE">
      <w:pPr>
        <w:ind w:firstLine="709"/>
        <w:jc w:val="both"/>
        <w:rPr>
          <w:rFonts w:ascii="PT Astra Serif" w:hAnsi="PT Astra Serif"/>
          <w:i/>
          <w:color w:val="000000"/>
          <w:sz w:val="28"/>
          <w:szCs w:val="28"/>
          <w:lang w:val="ru-RU"/>
        </w:rPr>
      </w:pPr>
      <w:bookmarkStart w:id="7" w:name="Par600"/>
      <w:bookmarkStart w:id="8" w:name="Par625"/>
      <w:bookmarkEnd w:id="7"/>
      <w:bookmarkEnd w:id="8"/>
      <w:r w:rsidRPr="00D661C0">
        <w:rPr>
          <w:rFonts w:ascii="PT Astra Serif" w:hAnsi="PT Astra Serif"/>
          <w:color w:val="000000"/>
          <w:sz w:val="28"/>
          <w:szCs w:val="28"/>
          <w:lang w:val="ru-RU"/>
        </w:rPr>
        <w:t xml:space="preserve">Способом фиксации результата выполнения административной процедуры является </w:t>
      </w:r>
      <w:r w:rsidR="00FA29B8" w:rsidRPr="00E96D15">
        <w:rPr>
          <w:rFonts w:ascii="Times New Roman" w:hAnsi="Times New Roman"/>
          <w:color w:val="000000"/>
          <w:sz w:val="28"/>
          <w:szCs w:val="28"/>
          <w:lang w:val="ru-RU"/>
        </w:rPr>
        <w:t>запись в журнале регистрации правовых актов администрации.</w:t>
      </w:r>
    </w:p>
    <w:p w:rsidR="00823FE0" w:rsidRPr="00D661C0" w:rsidRDefault="00823FE0" w:rsidP="00823FE0">
      <w:pPr>
        <w:autoSpaceDE w:val="0"/>
        <w:ind w:firstLine="709"/>
        <w:jc w:val="both"/>
        <w:rPr>
          <w:rFonts w:ascii="PT Astra Serif" w:hAnsi="PT Astra Serif"/>
          <w:sz w:val="28"/>
          <w:szCs w:val="28"/>
          <w:lang w:val="ru-RU"/>
        </w:rPr>
      </w:pPr>
      <w:r w:rsidRPr="00D661C0">
        <w:rPr>
          <w:rFonts w:ascii="PT Astra Serif" w:hAnsi="PT Astra Serif"/>
          <w:sz w:val="28"/>
          <w:szCs w:val="28"/>
          <w:lang w:val="ru-RU"/>
        </w:rPr>
        <w:t>3.2.6. Уведомление о готовности результата предоставления муниципальной услуги, выдача (направление) результата предоставления муниципальной услуги.</w:t>
      </w:r>
    </w:p>
    <w:p w:rsidR="00823FE0" w:rsidRPr="00D661C0" w:rsidRDefault="00823FE0" w:rsidP="00823FE0">
      <w:pPr>
        <w:autoSpaceDE w:val="0"/>
        <w:ind w:firstLine="709"/>
        <w:jc w:val="both"/>
        <w:rPr>
          <w:rFonts w:ascii="PT Astra Serif" w:hAnsi="PT Astra Serif"/>
          <w:sz w:val="28"/>
          <w:szCs w:val="28"/>
          <w:lang w:val="ru-RU"/>
        </w:rPr>
      </w:pPr>
      <w:r w:rsidRPr="00D661C0">
        <w:rPr>
          <w:rFonts w:ascii="PT Astra Serif" w:hAnsi="PT Astra Serif"/>
          <w:sz w:val="28"/>
          <w:szCs w:val="28"/>
          <w:lang w:val="ru-RU"/>
        </w:rPr>
        <w:t xml:space="preserve">Основанием для начала административной процедуры является подписанное и зарегистрированное специальное разрешение либо </w:t>
      </w:r>
      <w:r w:rsidR="00704BD6" w:rsidRPr="00D661C0">
        <w:rPr>
          <w:rFonts w:ascii="PT Astra Serif" w:hAnsi="PT Astra Serif"/>
          <w:sz w:val="28"/>
          <w:szCs w:val="28"/>
          <w:lang w:val="ru-RU"/>
        </w:rPr>
        <w:t>решение</w:t>
      </w:r>
      <w:r w:rsidRPr="00D661C0">
        <w:rPr>
          <w:rFonts w:ascii="PT Astra Serif" w:hAnsi="PT Astra Serif"/>
          <w:sz w:val="28"/>
          <w:szCs w:val="28"/>
          <w:lang w:val="ru-RU"/>
        </w:rPr>
        <w:t xml:space="preserve"> об отказе.</w:t>
      </w:r>
    </w:p>
    <w:p w:rsidR="00823FE0" w:rsidRPr="00D661C0" w:rsidRDefault="00823FE0" w:rsidP="00D26BBE">
      <w:pPr>
        <w:pStyle w:val="a5"/>
        <w:spacing w:before="0"/>
        <w:ind w:firstLine="709"/>
        <w:rPr>
          <w:rFonts w:ascii="PT Astra Serif" w:hAnsi="PT Astra Serif"/>
          <w:sz w:val="28"/>
          <w:szCs w:val="28"/>
        </w:rPr>
      </w:pPr>
      <w:r w:rsidRPr="00D661C0">
        <w:rPr>
          <w:rFonts w:ascii="PT Astra Serif" w:hAnsi="PT Astra Serif"/>
          <w:sz w:val="28"/>
          <w:szCs w:val="28"/>
        </w:rPr>
        <w:t>Специалист уведомляет заявителя о готовности результата предоставления муниципальной услуги посредством телефонной связи по указанному контактному номеру</w:t>
      </w:r>
      <w:r w:rsidR="00D26BBE">
        <w:rPr>
          <w:rFonts w:ascii="PT Astra Serif" w:hAnsi="PT Astra Serif"/>
          <w:sz w:val="28"/>
          <w:szCs w:val="28"/>
        </w:rPr>
        <w:t xml:space="preserve"> </w:t>
      </w:r>
      <w:r w:rsidRPr="00D661C0">
        <w:rPr>
          <w:rFonts w:ascii="PT Astra Serif" w:hAnsi="PT Astra Serif"/>
          <w:sz w:val="28"/>
          <w:szCs w:val="28"/>
        </w:rPr>
        <w:t>в заявлении и приглашает на выдачу результата предоставления муниципальной услуги,</w:t>
      </w:r>
      <w:r w:rsidR="00D26BBE">
        <w:rPr>
          <w:rFonts w:ascii="PT Astra Serif" w:hAnsi="PT Astra Serif"/>
          <w:sz w:val="28"/>
          <w:szCs w:val="28"/>
        </w:rPr>
        <w:t xml:space="preserve"> </w:t>
      </w:r>
      <w:r w:rsidRPr="00D661C0">
        <w:rPr>
          <w:rFonts w:ascii="PT Astra Serif" w:hAnsi="PT Astra Serif"/>
          <w:sz w:val="28"/>
          <w:szCs w:val="28"/>
        </w:rPr>
        <w:t>в случае, если данный способ получения результата предоставления муниципальной услуги был выбран заявителем.</w:t>
      </w:r>
    </w:p>
    <w:p w:rsidR="00351C6B" w:rsidRPr="00D661C0" w:rsidRDefault="00351C6B" w:rsidP="00823FE0">
      <w:pPr>
        <w:suppressAutoHyphens w:val="0"/>
        <w:autoSpaceDE w:val="0"/>
        <w:adjustRightInd w:val="0"/>
        <w:ind w:firstLine="709"/>
        <w:jc w:val="both"/>
        <w:textAlignment w:val="auto"/>
        <w:rPr>
          <w:rFonts w:ascii="PT Astra Serif" w:hAnsi="PT Astra Serif"/>
          <w:sz w:val="28"/>
          <w:szCs w:val="28"/>
          <w:lang w:val="ru-RU"/>
        </w:rPr>
      </w:pPr>
      <w:r w:rsidRPr="00D661C0">
        <w:rPr>
          <w:rFonts w:ascii="PT Astra Serif" w:hAnsi="PT Astra Serif"/>
          <w:sz w:val="28"/>
          <w:szCs w:val="28"/>
          <w:lang w:val="ru-RU"/>
        </w:rPr>
        <w:t>Специальное разрешение выдаётся заявителю в уполномоченном органе под роспись.</w:t>
      </w:r>
    </w:p>
    <w:p w:rsidR="00823FE0" w:rsidRPr="00D661C0" w:rsidRDefault="00704BD6" w:rsidP="00823FE0">
      <w:pPr>
        <w:suppressAutoHyphens w:val="0"/>
        <w:autoSpaceDE w:val="0"/>
        <w:adjustRightInd w:val="0"/>
        <w:ind w:firstLine="709"/>
        <w:jc w:val="both"/>
        <w:textAlignment w:val="auto"/>
        <w:rPr>
          <w:rFonts w:ascii="PT Astra Serif" w:hAnsi="PT Astra Serif"/>
          <w:sz w:val="28"/>
          <w:szCs w:val="28"/>
          <w:lang w:val="ru-RU"/>
        </w:rPr>
      </w:pPr>
      <w:r w:rsidRPr="00D661C0">
        <w:rPr>
          <w:rFonts w:ascii="PT Astra Serif" w:hAnsi="PT Astra Serif"/>
          <w:sz w:val="28"/>
          <w:szCs w:val="28"/>
          <w:lang w:val="ru-RU"/>
        </w:rPr>
        <w:t>Решение</w:t>
      </w:r>
      <w:r w:rsidR="00823FE0" w:rsidRPr="00D661C0">
        <w:rPr>
          <w:rFonts w:ascii="PT Astra Serif" w:hAnsi="PT Astra Serif"/>
          <w:sz w:val="28"/>
          <w:szCs w:val="28"/>
          <w:lang w:val="ru-RU"/>
        </w:rPr>
        <w:t xml:space="preserve"> об отказе направляется в адрес заявителя посредством почтовой связи, в случае, если данный способ получения результата предоставления муниципальной услуги был выбран заявителем в заявлении.</w:t>
      </w:r>
    </w:p>
    <w:p w:rsidR="00823FE0" w:rsidRPr="00D661C0" w:rsidRDefault="00823FE0" w:rsidP="00823FE0">
      <w:pPr>
        <w:autoSpaceDE w:val="0"/>
        <w:ind w:firstLine="709"/>
        <w:jc w:val="both"/>
        <w:rPr>
          <w:rFonts w:ascii="PT Astra Serif" w:hAnsi="PT Astra Serif"/>
          <w:sz w:val="28"/>
          <w:szCs w:val="28"/>
          <w:lang w:val="ru-RU"/>
        </w:rPr>
      </w:pPr>
      <w:r w:rsidRPr="00D661C0">
        <w:rPr>
          <w:rFonts w:ascii="PT Astra Serif" w:hAnsi="PT Astra Serif"/>
          <w:sz w:val="28"/>
          <w:szCs w:val="28"/>
          <w:lang w:val="ru-RU"/>
        </w:rPr>
        <w:t xml:space="preserve">Результатом выполнения административной процедуры является выдача (направление) результата предоставления муниципальной услуги заявителю. </w:t>
      </w:r>
    </w:p>
    <w:p w:rsidR="00823FE0" w:rsidRPr="00D661C0" w:rsidRDefault="00823FE0" w:rsidP="00823FE0">
      <w:pPr>
        <w:widowControl w:val="0"/>
        <w:autoSpaceDE w:val="0"/>
        <w:ind w:firstLine="709"/>
        <w:jc w:val="both"/>
        <w:rPr>
          <w:rFonts w:ascii="PT Astra Serif" w:hAnsi="PT Astra Serif"/>
          <w:sz w:val="28"/>
          <w:szCs w:val="28"/>
          <w:lang w:val="ru-RU"/>
        </w:rPr>
      </w:pPr>
      <w:r w:rsidRPr="00D661C0">
        <w:rPr>
          <w:rFonts w:ascii="PT Astra Serif" w:hAnsi="PT Astra Serif"/>
          <w:sz w:val="28"/>
          <w:szCs w:val="28"/>
          <w:lang w:val="ru-RU"/>
        </w:rPr>
        <w:t>Максимальный срок выполнения административной процедуры – 1</w:t>
      </w:r>
      <w:r w:rsidR="008223FA" w:rsidRPr="00D661C0">
        <w:rPr>
          <w:rFonts w:ascii="PT Astra Serif" w:hAnsi="PT Astra Serif"/>
          <w:sz w:val="28"/>
          <w:szCs w:val="28"/>
          <w:lang w:val="ru-RU"/>
        </w:rPr>
        <w:t xml:space="preserve"> (один)</w:t>
      </w:r>
      <w:r w:rsidRPr="00D661C0">
        <w:rPr>
          <w:rFonts w:ascii="PT Astra Serif" w:hAnsi="PT Astra Serif"/>
          <w:sz w:val="28"/>
          <w:szCs w:val="28"/>
          <w:lang w:val="ru-RU"/>
        </w:rPr>
        <w:t xml:space="preserve"> рабочий день со дня начала административной процедуры.</w:t>
      </w:r>
    </w:p>
    <w:p w:rsidR="005541CD" w:rsidRPr="00D661C0" w:rsidRDefault="005541CD" w:rsidP="00D26BBE">
      <w:pPr>
        <w:ind w:firstLine="709"/>
        <w:jc w:val="both"/>
        <w:rPr>
          <w:rFonts w:ascii="PT Astra Serif" w:hAnsi="PT Astra Serif"/>
          <w:i/>
          <w:color w:val="000000"/>
          <w:sz w:val="28"/>
          <w:szCs w:val="28"/>
          <w:lang w:val="ru-RU"/>
        </w:rPr>
      </w:pPr>
      <w:r w:rsidRPr="00D661C0">
        <w:rPr>
          <w:rFonts w:ascii="PT Astra Serif" w:hAnsi="PT Astra Serif"/>
          <w:color w:val="000000"/>
          <w:sz w:val="28"/>
          <w:szCs w:val="28"/>
          <w:lang w:val="ru-RU"/>
        </w:rPr>
        <w:t xml:space="preserve">Способом фиксации результата выполнения административной процедуры является </w:t>
      </w:r>
      <w:r w:rsidR="00272753" w:rsidRPr="00E96D15">
        <w:rPr>
          <w:rFonts w:ascii="Times New Roman" w:hAnsi="Times New Roman"/>
          <w:color w:val="000000"/>
          <w:sz w:val="28"/>
          <w:szCs w:val="28"/>
          <w:lang w:val="ru-RU"/>
        </w:rPr>
        <w:t>подпись заявителя в журнале регистрации исходящей корреспонденции.</w:t>
      </w:r>
    </w:p>
    <w:p w:rsidR="003C4347" w:rsidRPr="00331C2C" w:rsidRDefault="003C4347" w:rsidP="00844090">
      <w:pPr>
        <w:widowControl w:val="0"/>
        <w:autoSpaceDE w:val="0"/>
        <w:jc w:val="center"/>
        <w:rPr>
          <w:rFonts w:ascii="PT Astra Serif" w:hAnsi="PT Astra Serif"/>
          <w:sz w:val="24"/>
          <w:szCs w:val="24"/>
          <w:lang w:val="ru-RU"/>
        </w:rPr>
      </w:pPr>
    </w:p>
    <w:p w:rsidR="00466396" w:rsidRPr="00FE7BB8" w:rsidRDefault="00466396" w:rsidP="00466396">
      <w:pPr>
        <w:widowControl w:val="0"/>
        <w:autoSpaceDE w:val="0"/>
        <w:jc w:val="center"/>
        <w:rPr>
          <w:rFonts w:ascii="PT Astra Serif" w:hAnsi="PT Astra Serif"/>
          <w:b/>
          <w:sz w:val="28"/>
          <w:szCs w:val="28"/>
          <w:lang w:val="ru-RU"/>
        </w:rPr>
      </w:pPr>
      <w:r w:rsidRPr="00FE7BB8">
        <w:rPr>
          <w:rFonts w:ascii="PT Astra Serif" w:hAnsi="PT Astra Serif"/>
          <w:b/>
          <w:sz w:val="28"/>
          <w:szCs w:val="28"/>
          <w:lang w:val="ru-RU"/>
        </w:rPr>
        <w:t>В части повторной выдачи специального разрешения</w:t>
      </w:r>
    </w:p>
    <w:p w:rsidR="005B45CE" w:rsidRPr="00FE7BB8" w:rsidRDefault="005B45CE" w:rsidP="00466396">
      <w:pPr>
        <w:widowControl w:val="0"/>
        <w:autoSpaceDE w:val="0"/>
        <w:jc w:val="center"/>
        <w:rPr>
          <w:rFonts w:ascii="PT Astra Serif" w:hAnsi="PT Astra Serif"/>
          <w:b/>
          <w:sz w:val="28"/>
          <w:szCs w:val="28"/>
          <w:lang w:val="ru-RU"/>
        </w:rPr>
      </w:pPr>
    </w:p>
    <w:p w:rsidR="00466396" w:rsidRPr="00FE7BB8" w:rsidRDefault="00466396" w:rsidP="00466396">
      <w:pPr>
        <w:ind w:firstLine="709"/>
        <w:jc w:val="both"/>
        <w:rPr>
          <w:rFonts w:ascii="PT Astra Serif" w:hAnsi="PT Astra Serif"/>
          <w:sz w:val="28"/>
          <w:szCs w:val="28"/>
          <w:lang w:val="ru-RU"/>
        </w:rPr>
      </w:pPr>
      <w:r w:rsidRPr="00FE7BB8">
        <w:rPr>
          <w:rFonts w:ascii="PT Astra Serif" w:hAnsi="PT Astra Serif"/>
          <w:sz w:val="28"/>
          <w:szCs w:val="28"/>
          <w:lang w:val="ru-RU"/>
        </w:rPr>
        <w:t>3.2.7. Приём, регистрация и рассмотрение заявления с необходимыми документами для предоставления муниципальной услуги.</w:t>
      </w:r>
    </w:p>
    <w:p w:rsidR="00466396" w:rsidRPr="00FE7BB8" w:rsidRDefault="00466396" w:rsidP="00466396">
      <w:pPr>
        <w:ind w:firstLine="709"/>
        <w:jc w:val="both"/>
        <w:rPr>
          <w:rFonts w:ascii="PT Astra Serif" w:hAnsi="PT Astra Serif"/>
          <w:sz w:val="28"/>
          <w:szCs w:val="28"/>
          <w:lang w:val="ru-RU"/>
        </w:rPr>
      </w:pPr>
      <w:r w:rsidRPr="00FE7BB8">
        <w:rPr>
          <w:rFonts w:ascii="PT Astra Serif" w:hAnsi="PT Astra Serif"/>
          <w:sz w:val="28"/>
          <w:szCs w:val="28"/>
          <w:lang w:val="ru-RU"/>
        </w:rPr>
        <w:t>Юридическим фактом, инициирующим начало административной процедуры, является поступление заявления и документов в уполномоченный орган.</w:t>
      </w:r>
    </w:p>
    <w:p w:rsidR="00466396" w:rsidRPr="00FE7BB8" w:rsidRDefault="00466396" w:rsidP="00FE7BB8">
      <w:pPr>
        <w:widowControl w:val="0"/>
        <w:autoSpaceDE w:val="0"/>
        <w:ind w:firstLine="709"/>
        <w:jc w:val="both"/>
        <w:rPr>
          <w:rFonts w:ascii="PT Astra Serif" w:hAnsi="PT Astra Serif"/>
          <w:sz w:val="28"/>
          <w:szCs w:val="28"/>
          <w:lang w:val="ru-RU"/>
        </w:rPr>
      </w:pPr>
      <w:r w:rsidRPr="00FE7BB8">
        <w:rPr>
          <w:rFonts w:ascii="PT Astra Serif" w:hAnsi="PT Astra Serif"/>
          <w:sz w:val="28"/>
          <w:szCs w:val="28"/>
          <w:lang w:val="ru-RU"/>
        </w:rPr>
        <w:lastRenderedPageBreak/>
        <w:t>Заявителю, подавшему заявление в уполномоченный орган, выдаётся расписка в получении заявления и прилагаемых к нему документов с указанием их перечня, даты</w:t>
      </w:r>
      <w:r w:rsidR="00FE7BB8">
        <w:rPr>
          <w:rFonts w:ascii="PT Astra Serif" w:hAnsi="PT Astra Serif"/>
          <w:sz w:val="28"/>
          <w:szCs w:val="28"/>
          <w:lang w:val="ru-RU"/>
        </w:rPr>
        <w:t xml:space="preserve"> </w:t>
      </w:r>
      <w:r w:rsidRPr="00FE7BB8">
        <w:rPr>
          <w:rFonts w:ascii="PT Astra Serif" w:hAnsi="PT Astra Serif"/>
          <w:sz w:val="28"/>
          <w:szCs w:val="28"/>
          <w:lang w:val="ru-RU"/>
        </w:rPr>
        <w:t xml:space="preserve">и времени получения. </w:t>
      </w:r>
    </w:p>
    <w:p w:rsidR="00B74EE9" w:rsidRPr="00B74EE9" w:rsidRDefault="00B74EE9" w:rsidP="00B74EE9">
      <w:pPr>
        <w:widowControl w:val="0"/>
        <w:autoSpaceDE w:val="0"/>
        <w:ind w:firstLine="708"/>
        <w:jc w:val="both"/>
        <w:rPr>
          <w:rFonts w:ascii="PT Astra Serif" w:hAnsi="PT Astra Serif"/>
          <w:sz w:val="28"/>
          <w:szCs w:val="28"/>
          <w:lang w:val="ru-RU"/>
        </w:rPr>
      </w:pPr>
      <w:r w:rsidRPr="00537FDD">
        <w:rPr>
          <w:rFonts w:ascii="PT Astra Serif" w:hAnsi="PT Astra Serif"/>
          <w:sz w:val="28"/>
          <w:szCs w:val="28"/>
          <w:lang w:val="ru-RU"/>
        </w:rPr>
        <w:t>Специалист организационно-протокольного отдела уполномоченного органа</w:t>
      </w:r>
      <w:r w:rsidR="00466396" w:rsidRPr="00FE7BB8">
        <w:rPr>
          <w:rFonts w:ascii="PT Astra Serif" w:hAnsi="PT Astra Serif"/>
          <w:sz w:val="28"/>
          <w:szCs w:val="28"/>
          <w:lang w:val="ru-RU"/>
        </w:rPr>
        <w:t>, осуществляет проверку заявления и приложенных к нему документов на предмет комплектности и передаёт Руководителю уполномоченного органа</w:t>
      </w:r>
      <w:r w:rsidR="00FA29B8">
        <w:rPr>
          <w:rFonts w:ascii="PT Astra Serif" w:hAnsi="PT Astra Serif"/>
          <w:sz w:val="28"/>
          <w:szCs w:val="28"/>
          <w:lang w:val="ru-RU"/>
        </w:rPr>
        <w:t xml:space="preserve"> </w:t>
      </w:r>
      <w:r w:rsidR="00466396" w:rsidRPr="00FE7BB8">
        <w:rPr>
          <w:rFonts w:ascii="PT Astra Serif" w:hAnsi="PT Astra Serif"/>
          <w:sz w:val="28"/>
          <w:szCs w:val="28"/>
          <w:lang w:val="ru-RU"/>
        </w:rPr>
        <w:t>для ознакомления.</w:t>
      </w:r>
    </w:p>
    <w:p w:rsidR="00B74EE9" w:rsidRPr="00B74EE9" w:rsidRDefault="00B74EE9" w:rsidP="00B74EE9">
      <w:pPr>
        <w:widowControl w:val="0"/>
        <w:autoSpaceDE w:val="0"/>
        <w:ind w:firstLine="708"/>
        <w:jc w:val="both"/>
        <w:rPr>
          <w:rFonts w:ascii="PT Astra Serif" w:hAnsi="PT Astra Serif"/>
          <w:sz w:val="28"/>
          <w:szCs w:val="28"/>
          <w:lang w:val="ru-RU"/>
        </w:rPr>
      </w:pPr>
      <w:r w:rsidRPr="00B74EE9">
        <w:rPr>
          <w:rFonts w:ascii="PT Astra Serif" w:hAnsi="PT Astra Serif"/>
          <w:sz w:val="28"/>
          <w:szCs w:val="28"/>
          <w:lang w:val="ru-RU"/>
        </w:rPr>
        <w:t>Руководитель уполномоченного органа рассматривает документы, визирует и передаёт с поручениями директору МКУ «Управление ЖКХ Мелекесского района» для работы.</w:t>
      </w:r>
    </w:p>
    <w:p w:rsidR="00B74EE9" w:rsidRPr="00D661C0" w:rsidRDefault="00B74EE9" w:rsidP="00B74EE9">
      <w:pPr>
        <w:widowControl w:val="0"/>
        <w:autoSpaceDE w:val="0"/>
        <w:ind w:firstLine="708"/>
        <w:jc w:val="both"/>
        <w:rPr>
          <w:rFonts w:ascii="PT Astra Serif" w:hAnsi="PT Astra Serif"/>
          <w:sz w:val="28"/>
          <w:szCs w:val="28"/>
          <w:lang w:val="ru-RU"/>
        </w:rPr>
      </w:pPr>
      <w:r w:rsidRPr="00B74EE9">
        <w:rPr>
          <w:rFonts w:ascii="PT Astra Serif" w:hAnsi="PT Astra Serif"/>
          <w:sz w:val="28"/>
          <w:szCs w:val="28"/>
          <w:lang w:val="ru-RU"/>
        </w:rPr>
        <w:t>Директор МКУ «Управление ЖКХ Мелекесского района» рассматривает документы, визирует и передаёт с поручениями специалисту для работы.</w:t>
      </w:r>
    </w:p>
    <w:p w:rsidR="00466396" w:rsidRPr="00FE7BB8" w:rsidRDefault="00466396" w:rsidP="00B74EE9">
      <w:pPr>
        <w:widowControl w:val="0"/>
        <w:ind w:firstLine="708"/>
        <w:jc w:val="both"/>
        <w:rPr>
          <w:rFonts w:ascii="PT Astra Serif" w:hAnsi="PT Astra Serif"/>
          <w:sz w:val="28"/>
          <w:szCs w:val="28"/>
          <w:lang w:val="ru-RU"/>
        </w:rPr>
      </w:pPr>
      <w:r w:rsidRPr="00FE7BB8">
        <w:rPr>
          <w:rFonts w:ascii="PT Astra Serif" w:hAnsi="PT Astra Serif"/>
          <w:sz w:val="28"/>
          <w:szCs w:val="28"/>
          <w:lang w:val="ru-RU"/>
        </w:rPr>
        <w:t>Результатом настоящей административной процедуры является зарегистрированное заявление, передача зарегистрированного заявления в работу специалисту.</w:t>
      </w:r>
    </w:p>
    <w:p w:rsidR="00466396" w:rsidRPr="00FE7BB8" w:rsidRDefault="00466396" w:rsidP="00466396">
      <w:pPr>
        <w:widowControl w:val="0"/>
        <w:ind w:firstLine="709"/>
        <w:jc w:val="both"/>
        <w:rPr>
          <w:rFonts w:ascii="PT Astra Serif" w:hAnsi="PT Astra Serif"/>
          <w:sz w:val="28"/>
          <w:szCs w:val="28"/>
          <w:lang w:val="ru-RU"/>
        </w:rPr>
      </w:pPr>
      <w:r w:rsidRPr="00FE7BB8">
        <w:rPr>
          <w:rFonts w:ascii="PT Astra Serif" w:hAnsi="PT Astra Serif"/>
          <w:sz w:val="28"/>
          <w:szCs w:val="28"/>
          <w:lang w:val="ru-RU"/>
        </w:rPr>
        <w:t xml:space="preserve">Максимальный срок исполнения административной процедуры –1 (один) рабочий день со дня начала административной процедуры. </w:t>
      </w:r>
    </w:p>
    <w:p w:rsidR="005541CD" w:rsidRPr="00FE7BB8" w:rsidRDefault="005541CD" w:rsidP="005C5C5E">
      <w:pPr>
        <w:ind w:firstLine="709"/>
        <w:jc w:val="both"/>
        <w:rPr>
          <w:rFonts w:ascii="PT Astra Serif" w:hAnsi="PT Astra Serif"/>
          <w:i/>
          <w:color w:val="000000"/>
          <w:sz w:val="28"/>
          <w:szCs w:val="28"/>
          <w:lang w:val="ru-RU"/>
        </w:rPr>
      </w:pPr>
      <w:r w:rsidRPr="005C5C5E">
        <w:rPr>
          <w:rFonts w:ascii="PT Astra Serif" w:hAnsi="PT Astra Serif"/>
          <w:color w:val="000000"/>
          <w:sz w:val="28"/>
          <w:szCs w:val="28"/>
          <w:lang w:val="ru-RU"/>
        </w:rPr>
        <w:t xml:space="preserve">Способом фиксации результата выполнения административной процедуры является </w:t>
      </w:r>
      <w:r w:rsidR="005C5C5E">
        <w:rPr>
          <w:rFonts w:ascii="PT Astra Serif" w:hAnsi="PT Astra Serif"/>
          <w:color w:val="000000"/>
          <w:sz w:val="28"/>
          <w:szCs w:val="28"/>
          <w:lang w:val="ru-RU"/>
        </w:rPr>
        <w:t>запись в журнале регистрации входящей корреспонденции.</w:t>
      </w:r>
    </w:p>
    <w:p w:rsidR="00466396" w:rsidRPr="00FE7BB8" w:rsidRDefault="00466396" w:rsidP="00466396">
      <w:pPr>
        <w:widowControl w:val="0"/>
        <w:autoSpaceDE w:val="0"/>
        <w:ind w:firstLine="709"/>
        <w:jc w:val="both"/>
        <w:rPr>
          <w:rFonts w:ascii="PT Astra Serif" w:hAnsi="PT Astra Serif"/>
          <w:sz w:val="28"/>
          <w:szCs w:val="28"/>
          <w:lang w:val="ru-RU"/>
        </w:rPr>
      </w:pPr>
      <w:r w:rsidRPr="00FE7BB8">
        <w:rPr>
          <w:rFonts w:ascii="PT Astra Serif" w:hAnsi="PT Astra Serif"/>
          <w:sz w:val="28"/>
          <w:szCs w:val="28"/>
          <w:lang w:val="ru-RU"/>
        </w:rPr>
        <w:t>3.2.8. Согласование маршрута транспортного средства.</w:t>
      </w:r>
    </w:p>
    <w:p w:rsidR="00466396" w:rsidRPr="00FE7BB8" w:rsidRDefault="00466396" w:rsidP="00466396">
      <w:pPr>
        <w:widowControl w:val="0"/>
        <w:autoSpaceDE w:val="0"/>
        <w:ind w:firstLine="709"/>
        <w:jc w:val="both"/>
        <w:rPr>
          <w:rFonts w:ascii="PT Astra Serif" w:hAnsi="PT Astra Serif"/>
          <w:sz w:val="28"/>
          <w:szCs w:val="28"/>
          <w:lang w:val="ru-RU"/>
        </w:rPr>
      </w:pPr>
      <w:r w:rsidRPr="00FE7BB8">
        <w:rPr>
          <w:rFonts w:ascii="PT Astra Serif" w:hAnsi="PT Astra Serif"/>
          <w:sz w:val="28"/>
          <w:szCs w:val="28"/>
          <w:lang w:val="ru-RU"/>
        </w:rPr>
        <w:t>Юридическим фактом, инициирующим начало административной процедуры, является наличие необходимости согласования маршрута тяжеловесного и (или) крупногабаритного транспортного средства.</w:t>
      </w:r>
    </w:p>
    <w:p w:rsidR="00466396" w:rsidRPr="00FE7BB8" w:rsidRDefault="00466396" w:rsidP="005B45CE">
      <w:pPr>
        <w:widowControl w:val="0"/>
        <w:autoSpaceDE w:val="0"/>
        <w:ind w:firstLine="709"/>
        <w:jc w:val="both"/>
        <w:rPr>
          <w:rFonts w:ascii="PT Astra Serif" w:hAnsi="PT Astra Serif"/>
          <w:sz w:val="28"/>
          <w:szCs w:val="28"/>
          <w:lang w:val="ru-RU"/>
        </w:rPr>
      </w:pPr>
      <w:r w:rsidRPr="00FE7BB8">
        <w:rPr>
          <w:rFonts w:ascii="PT Astra Serif" w:hAnsi="PT Astra Serif"/>
          <w:sz w:val="28"/>
          <w:szCs w:val="28"/>
          <w:lang w:val="ru-RU"/>
        </w:rPr>
        <w:t>Согласование маршрута крупногабаритного транспортного средства осуществляется уполномоченным органом с Госавтоинспекцией.</w:t>
      </w:r>
    </w:p>
    <w:p w:rsidR="00466396" w:rsidRPr="00FE7BB8" w:rsidRDefault="005B45CE" w:rsidP="005B45CE">
      <w:pPr>
        <w:ind w:firstLine="709"/>
        <w:jc w:val="both"/>
        <w:rPr>
          <w:rFonts w:ascii="PT Astra Serif" w:hAnsi="PT Astra Serif"/>
          <w:sz w:val="28"/>
          <w:szCs w:val="28"/>
          <w:lang w:val="ru-RU"/>
        </w:rPr>
      </w:pPr>
      <w:r w:rsidRPr="00FE7BB8">
        <w:rPr>
          <w:rFonts w:ascii="PT Astra Serif" w:hAnsi="PT Astra Serif"/>
          <w:sz w:val="28"/>
          <w:szCs w:val="28"/>
          <w:lang w:val="ru-RU"/>
        </w:rPr>
        <w:t>С</w:t>
      </w:r>
      <w:r w:rsidR="00466396" w:rsidRPr="00FE7BB8">
        <w:rPr>
          <w:rFonts w:ascii="PT Astra Serif" w:hAnsi="PT Astra Serif"/>
          <w:sz w:val="28"/>
          <w:szCs w:val="28"/>
          <w:lang w:val="ru-RU"/>
        </w:rPr>
        <w:t xml:space="preserve">пециалист оформляет проект специального разрешения и направляет в адрес подразделения Госавтоинспекции запрос на согласование маршрута тяжеловесного и (или) крупногабаритного транспортного средства с приложением проекта специального разрешения. Запрос регистрируется Госавтоинспекцией в течение 1 (одного) рабочего дня </w:t>
      </w:r>
      <w:r w:rsidR="00704BD6" w:rsidRPr="00FE7BB8">
        <w:rPr>
          <w:rFonts w:ascii="PT Astra Serif" w:hAnsi="PT Astra Serif"/>
          <w:sz w:val="28"/>
          <w:szCs w:val="28"/>
          <w:lang w:val="ru-RU"/>
        </w:rPr>
        <w:br/>
      </w:r>
      <w:proofErr w:type="gramStart"/>
      <w:r w:rsidR="00466396" w:rsidRPr="00FE7BB8">
        <w:rPr>
          <w:rFonts w:ascii="PT Astra Serif" w:hAnsi="PT Astra Serif"/>
          <w:sz w:val="28"/>
          <w:szCs w:val="28"/>
          <w:lang w:val="ru-RU"/>
        </w:rPr>
        <w:t>с даты</w:t>
      </w:r>
      <w:proofErr w:type="gramEnd"/>
      <w:r w:rsidR="00466396" w:rsidRPr="00FE7BB8">
        <w:rPr>
          <w:rFonts w:ascii="PT Astra Serif" w:hAnsi="PT Astra Serif"/>
          <w:sz w:val="28"/>
          <w:szCs w:val="28"/>
          <w:lang w:val="ru-RU"/>
        </w:rPr>
        <w:t xml:space="preserve"> его поступления.</w:t>
      </w:r>
    </w:p>
    <w:p w:rsidR="00466396" w:rsidRPr="00FE7BB8" w:rsidRDefault="00466396" w:rsidP="00466396">
      <w:pPr>
        <w:widowControl w:val="0"/>
        <w:autoSpaceDE w:val="0"/>
        <w:ind w:firstLine="709"/>
        <w:jc w:val="both"/>
        <w:rPr>
          <w:rFonts w:ascii="PT Astra Serif" w:hAnsi="PT Astra Serif"/>
          <w:sz w:val="28"/>
          <w:szCs w:val="28"/>
          <w:lang w:val="ru-RU"/>
        </w:rPr>
      </w:pPr>
      <w:r w:rsidRPr="00FE7BB8">
        <w:rPr>
          <w:rFonts w:ascii="PT Astra Serif" w:hAnsi="PT Astra Serif"/>
          <w:sz w:val="28"/>
          <w:szCs w:val="28"/>
          <w:lang w:val="ru-RU"/>
        </w:rPr>
        <w:t xml:space="preserve">Согласование маршрута тяжеловесного и (или) крупногабаритного транспортного средства проводится Госавтоинспекцией в случае повторной подачи заявления в соответствии с подпунктом </w:t>
      </w:r>
      <w:r w:rsidR="005B45CE" w:rsidRPr="00FE7BB8">
        <w:rPr>
          <w:rFonts w:ascii="PT Astra Serif" w:hAnsi="PT Astra Serif"/>
          <w:sz w:val="28"/>
          <w:szCs w:val="28"/>
          <w:lang w:val="ru-RU"/>
        </w:rPr>
        <w:t>5</w:t>
      </w:r>
      <w:r w:rsidRPr="00FE7BB8">
        <w:rPr>
          <w:rFonts w:ascii="PT Astra Serif" w:hAnsi="PT Astra Serif"/>
          <w:sz w:val="28"/>
          <w:szCs w:val="28"/>
          <w:lang w:val="ru-RU"/>
        </w:rPr>
        <w:t xml:space="preserve"> </w:t>
      </w:r>
      <w:r w:rsidR="005B45CE" w:rsidRPr="00FE7BB8">
        <w:rPr>
          <w:rFonts w:ascii="PT Astra Serif" w:hAnsi="PT Astra Serif"/>
          <w:sz w:val="28"/>
          <w:szCs w:val="28"/>
          <w:lang w:val="ru-RU"/>
        </w:rPr>
        <w:t>под</w:t>
      </w:r>
      <w:r w:rsidRPr="00FE7BB8">
        <w:rPr>
          <w:rFonts w:ascii="PT Astra Serif" w:hAnsi="PT Astra Serif"/>
          <w:sz w:val="28"/>
          <w:szCs w:val="28"/>
          <w:lang w:val="ru-RU"/>
        </w:rPr>
        <w:t>пункта 2.6</w:t>
      </w:r>
      <w:r w:rsidR="005B45CE" w:rsidRPr="00FE7BB8">
        <w:rPr>
          <w:rFonts w:ascii="PT Astra Serif" w:hAnsi="PT Astra Serif"/>
          <w:sz w:val="28"/>
          <w:szCs w:val="28"/>
          <w:lang w:val="ru-RU"/>
        </w:rPr>
        <w:t>.2</w:t>
      </w:r>
      <w:r w:rsidRPr="00FE7BB8">
        <w:rPr>
          <w:rFonts w:ascii="PT Astra Serif" w:hAnsi="PT Astra Serif"/>
          <w:sz w:val="28"/>
          <w:szCs w:val="28"/>
          <w:lang w:val="ru-RU"/>
        </w:rPr>
        <w:t xml:space="preserve"> </w:t>
      </w:r>
      <w:r w:rsidR="00351C6B" w:rsidRPr="00FE7BB8">
        <w:rPr>
          <w:rFonts w:ascii="PT Astra Serif" w:hAnsi="PT Astra Serif"/>
          <w:sz w:val="28"/>
          <w:szCs w:val="28"/>
          <w:lang w:val="ru-RU"/>
        </w:rPr>
        <w:t xml:space="preserve">пункта 2.6 </w:t>
      </w:r>
      <w:r w:rsidRPr="00FE7BB8">
        <w:rPr>
          <w:rFonts w:ascii="PT Astra Serif" w:hAnsi="PT Astra Serif"/>
          <w:sz w:val="28"/>
          <w:szCs w:val="28"/>
          <w:lang w:val="ru-RU"/>
        </w:rPr>
        <w:t xml:space="preserve">настоящего административного регламента в течение 2 (двух) рабочих дней </w:t>
      </w:r>
      <w:proofErr w:type="gramStart"/>
      <w:r w:rsidRPr="00FE7BB8">
        <w:rPr>
          <w:rFonts w:ascii="PT Astra Serif" w:hAnsi="PT Astra Serif"/>
          <w:sz w:val="28"/>
          <w:szCs w:val="28"/>
          <w:lang w:val="ru-RU"/>
        </w:rPr>
        <w:t>с даты регистрации</w:t>
      </w:r>
      <w:proofErr w:type="gramEnd"/>
      <w:r w:rsidRPr="00FE7BB8">
        <w:rPr>
          <w:rFonts w:ascii="PT Astra Serif" w:hAnsi="PT Astra Serif"/>
          <w:sz w:val="28"/>
          <w:szCs w:val="28"/>
          <w:lang w:val="ru-RU"/>
        </w:rPr>
        <w:t xml:space="preserve"> запроса.</w:t>
      </w:r>
    </w:p>
    <w:p w:rsidR="00466396" w:rsidRPr="00FE7BB8" w:rsidRDefault="00466396" w:rsidP="00466396">
      <w:pPr>
        <w:widowControl w:val="0"/>
        <w:autoSpaceDE w:val="0"/>
        <w:ind w:firstLine="709"/>
        <w:jc w:val="both"/>
        <w:rPr>
          <w:rFonts w:ascii="PT Astra Serif" w:hAnsi="PT Astra Serif"/>
          <w:sz w:val="28"/>
          <w:szCs w:val="28"/>
          <w:lang w:val="ru-RU"/>
        </w:rPr>
      </w:pPr>
      <w:proofErr w:type="gramStart"/>
      <w:r w:rsidRPr="00FE7BB8">
        <w:rPr>
          <w:rFonts w:ascii="PT Astra Serif" w:hAnsi="PT Astra Serif"/>
          <w:sz w:val="28"/>
          <w:szCs w:val="28"/>
          <w:lang w:val="ru-RU"/>
        </w:rPr>
        <w:t>При согласовании маршрута тяжеловесного и (или) крупногабаритного транспортного средства Госавтоинспекция делает записи в проекте специального разрешения о согласовании в пунктах «Вид сопровождения», «Особые условия движения» и «Владельцы автомобильных дорог, сооружений, инженерных коммуникаций, Госавтоинспекция и другие организации, согласовавшие перевозку» (номер и дату согласования, фамилию, имя, отчество (при наличии) и должность сотрудника Госавтоинспекции), которые заверяются печатью, подписью должностного лица Госавтоинспекции, и направляет</w:t>
      </w:r>
      <w:proofErr w:type="gramEnd"/>
      <w:r w:rsidRPr="00FE7BB8">
        <w:rPr>
          <w:rFonts w:ascii="PT Astra Serif" w:hAnsi="PT Astra Serif"/>
          <w:sz w:val="28"/>
          <w:szCs w:val="28"/>
          <w:lang w:val="ru-RU"/>
        </w:rPr>
        <w:t xml:space="preserve"> проект специального разрешения в уполномоченный орган.</w:t>
      </w:r>
    </w:p>
    <w:p w:rsidR="005B45CE" w:rsidRPr="00FE7BB8" w:rsidRDefault="005B45CE" w:rsidP="00466396">
      <w:pPr>
        <w:widowControl w:val="0"/>
        <w:autoSpaceDE w:val="0"/>
        <w:ind w:firstLine="709"/>
        <w:jc w:val="both"/>
        <w:rPr>
          <w:rFonts w:ascii="PT Astra Serif" w:hAnsi="PT Astra Serif"/>
          <w:sz w:val="28"/>
          <w:szCs w:val="28"/>
          <w:lang w:val="ru-RU"/>
        </w:rPr>
      </w:pPr>
      <w:r w:rsidRPr="00FE7BB8">
        <w:rPr>
          <w:rFonts w:ascii="PT Astra Serif" w:hAnsi="PT Astra Serif"/>
          <w:sz w:val="28"/>
          <w:szCs w:val="28"/>
          <w:lang w:val="ru-RU"/>
        </w:rPr>
        <w:lastRenderedPageBreak/>
        <w:t xml:space="preserve">Максимальный срок выполнения административной процедуры – 2 </w:t>
      </w:r>
      <w:r w:rsidR="00704BD6" w:rsidRPr="00FE7BB8">
        <w:rPr>
          <w:rFonts w:ascii="PT Astra Serif" w:hAnsi="PT Astra Serif"/>
          <w:sz w:val="28"/>
          <w:szCs w:val="28"/>
          <w:lang w:val="ru-RU"/>
        </w:rPr>
        <w:t xml:space="preserve">(два) </w:t>
      </w:r>
      <w:r w:rsidRPr="00FE7BB8">
        <w:rPr>
          <w:rFonts w:ascii="PT Astra Serif" w:hAnsi="PT Astra Serif"/>
          <w:sz w:val="28"/>
          <w:szCs w:val="28"/>
          <w:lang w:val="ru-RU"/>
        </w:rPr>
        <w:t>рабочих дня.</w:t>
      </w:r>
    </w:p>
    <w:p w:rsidR="005541CD" w:rsidRPr="00FE7BB8" w:rsidRDefault="005541CD" w:rsidP="005C5C5E">
      <w:pPr>
        <w:ind w:firstLine="709"/>
        <w:jc w:val="both"/>
        <w:rPr>
          <w:rFonts w:ascii="PT Astra Serif" w:hAnsi="PT Astra Serif"/>
          <w:i/>
          <w:color w:val="000000"/>
          <w:sz w:val="28"/>
          <w:szCs w:val="28"/>
          <w:lang w:val="ru-RU"/>
        </w:rPr>
      </w:pPr>
      <w:r w:rsidRPr="005C5C5E">
        <w:rPr>
          <w:rFonts w:ascii="PT Astra Serif" w:hAnsi="PT Astra Serif"/>
          <w:color w:val="000000"/>
          <w:sz w:val="28"/>
          <w:szCs w:val="28"/>
          <w:lang w:val="ru-RU"/>
        </w:rPr>
        <w:t xml:space="preserve">Способом фиксации результата выполнения административной процедуры является </w:t>
      </w:r>
      <w:r w:rsidR="005C5C5E">
        <w:rPr>
          <w:rFonts w:ascii="PT Astra Serif" w:hAnsi="PT Astra Serif"/>
          <w:color w:val="000000"/>
          <w:sz w:val="28"/>
          <w:szCs w:val="28"/>
          <w:lang w:val="ru-RU"/>
        </w:rPr>
        <w:t>запись в журнале регистрации.</w:t>
      </w:r>
    </w:p>
    <w:p w:rsidR="00823FE0" w:rsidRPr="00FE7BB8" w:rsidRDefault="00823FE0" w:rsidP="00823FE0">
      <w:pPr>
        <w:widowControl w:val="0"/>
        <w:autoSpaceDE w:val="0"/>
        <w:ind w:firstLine="709"/>
        <w:jc w:val="both"/>
        <w:rPr>
          <w:rFonts w:ascii="PT Astra Serif" w:hAnsi="PT Astra Serif"/>
          <w:sz w:val="28"/>
          <w:szCs w:val="28"/>
          <w:lang w:val="ru-RU"/>
        </w:rPr>
      </w:pPr>
      <w:r w:rsidRPr="00FE7BB8">
        <w:rPr>
          <w:rFonts w:ascii="PT Astra Serif" w:hAnsi="PT Astra Serif"/>
          <w:sz w:val="28"/>
          <w:szCs w:val="28"/>
          <w:lang w:val="ru-RU"/>
        </w:rPr>
        <w:t>3.2.9. Принятие решения, подготовка, согласование и подписание результата предоставления муниципальной услуги.</w:t>
      </w:r>
    </w:p>
    <w:p w:rsidR="00823FE0" w:rsidRPr="00FE7BB8" w:rsidRDefault="00823FE0" w:rsidP="00823FE0">
      <w:pPr>
        <w:autoSpaceDE w:val="0"/>
        <w:ind w:firstLine="709"/>
        <w:jc w:val="both"/>
        <w:rPr>
          <w:rFonts w:ascii="PT Astra Serif" w:hAnsi="PT Astra Serif"/>
          <w:sz w:val="28"/>
          <w:szCs w:val="28"/>
          <w:lang w:val="ru-RU"/>
        </w:rPr>
      </w:pPr>
      <w:r w:rsidRPr="00FE7BB8">
        <w:rPr>
          <w:rFonts w:ascii="PT Astra Serif" w:hAnsi="PT Astra Serif"/>
          <w:sz w:val="28"/>
          <w:szCs w:val="28"/>
          <w:lang w:val="ru-RU"/>
        </w:rPr>
        <w:t>Юридическим фактом, инициирующим начало административной процедуры, является согласование либо отказ в согласовании маршрута транспортного средства.</w:t>
      </w:r>
    </w:p>
    <w:p w:rsidR="00823FE0" w:rsidRPr="00FE7BB8" w:rsidRDefault="00823FE0" w:rsidP="00823FE0">
      <w:pPr>
        <w:suppressAutoHyphens w:val="0"/>
        <w:autoSpaceDE w:val="0"/>
        <w:adjustRightInd w:val="0"/>
        <w:ind w:firstLine="709"/>
        <w:jc w:val="both"/>
        <w:textAlignment w:val="auto"/>
        <w:rPr>
          <w:rFonts w:ascii="PT Astra Serif" w:eastAsiaTheme="minorHAnsi" w:hAnsi="PT Astra Serif"/>
          <w:sz w:val="28"/>
          <w:szCs w:val="28"/>
          <w:lang w:val="ru-RU" w:eastAsia="en-US"/>
        </w:rPr>
      </w:pPr>
      <w:r w:rsidRPr="00FE7BB8">
        <w:rPr>
          <w:rFonts w:ascii="PT Astra Serif" w:eastAsiaTheme="minorHAnsi" w:hAnsi="PT Astra Serif"/>
          <w:sz w:val="28"/>
          <w:szCs w:val="28"/>
          <w:lang w:val="ru-RU" w:eastAsia="en-US"/>
        </w:rPr>
        <w:t xml:space="preserve">Специалист запрашивает сведения, указанные </w:t>
      </w:r>
      <w:r w:rsidRPr="00FE7BB8">
        <w:rPr>
          <w:rFonts w:ascii="PT Astra Serif" w:hAnsi="PT Astra Serif"/>
          <w:sz w:val="28"/>
          <w:szCs w:val="28"/>
          <w:lang w:val="ru-RU"/>
        </w:rPr>
        <w:t xml:space="preserve">в подпункте 4 подпункта 2.6.2 </w:t>
      </w:r>
      <w:r w:rsidR="00351C6B" w:rsidRPr="00FE7BB8">
        <w:rPr>
          <w:rFonts w:ascii="PT Astra Serif" w:hAnsi="PT Astra Serif"/>
          <w:sz w:val="28"/>
          <w:szCs w:val="28"/>
          <w:lang w:val="ru-RU"/>
        </w:rPr>
        <w:t xml:space="preserve">пункта 2.6 </w:t>
      </w:r>
      <w:r w:rsidRPr="00FE7BB8">
        <w:rPr>
          <w:rFonts w:ascii="PT Astra Serif" w:eastAsiaTheme="minorHAnsi" w:hAnsi="PT Astra Serif"/>
          <w:sz w:val="28"/>
          <w:szCs w:val="28"/>
          <w:lang w:val="ru-RU" w:eastAsia="en-US"/>
        </w:rPr>
        <w:t>настоящего административного регламента</w:t>
      </w:r>
      <w:r w:rsidR="00297076" w:rsidRPr="00FE7BB8">
        <w:rPr>
          <w:rFonts w:ascii="PT Astra Serif" w:eastAsiaTheme="minorHAnsi" w:hAnsi="PT Astra Serif"/>
          <w:sz w:val="28"/>
          <w:szCs w:val="28"/>
          <w:lang w:val="ru-RU" w:eastAsia="en-US"/>
        </w:rPr>
        <w:t>,</w:t>
      </w:r>
      <w:r w:rsidRPr="00FE7BB8">
        <w:rPr>
          <w:rFonts w:ascii="PT Astra Serif" w:eastAsiaTheme="minorHAnsi" w:hAnsi="PT Astra Serif"/>
          <w:sz w:val="28"/>
          <w:szCs w:val="28"/>
          <w:lang w:val="ru-RU" w:eastAsia="en-US"/>
        </w:rPr>
        <w:t xml:space="preserve"> в ГИС ГМП.</w:t>
      </w:r>
    </w:p>
    <w:p w:rsidR="00823FE0" w:rsidRPr="00FE7BB8" w:rsidRDefault="00823FE0" w:rsidP="00823FE0">
      <w:pPr>
        <w:autoSpaceDE w:val="0"/>
        <w:ind w:firstLine="709"/>
        <w:jc w:val="both"/>
        <w:rPr>
          <w:rFonts w:ascii="PT Astra Serif" w:hAnsi="PT Astra Serif"/>
          <w:sz w:val="28"/>
          <w:szCs w:val="28"/>
          <w:lang w:val="ru-RU"/>
        </w:rPr>
      </w:pPr>
      <w:r w:rsidRPr="00FE7BB8">
        <w:rPr>
          <w:rFonts w:ascii="PT Astra Serif" w:hAnsi="PT Astra Serif"/>
          <w:sz w:val="28"/>
          <w:szCs w:val="28"/>
          <w:lang w:val="ru-RU"/>
        </w:rPr>
        <w:t xml:space="preserve">В случае согласования маршрута транспортного средства и отсутствия оснований для отказа, указанных в подпункте 2.8.2 </w:t>
      </w:r>
      <w:r w:rsidR="00351C6B" w:rsidRPr="00FE7BB8">
        <w:rPr>
          <w:rFonts w:ascii="PT Astra Serif" w:hAnsi="PT Astra Serif"/>
          <w:sz w:val="28"/>
          <w:szCs w:val="28"/>
          <w:lang w:val="ru-RU"/>
        </w:rPr>
        <w:t xml:space="preserve">пункта 2.8 </w:t>
      </w:r>
      <w:r w:rsidRPr="00FE7BB8">
        <w:rPr>
          <w:rFonts w:ascii="PT Astra Serif" w:hAnsi="PT Astra Serif"/>
          <w:sz w:val="28"/>
          <w:szCs w:val="28"/>
          <w:lang w:val="ru-RU"/>
        </w:rPr>
        <w:t>настоящего административного регламента</w:t>
      </w:r>
      <w:r w:rsidR="00D77342" w:rsidRPr="00FE7BB8">
        <w:rPr>
          <w:rFonts w:ascii="PT Astra Serif" w:hAnsi="PT Astra Serif"/>
          <w:sz w:val="28"/>
          <w:szCs w:val="28"/>
          <w:lang w:val="ru-RU"/>
        </w:rPr>
        <w:t>,</w:t>
      </w:r>
      <w:r w:rsidRPr="00FE7BB8">
        <w:rPr>
          <w:rFonts w:ascii="PT Astra Serif" w:hAnsi="PT Astra Serif"/>
          <w:sz w:val="28"/>
          <w:szCs w:val="28"/>
          <w:lang w:val="ru-RU"/>
        </w:rPr>
        <w:t xml:space="preserve"> специалист заполняет форму специального разрешения.</w:t>
      </w:r>
    </w:p>
    <w:p w:rsidR="00823FE0" w:rsidRPr="00FE7BB8" w:rsidRDefault="00823FE0" w:rsidP="00823FE0">
      <w:pPr>
        <w:autoSpaceDE w:val="0"/>
        <w:ind w:firstLine="709"/>
        <w:jc w:val="both"/>
        <w:rPr>
          <w:rFonts w:ascii="PT Astra Serif" w:hAnsi="PT Astra Serif"/>
          <w:sz w:val="28"/>
          <w:szCs w:val="28"/>
          <w:lang w:val="ru-RU"/>
        </w:rPr>
      </w:pPr>
      <w:r w:rsidRPr="00FE7BB8">
        <w:rPr>
          <w:rFonts w:ascii="PT Astra Serif" w:hAnsi="PT Astra Serif"/>
          <w:sz w:val="28"/>
          <w:szCs w:val="28"/>
          <w:lang w:val="ru-RU"/>
        </w:rPr>
        <w:t xml:space="preserve">В случае отказа в согласовании маршрута транспортного средства или наличия оснований для отказа в предоставлении муниципальной услуги, указанных в подпункте 2.8.2 </w:t>
      </w:r>
      <w:r w:rsidR="00351C6B" w:rsidRPr="00FE7BB8">
        <w:rPr>
          <w:rFonts w:ascii="PT Astra Serif" w:hAnsi="PT Astra Serif"/>
          <w:sz w:val="28"/>
          <w:szCs w:val="28"/>
          <w:lang w:val="ru-RU"/>
        </w:rPr>
        <w:t xml:space="preserve">пункта 2.8 </w:t>
      </w:r>
      <w:r w:rsidRPr="00FE7BB8">
        <w:rPr>
          <w:rFonts w:ascii="PT Astra Serif" w:hAnsi="PT Astra Serif"/>
          <w:sz w:val="28"/>
          <w:szCs w:val="28"/>
          <w:lang w:val="ru-RU"/>
        </w:rPr>
        <w:t>настоящего административного регламента, специалист осуществляет подготовку проекта</w:t>
      </w:r>
      <w:r w:rsidR="00704BD6" w:rsidRPr="00FE7BB8">
        <w:rPr>
          <w:rFonts w:ascii="PT Astra Serif" w:hAnsi="PT Astra Serif"/>
          <w:sz w:val="28"/>
          <w:szCs w:val="28"/>
          <w:lang w:val="ru-RU"/>
        </w:rPr>
        <w:t xml:space="preserve"> решения</w:t>
      </w:r>
      <w:r w:rsidRPr="00FE7BB8">
        <w:rPr>
          <w:rFonts w:ascii="PT Astra Serif" w:hAnsi="PT Astra Serif"/>
          <w:sz w:val="28"/>
          <w:szCs w:val="28"/>
          <w:lang w:val="ru-RU"/>
        </w:rPr>
        <w:t xml:space="preserve"> об отказе, который должен содержать основания, предусмотренные в подпункте 2.8.2 </w:t>
      </w:r>
      <w:r w:rsidR="00351C6B" w:rsidRPr="00FE7BB8">
        <w:rPr>
          <w:rFonts w:ascii="PT Astra Serif" w:hAnsi="PT Astra Serif"/>
          <w:sz w:val="28"/>
          <w:szCs w:val="28"/>
          <w:lang w:val="ru-RU"/>
        </w:rPr>
        <w:t xml:space="preserve">пункта 2.8 </w:t>
      </w:r>
      <w:r w:rsidRPr="00FE7BB8">
        <w:rPr>
          <w:rFonts w:ascii="PT Astra Serif" w:hAnsi="PT Astra Serif"/>
          <w:sz w:val="28"/>
          <w:szCs w:val="28"/>
          <w:lang w:val="ru-RU"/>
        </w:rPr>
        <w:t xml:space="preserve">настоящего административного регламента. </w:t>
      </w:r>
    </w:p>
    <w:p w:rsidR="00823FE0" w:rsidRPr="0026275F" w:rsidRDefault="00823FE0" w:rsidP="0026275F">
      <w:pPr>
        <w:autoSpaceDE w:val="0"/>
        <w:ind w:firstLine="709"/>
        <w:jc w:val="both"/>
        <w:rPr>
          <w:rFonts w:ascii="PT Astra Serif" w:hAnsi="PT Astra Serif"/>
          <w:i/>
          <w:sz w:val="28"/>
          <w:szCs w:val="28"/>
          <w:lang w:val="ru-RU"/>
        </w:rPr>
      </w:pPr>
      <w:r w:rsidRPr="00FE7BB8">
        <w:rPr>
          <w:rFonts w:ascii="PT Astra Serif" w:hAnsi="PT Astra Serif"/>
          <w:sz w:val="28"/>
          <w:szCs w:val="28"/>
          <w:lang w:val="ru-RU"/>
        </w:rPr>
        <w:t>После всех необходимых согласований</w:t>
      </w:r>
      <w:r w:rsidR="0026275F">
        <w:rPr>
          <w:rFonts w:ascii="PT Astra Serif" w:hAnsi="PT Astra Serif"/>
          <w:sz w:val="28"/>
          <w:szCs w:val="28"/>
          <w:lang w:val="ru-RU"/>
        </w:rPr>
        <w:t xml:space="preserve">, </w:t>
      </w:r>
      <w:r w:rsidRPr="00FE7BB8">
        <w:rPr>
          <w:rFonts w:ascii="PT Astra Serif" w:hAnsi="PT Astra Serif"/>
          <w:sz w:val="28"/>
          <w:szCs w:val="28"/>
          <w:lang w:val="ru-RU"/>
        </w:rPr>
        <w:t>проект специального разре</w:t>
      </w:r>
      <w:r w:rsidR="002E69E3" w:rsidRPr="00FE7BB8">
        <w:rPr>
          <w:rFonts w:ascii="PT Astra Serif" w:hAnsi="PT Astra Serif"/>
          <w:sz w:val="28"/>
          <w:szCs w:val="28"/>
          <w:lang w:val="ru-RU"/>
        </w:rPr>
        <w:t>шения, либо проект решени</w:t>
      </w:r>
      <w:r w:rsidR="0026275F">
        <w:rPr>
          <w:rFonts w:ascii="PT Astra Serif" w:hAnsi="PT Astra Serif"/>
          <w:sz w:val="28"/>
          <w:szCs w:val="28"/>
          <w:lang w:val="ru-RU"/>
        </w:rPr>
        <w:t>я</w:t>
      </w:r>
      <w:r w:rsidRPr="00FE7BB8">
        <w:rPr>
          <w:rFonts w:ascii="PT Astra Serif" w:hAnsi="PT Astra Serif"/>
          <w:sz w:val="28"/>
          <w:szCs w:val="28"/>
          <w:lang w:val="ru-RU"/>
        </w:rPr>
        <w:t xml:space="preserve"> об отказе передаются на подпись Руководителю уполномоченного органа.</w:t>
      </w:r>
    </w:p>
    <w:p w:rsidR="00823FE0" w:rsidRPr="00FE7BB8" w:rsidRDefault="00823FE0" w:rsidP="00823FE0">
      <w:pPr>
        <w:autoSpaceDE w:val="0"/>
        <w:ind w:firstLine="709"/>
        <w:jc w:val="both"/>
        <w:rPr>
          <w:rFonts w:ascii="PT Astra Serif" w:hAnsi="PT Astra Serif"/>
          <w:sz w:val="28"/>
          <w:szCs w:val="28"/>
          <w:lang w:val="ru-RU"/>
        </w:rPr>
      </w:pPr>
      <w:r w:rsidRPr="00FE7BB8">
        <w:rPr>
          <w:rFonts w:ascii="PT Astra Serif" w:hAnsi="PT Astra Serif"/>
          <w:sz w:val="28"/>
          <w:szCs w:val="28"/>
          <w:lang w:val="ru-RU"/>
        </w:rPr>
        <w:t xml:space="preserve">Руководитель уполномоченного органа подписывает специальное разрешение, либо проект </w:t>
      </w:r>
      <w:r w:rsidR="002E69E3" w:rsidRPr="00FE7BB8">
        <w:rPr>
          <w:rFonts w:ascii="PT Astra Serif" w:hAnsi="PT Astra Serif"/>
          <w:sz w:val="28"/>
          <w:szCs w:val="28"/>
          <w:lang w:val="ru-RU"/>
        </w:rPr>
        <w:t>решения</w:t>
      </w:r>
      <w:r w:rsidRPr="00FE7BB8">
        <w:rPr>
          <w:rFonts w:ascii="PT Astra Serif" w:hAnsi="PT Astra Serif"/>
          <w:sz w:val="28"/>
          <w:szCs w:val="28"/>
          <w:lang w:val="ru-RU"/>
        </w:rPr>
        <w:t xml:space="preserve"> об отказе в предоставлении муниципальной услуги.</w:t>
      </w:r>
    </w:p>
    <w:p w:rsidR="00823FE0" w:rsidRPr="00FE7BB8" w:rsidRDefault="00823FE0" w:rsidP="00823FE0">
      <w:pPr>
        <w:autoSpaceDE w:val="0"/>
        <w:ind w:firstLine="709"/>
        <w:jc w:val="both"/>
        <w:rPr>
          <w:rFonts w:ascii="PT Astra Serif" w:hAnsi="PT Astra Serif"/>
          <w:sz w:val="28"/>
          <w:szCs w:val="28"/>
          <w:lang w:val="ru-RU"/>
        </w:rPr>
      </w:pPr>
      <w:r w:rsidRPr="00FE7BB8">
        <w:rPr>
          <w:rFonts w:ascii="PT Astra Serif" w:hAnsi="PT Astra Serif"/>
          <w:sz w:val="28"/>
          <w:szCs w:val="28"/>
          <w:lang w:val="ru-RU"/>
        </w:rPr>
        <w:t xml:space="preserve">Результатом выполнения административной процедуры является подготовленное для выдачи специальное разрешение, либо </w:t>
      </w:r>
      <w:r w:rsidR="002E69E3" w:rsidRPr="00FE7BB8">
        <w:rPr>
          <w:rFonts w:ascii="PT Astra Serif" w:hAnsi="PT Astra Serif"/>
          <w:sz w:val="28"/>
          <w:szCs w:val="28"/>
          <w:lang w:val="ru-RU"/>
        </w:rPr>
        <w:t>решение</w:t>
      </w:r>
      <w:r w:rsidRPr="00FE7BB8">
        <w:rPr>
          <w:rFonts w:ascii="PT Astra Serif" w:hAnsi="PT Astra Serif"/>
          <w:sz w:val="28"/>
          <w:szCs w:val="28"/>
          <w:lang w:val="ru-RU"/>
        </w:rPr>
        <w:t xml:space="preserve"> об отказе в предоставлении муниципальной услуги.</w:t>
      </w:r>
    </w:p>
    <w:p w:rsidR="00823FE0" w:rsidRPr="00FE7BB8" w:rsidRDefault="00823FE0" w:rsidP="00823FE0">
      <w:pPr>
        <w:autoSpaceDE w:val="0"/>
        <w:ind w:firstLine="709"/>
        <w:jc w:val="both"/>
        <w:rPr>
          <w:rFonts w:ascii="PT Astra Serif" w:hAnsi="PT Astra Serif"/>
          <w:sz w:val="28"/>
          <w:szCs w:val="28"/>
          <w:lang w:val="ru-RU"/>
        </w:rPr>
      </w:pPr>
      <w:r w:rsidRPr="00FE7BB8">
        <w:rPr>
          <w:rFonts w:ascii="PT Astra Serif" w:hAnsi="PT Astra Serif"/>
          <w:sz w:val="28"/>
          <w:szCs w:val="28"/>
          <w:lang w:val="ru-RU"/>
        </w:rPr>
        <w:t>Максимальный срок выполнения административной процедуры – 2 (два) рабочих дня со дня поступления заявления в уполномоченный орган.</w:t>
      </w:r>
    </w:p>
    <w:p w:rsidR="005541CD" w:rsidRPr="00FE7BB8" w:rsidRDefault="005541CD" w:rsidP="005C5C5E">
      <w:pPr>
        <w:ind w:firstLine="709"/>
        <w:jc w:val="both"/>
        <w:rPr>
          <w:rFonts w:ascii="PT Astra Serif" w:hAnsi="PT Astra Serif"/>
          <w:i/>
          <w:color w:val="000000"/>
          <w:sz w:val="28"/>
          <w:szCs w:val="28"/>
          <w:lang w:val="ru-RU"/>
        </w:rPr>
      </w:pPr>
      <w:r w:rsidRPr="005C5C5E">
        <w:rPr>
          <w:rFonts w:ascii="PT Astra Serif" w:hAnsi="PT Astra Serif"/>
          <w:color w:val="000000"/>
          <w:sz w:val="28"/>
          <w:szCs w:val="28"/>
          <w:lang w:val="ru-RU"/>
        </w:rPr>
        <w:t xml:space="preserve">Способом фиксации результата выполнения административной процедуры является </w:t>
      </w:r>
      <w:r w:rsidR="005C5C5E">
        <w:rPr>
          <w:rFonts w:ascii="PT Astra Serif" w:hAnsi="PT Astra Serif"/>
          <w:color w:val="000000"/>
          <w:sz w:val="28"/>
          <w:szCs w:val="28"/>
          <w:lang w:val="ru-RU"/>
        </w:rPr>
        <w:t>запись в журнале регистрации правовых актов администрации.</w:t>
      </w:r>
    </w:p>
    <w:p w:rsidR="00823FE0" w:rsidRPr="00FE7BB8" w:rsidRDefault="00823FE0" w:rsidP="00823FE0">
      <w:pPr>
        <w:autoSpaceDE w:val="0"/>
        <w:ind w:firstLine="709"/>
        <w:jc w:val="both"/>
        <w:rPr>
          <w:rFonts w:ascii="PT Astra Serif" w:hAnsi="PT Astra Serif"/>
          <w:sz w:val="28"/>
          <w:szCs w:val="28"/>
          <w:lang w:val="ru-RU"/>
        </w:rPr>
      </w:pPr>
      <w:r w:rsidRPr="00FE7BB8">
        <w:rPr>
          <w:rFonts w:ascii="PT Astra Serif" w:hAnsi="PT Astra Serif"/>
          <w:sz w:val="28"/>
          <w:szCs w:val="28"/>
          <w:lang w:val="ru-RU"/>
        </w:rPr>
        <w:t>3.2.10. Уведомление о готовности результата предоставления муниципальной услуги, выдача (направление) результата предоставления муниципальной услуги.</w:t>
      </w:r>
    </w:p>
    <w:p w:rsidR="00823FE0" w:rsidRPr="00FE7BB8" w:rsidRDefault="00823FE0" w:rsidP="00823FE0">
      <w:pPr>
        <w:autoSpaceDE w:val="0"/>
        <w:ind w:firstLine="709"/>
        <w:jc w:val="both"/>
        <w:rPr>
          <w:rFonts w:ascii="PT Astra Serif" w:hAnsi="PT Astra Serif"/>
          <w:sz w:val="28"/>
          <w:szCs w:val="28"/>
          <w:lang w:val="ru-RU"/>
        </w:rPr>
      </w:pPr>
      <w:r w:rsidRPr="00FE7BB8">
        <w:rPr>
          <w:rFonts w:ascii="PT Astra Serif" w:hAnsi="PT Astra Serif"/>
          <w:sz w:val="28"/>
          <w:szCs w:val="28"/>
          <w:lang w:val="ru-RU"/>
        </w:rPr>
        <w:t>Основанием для начала административной процедуры является подписанное и зарегистрированное специальн</w:t>
      </w:r>
      <w:r w:rsidR="005C4BCB" w:rsidRPr="00FE7BB8">
        <w:rPr>
          <w:rFonts w:ascii="PT Astra Serif" w:hAnsi="PT Astra Serif"/>
          <w:sz w:val="28"/>
          <w:szCs w:val="28"/>
          <w:lang w:val="ru-RU"/>
        </w:rPr>
        <w:t xml:space="preserve">ое разрешение либо </w:t>
      </w:r>
      <w:r w:rsidR="002E69E3" w:rsidRPr="00FE7BB8">
        <w:rPr>
          <w:rFonts w:ascii="PT Astra Serif" w:hAnsi="PT Astra Serif"/>
          <w:sz w:val="28"/>
          <w:szCs w:val="28"/>
          <w:lang w:val="ru-RU"/>
        </w:rPr>
        <w:t>уведомление</w:t>
      </w:r>
      <w:r w:rsidRPr="00FE7BB8">
        <w:rPr>
          <w:rFonts w:ascii="PT Astra Serif" w:hAnsi="PT Astra Serif"/>
          <w:sz w:val="28"/>
          <w:szCs w:val="28"/>
          <w:lang w:val="ru-RU"/>
        </w:rPr>
        <w:t xml:space="preserve"> об отказе.</w:t>
      </w:r>
    </w:p>
    <w:p w:rsidR="00823FE0" w:rsidRPr="00FE7BB8" w:rsidRDefault="00823FE0" w:rsidP="0026275F">
      <w:pPr>
        <w:pStyle w:val="a5"/>
        <w:spacing w:before="0"/>
        <w:ind w:firstLine="709"/>
        <w:rPr>
          <w:rFonts w:ascii="PT Astra Serif" w:hAnsi="PT Astra Serif"/>
          <w:sz w:val="28"/>
          <w:szCs w:val="28"/>
        </w:rPr>
      </w:pPr>
      <w:r w:rsidRPr="00FE7BB8">
        <w:rPr>
          <w:rFonts w:ascii="PT Astra Serif" w:hAnsi="PT Astra Serif"/>
          <w:sz w:val="28"/>
          <w:szCs w:val="28"/>
        </w:rPr>
        <w:t>Специалист уведомляет заявителя о готовности результата предоставления муниципальной услуги посредством телефонной связи по указанному контактному номеру</w:t>
      </w:r>
      <w:r w:rsidR="0026275F">
        <w:rPr>
          <w:rFonts w:ascii="PT Astra Serif" w:hAnsi="PT Astra Serif"/>
          <w:sz w:val="28"/>
          <w:szCs w:val="28"/>
        </w:rPr>
        <w:t xml:space="preserve"> </w:t>
      </w:r>
      <w:r w:rsidRPr="00FE7BB8">
        <w:rPr>
          <w:rFonts w:ascii="PT Astra Serif" w:hAnsi="PT Astra Serif"/>
          <w:sz w:val="28"/>
          <w:szCs w:val="28"/>
        </w:rPr>
        <w:t>в заявлении и приглашает на выдачу результата предоставления муниципальной услуги,</w:t>
      </w:r>
      <w:r w:rsidR="0026275F">
        <w:rPr>
          <w:rFonts w:ascii="PT Astra Serif" w:hAnsi="PT Astra Serif"/>
          <w:sz w:val="28"/>
          <w:szCs w:val="28"/>
        </w:rPr>
        <w:t xml:space="preserve"> </w:t>
      </w:r>
      <w:r w:rsidRPr="00FE7BB8">
        <w:rPr>
          <w:rFonts w:ascii="PT Astra Serif" w:hAnsi="PT Astra Serif"/>
          <w:sz w:val="28"/>
          <w:szCs w:val="28"/>
        </w:rPr>
        <w:t xml:space="preserve">в случае, если данный </w:t>
      </w:r>
      <w:r w:rsidRPr="00FE7BB8">
        <w:rPr>
          <w:rFonts w:ascii="PT Astra Serif" w:hAnsi="PT Astra Serif"/>
          <w:sz w:val="28"/>
          <w:szCs w:val="28"/>
        </w:rPr>
        <w:lastRenderedPageBreak/>
        <w:t>способ получения результата предоставления муниципальной услуги был выбран заявителем.</w:t>
      </w:r>
    </w:p>
    <w:p w:rsidR="00351C6B" w:rsidRPr="00FE7BB8" w:rsidRDefault="00823FE0" w:rsidP="00823FE0">
      <w:pPr>
        <w:suppressAutoHyphens w:val="0"/>
        <w:autoSpaceDE w:val="0"/>
        <w:adjustRightInd w:val="0"/>
        <w:ind w:firstLine="709"/>
        <w:jc w:val="both"/>
        <w:textAlignment w:val="auto"/>
        <w:rPr>
          <w:rFonts w:ascii="PT Astra Serif" w:hAnsi="PT Astra Serif"/>
          <w:sz w:val="28"/>
          <w:szCs w:val="28"/>
          <w:lang w:val="ru-RU"/>
        </w:rPr>
      </w:pPr>
      <w:r w:rsidRPr="00FE7BB8">
        <w:rPr>
          <w:rFonts w:ascii="PT Astra Serif" w:hAnsi="PT Astra Serif"/>
          <w:sz w:val="28"/>
          <w:szCs w:val="28"/>
          <w:lang w:val="ru-RU"/>
        </w:rPr>
        <w:t xml:space="preserve">Специальное разрешение </w:t>
      </w:r>
      <w:r w:rsidR="00351C6B" w:rsidRPr="00FE7BB8">
        <w:rPr>
          <w:rFonts w:ascii="PT Astra Serif" w:hAnsi="PT Astra Serif"/>
          <w:sz w:val="28"/>
          <w:szCs w:val="28"/>
          <w:lang w:val="ru-RU"/>
        </w:rPr>
        <w:t>выдаётся заявителю в уполномоченном органе под роспись.</w:t>
      </w:r>
    </w:p>
    <w:p w:rsidR="00823FE0" w:rsidRPr="00FE7BB8" w:rsidRDefault="002E69E3" w:rsidP="00823FE0">
      <w:pPr>
        <w:suppressAutoHyphens w:val="0"/>
        <w:autoSpaceDE w:val="0"/>
        <w:adjustRightInd w:val="0"/>
        <w:ind w:firstLine="709"/>
        <w:jc w:val="both"/>
        <w:textAlignment w:val="auto"/>
        <w:rPr>
          <w:rFonts w:ascii="PT Astra Serif" w:hAnsi="PT Astra Serif"/>
          <w:sz w:val="28"/>
          <w:szCs w:val="28"/>
          <w:lang w:val="ru-RU"/>
        </w:rPr>
      </w:pPr>
      <w:r w:rsidRPr="00FE7BB8">
        <w:rPr>
          <w:rFonts w:ascii="PT Astra Serif" w:hAnsi="PT Astra Serif"/>
          <w:sz w:val="28"/>
          <w:szCs w:val="28"/>
          <w:lang w:val="ru-RU"/>
        </w:rPr>
        <w:t>Решение</w:t>
      </w:r>
      <w:r w:rsidR="00351C6B" w:rsidRPr="00FE7BB8">
        <w:rPr>
          <w:rFonts w:ascii="PT Astra Serif" w:hAnsi="PT Astra Serif"/>
          <w:sz w:val="28"/>
          <w:szCs w:val="28"/>
          <w:lang w:val="ru-RU"/>
        </w:rPr>
        <w:t xml:space="preserve"> </w:t>
      </w:r>
      <w:r w:rsidR="00823FE0" w:rsidRPr="00FE7BB8">
        <w:rPr>
          <w:rFonts w:ascii="PT Astra Serif" w:hAnsi="PT Astra Serif"/>
          <w:sz w:val="28"/>
          <w:szCs w:val="28"/>
          <w:lang w:val="ru-RU"/>
        </w:rPr>
        <w:t>об отказе направляется в адрес заявителя посредством почтовой связи, в случае, если данный способ получения результата предоставления муниципальной услуги был выбран заявителем в заявлении.</w:t>
      </w:r>
    </w:p>
    <w:p w:rsidR="00823FE0" w:rsidRPr="00FE7BB8" w:rsidRDefault="00823FE0" w:rsidP="00823FE0">
      <w:pPr>
        <w:autoSpaceDE w:val="0"/>
        <w:ind w:firstLine="709"/>
        <w:jc w:val="both"/>
        <w:rPr>
          <w:rFonts w:ascii="PT Astra Serif" w:hAnsi="PT Astra Serif"/>
          <w:sz w:val="28"/>
          <w:szCs w:val="28"/>
          <w:lang w:val="ru-RU"/>
        </w:rPr>
      </w:pPr>
      <w:r w:rsidRPr="00FE7BB8">
        <w:rPr>
          <w:rFonts w:ascii="PT Astra Serif" w:hAnsi="PT Astra Serif"/>
          <w:sz w:val="28"/>
          <w:szCs w:val="28"/>
          <w:lang w:val="ru-RU"/>
        </w:rPr>
        <w:t xml:space="preserve">Результатом выполнения административной процедуры является выдача (направление) результата предоставления муниципальной услуги заявителю. </w:t>
      </w:r>
    </w:p>
    <w:p w:rsidR="00823FE0" w:rsidRPr="00FE7BB8" w:rsidRDefault="00823FE0" w:rsidP="00823FE0">
      <w:pPr>
        <w:widowControl w:val="0"/>
        <w:autoSpaceDE w:val="0"/>
        <w:ind w:firstLine="709"/>
        <w:jc w:val="both"/>
        <w:rPr>
          <w:rFonts w:ascii="PT Astra Serif" w:hAnsi="PT Astra Serif"/>
          <w:sz w:val="28"/>
          <w:szCs w:val="28"/>
          <w:lang w:val="ru-RU"/>
        </w:rPr>
      </w:pPr>
      <w:r w:rsidRPr="00FE7BB8">
        <w:rPr>
          <w:rFonts w:ascii="PT Astra Serif" w:hAnsi="PT Astra Serif"/>
          <w:sz w:val="28"/>
          <w:szCs w:val="28"/>
          <w:lang w:val="ru-RU"/>
        </w:rPr>
        <w:t>Максимальный срок выполнения административной процедуры – 4</w:t>
      </w:r>
      <w:r w:rsidR="00351C6B" w:rsidRPr="00FE7BB8">
        <w:rPr>
          <w:rFonts w:ascii="PT Astra Serif" w:hAnsi="PT Astra Serif"/>
          <w:sz w:val="28"/>
          <w:szCs w:val="28"/>
          <w:lang w:val="ru-RU"/>
        </w:rPr>
        <w:t xml:space="preserve"> (четыре)</w:t>
      </w:r>
      <w:r w:rsidRPr="00FE7BB8">
        <w:rPr>
          <w:rFonts w:ascii="PT Astra Serif" w:hAnsi="PT Astra Serif"/>
          <w:sz w:val="28"/>
          <w:szCs w:val="28"/>
          <w:lang w:val="ru-RU"/>
        </w:rPr>
        <w:t xml:space="preserve"> рабочих дня со дня поступления заявления в уполномоченный орган.</w:t>
      </w:r>
    </w:p>
    <w:p w:rsidR="005541CD" w:rsidRPr="00FE7BB8" w:rsidRDefault="005541CD" w:rsidP="005C5C5E">
      <w:pPr>
        <w:ind w:firstLine="709"/>
        <w:jc w:val="both"/>
        <w:rPr>
          <w:rFonts w:ascii="PT Astra Serif" w:hAnsi="PT Astra Serif"/>
          <w:i/>
          <w:color w:val="000000"/>
          <w:sz w:val="28"/>
          <w:szCs w:val="28"/>
          <w:lang w:val="ru-RU"/>
        </w:rPr>
      </w:pPr>
      <w:r w:rsidRPr="0086601E">
        <w:rPr>
          <w:rFonts w:ascii="PT Astra Serif" w:hAnsi="PT Astra Serif"/>
          <w:color w:val="000000"/>
          <w:sz w:val="28"/>
          <w:szCs w:val="28"/>
          <w:lang w:val="ru-RU"/>
        </w:rPr>
        <w:t xml:space="preserve">Способом фиксации результата выполнения административной процедуры является </w:t>
      </w:r>
      <w:r w:rsidR="005C5C5E">
        <w:rPr>
          <w:rFonts w:ascii="PT Astra Serif" w:hAnsi="PT Astra Serif"/>
          <w:color w:val="000000"/>
          <w:sz w:val="28"/>
          <w:szCs w:val="28"/>
          <w:lang w:val="ru-RU"/>
        </w:rPr>
        <w:t>запись в журнале регистрации исходящей корреспонденции.</w:t>
      </w:r>
    </w:p>
    <w:p w:rsidR="0009182E" w:rsidRPr="00331C2C" w:rsidRDefault="0009182E" w:rsidP="0026275F">
      <w:pPr>
        <w:widowControl w:val="0"/>
        <w:autoSpaceDE w:val="0"/>
        <w:rPr>
          <w:rFonts w:ascii="PT Astra Serif" w:hAnsi="PT Astra Serif"/>
          <w:b/>
          <w:sz w:val="24"/>
          <w:szCs w:val="24"/>
          <w:lang w:val="ru-RU"/>
        </w:rPr>
      </w:pPr>
    </w:p>
    <w:p w:rsidR="005F7B61" w:rsidRPr="0026275F" w:rsidRDefault="005F7B61" w:rsidP="00DB2641">
      <w:pPr>
        <w:suppressAutoHyphens w:val="0"/>
        <w:autoSpaceDN/>
        <w:jc w:val="center"/>
        <w:textAlignment w:val="auto"/>
        <w:rPr>
          <w:rFonts w:ascii="PT Astra Serif" w:hAnsi="PT Astra Serif"/>
          <w:b/>
          <w:sz w:val="28"/>
          <w:szCs w:val="28"/>
          <w:lang w:val="ru-RU"/>
        </w:rPr>
      </w:pPr>
      <w:r w:rsidRPr="0026275F">
        <w:rPr>
          <w:rFonts w:ascii="PT Astra Serif" w:hAnsi="PT Astra Serif"/>
          <w:b/>
          <w:sz w:val="28"/>
          <w:szCs w:val="28"/>
          <w:lang w:val="ru-RU"/>
        </w:rPr>
        <w:t>3.</w:t>
      </w:r>
      <w:r w:rsidR="0026275F" w:rsidRPr="0026275F">
        <w:rPr>
          <w:rFonts w:ascii="PT Astra Serif" w:hAnsi="PT Astra Serif"/>
          <w:b/>
          <w:sz w:val="28"/>
          <w:szCs w:val="28"/>
          <w:lang w:val="ru-RU"/>
        </w:rPr>
        <w:t>3</w:t>
      </w:r>
      <w:r w:rsidRPr="0026275F">
        <w:rPr>
          <w:rFonts w:ascii="PT Astra Serif" w:hAnsi="PT Astra Serif"/>
          <w:b/>
          <w:sz w:val="28"/>
          <w:szCs w:val="28"/>
          <w:lang w:val="ru-RU"/>
        </w:rPr>
        <w:t>. Порядок выполнения административных процедур</w:t>
      </w:r>
      <w:r w:rsidR="0009182E" w:rsidRPr="0026275F">
        <w:rPr>
          <w:rFonts w:ascii="PT Astra Serif" w:hAnsi="PT Astra Serif"/>
          <w:b/>
          <w:sz w:val="28"/>
          <w:szCs w:val="28"/>
          <w:lang w:val="ru-RU"/>
        </w:rPr>
        <w:t xml:space="preserve"> </w:t>
      </w:r>
      <w:r w:rsidR="0009182E" w:rsidRPr="0026275F">
        <w:rPr>
          <w:rFonts w:ascii="PT Astra Serif" w:hAnsi="PT Astra Serif"/>
          <w:b/>
          <w:sz w:val="28"/>
          <w:szCs w:val="28"/>
          <w:lang w:val="ru-RU"/>
        </w:rPr>
        <w:br/>
        <w:t>в</w:t>
      </w:r>
      <w:r w:rsidRPr="0026275F">
        <w:rPr>
          <w:rFonts w:ascii="PT Astra Serif" w:hAnsi="PT Astra Serif"/>
          <w:b/>
          <w:sz w:val="28"/>
          <w:szCs w:val="28"/>
          <w:lang w:val="ru-RU"/>
        </w:rPr>
        <w:t xml:space="preserve"> ОГКУ «Правительство для граждан»</w:t>
      </w:r>
    </w:p>
    <w:p w:rsidR="0009182E" w:rsidRPr="0026275F" w:rsidRDefault="0009182E" w:rsidP="00DB2641">
      <w:pPr>
        <w:widowControl w:val="0"/>
        <w:autoSpaceDE w:val="0"/>
        <w:jc w:val="center"/>
        <w:rPr>
          <w:rFonts w:ascii="PT Astra Serif" w:hAnsi="PT Astra Serif"/>
          <w:b/>
          <w:sz w:val="28"/>
          <w:szCs w:val="28"/>
          <w:lang w:val="ru-RU"/>
        </w:rPr>
      </w:pPr>
    </w:p>
    <w:p w:rsidR="00610931" w:rsidRPr="00610931" w:rsidRDefault="00610931" w:rsidP="00610931">
      <w:pPr>
        <w:widowControl w:val="0"/>
        <w:autoSpaceDE w:val="0"/>
        <w:ind w:firstLine="709"/>
        <w:jc w:val="both"/>
        <w:rPr>
          <w:rFonts w:ascii="PT Astra Serif" w:hAnsi="PT Astra Serif"/>
          <w:bCs/>
          <w:sz w:val="28"/>
          <w:lang w:val="ru-RU"/>
        </w:rPr>
      </w:pPr>
      <w:r w:rsidRPr="00610931">
        <w:rPr>
          <w:rFonts w:ascii="PT Astra Serif" w:hAnsi="PT Astra Serif"/>
          <w:bCs/>
          <w:sz w:val="28"/>
          <w:lang w:val="ru-RU"/>
        </w:rPr>
        <w:t xml:space="preserve">3.3.1. </w:t>
      </w:r>
      <w:proofErr w:type="gramStart"/>
      <w:r w:rsidRPr="00610931">
        <w:rPr>
          <w:rFonts w:ascii="PT Astra Serif" w:hAnsi="PT Astra Serif"/>
          <w:bCs/>
          <w:sz w:val="28"/>
          <w:lang w:val="ru-RU"/>
        </w:rPr>
        <w:t>Информирование заявителей о порядке предоставления муниципальной услуги, в том числе посредством комплексного запроса, в многофункциональном центре,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и через Единый портал, в том числе путём оборудования в многофункциональном центре</w:t>
      </w:r>
      <w:proofErr w:type="gramEnd"/>
      <w:r w:rsidRPr="00610931">
        <w:rPr>
          <w:rFonts w:ascii="PT Astra Serif" w:hAnsi="PT Astra Serif"/>
          <w:bCs/>
          <w:sz w:val="28"/>
          <w:lang w:val="ru-RU"/>
        </w:rPr>
        <w:t xml:space="preserve"> рабочих мест, предназначенных для обеспечения доступа к информационно-телекоммуникационной сети «Интернет».</w:t>
      </w:r>
    </w:p>
    <w:p w:rsidR="00610931" w:rsidRPr="00610931" w:rsidRDefault="00610931" w:rsidP="00610931">
      <w:pPr>
        <w:widowControl w:val="0"/>
        <w:autoSpaceDE w:val="0"/>
        <w:ind w:firstLine="709"/>
        <w:jc w:val="both"/>
        <w:rPr>
          <w:rFonts w:ascii="PT Astra Serif" w:hAnsi="PT Astra Serif"/>
          <w:sz w:val="28"/>
          <w:lang w:val="ru-RU"/>
        </w:rPr>
      </w:pPr>
      <w:proofErr w:type="gramStart"/>
      <w:r w:rsidRPr="00610931">
        <w:rPr>
          <w:rFonts w:ascii="PT Astra Serif" w:hAnsi="PT Astra Serif"/>
          <w:sz w:val="28"/>
          <w:lang w:val="ru-RU"/>
        </w:rPr>
        <w:t xml:space="preserve">Информирование заявителей о порядке предоставления муниципальной услуги, в том числе посредством комплексного запроса,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ОГКУ «Правительство для граждан» </w:t>
      </w:r>
      <w:r w:rsidRPr="00610931">
        <w:rPr>
          <w:rFonts w:ascii="PT Astra Serif" w:hAnsi="PT Astra Serif"/>
          <w:sz w:val="28"/>
          <w:lang w:val="ru-RU"/>
        </w:rPr>
        <w:br/>
        <w:t>и через Единый портал, осуществляется в ходе личного приёма или по справочному номеру</w:t>
      </w:r>
      <w:proofErr w:type="gramEnd"/>
      <w:r w:rsidRPr="00610931">
        <w:rPr>
          <w:rFonts w:ascii="PT Astra Serif" w:hAnsi="PT Astra Serif"/>
          <w:sz w:val="28"/>
          <w:lang w:val="ru-RU"/>
        </w:rPr>
        <w:t xml:space="preserve"> телефона: 8 (8422) 37-31-31, в часы работы ОГКУ «Правительство для граждан», в том числе путём оборудования в ОГКУ «Правительство для граждан» рабочих мест, предназначенных для обеспечения доступа к информационно-телекоммуникационной сети «Интернет».</w:t>
      </w:r>
    </w:p>
    <w:p w:rsidR="00610931" w:rsidRPr="00610931" w:rsidRDefault="00610931" w:rsidP="00610931">
      <w:pPr>
        <w:widowControl w:val="0"/>
        <w:autoSpaceDE w:val="0"/>
        <w:ind w:firstLine="709"/>
        <w:jc w:val="both"/>
        <w:rPr>
          <w:rFonts w:ascii="PT Astra Serif" w:hAnsi="PT Astra Serif"/>
          <w:sz w:val="28"/>
          <w:lang w:val="ru-RU"/>
        </w:rPr>
      </w:pPr>
      <w:r w:rsidRPr="00610931">
        <w:rPr>
          <w:rFonts w:ascii="PT Astra Serif" w:hAnsi="PT Astra Serif"/>
          <w:sz w:val="28"/>
          <w:lang w:val="ru-RU"/>
        </w:rPr>
        <w:t xml:space="preserve">Кроме того, информирование заявителей о порядке предоставления муниципальной услуги осуществляется путём размещения материалов на информационных стендах или иных источниках информирования, содержащих актуальную и исчерпывающую информацию, необходимую для получения муниципальных услуги, оборудованных в секторе информирования и ожидания или в секторе приёма заявителей в помещениях ОГКУ «Правительство для </w:t>
      </w:r>
      <w:r w:rsidRPr="00610931">
        <w:rPr>
          <w:rFonts w:ascii="PT Astra Serif" w:hAnsi="PT Astra Serif"/>
          <w:sz w:val="28"/>
          <w:lang w:val="ru-RU"/>
        </w:rPr>
        <w:lastRenderedPageBreak/>
        <w:t>граждан».</w:t>
      </w:r>
    </w:p>
    <w:p w:rsidR="00610931" w:rsidRPr="00610931" w:rsidRDefault="00610931" w:rsidP="00610931">
      <w:pPr>
        <w:widowControl w:val="0"/>
        <w:autoSpaceDE w:val="0"/>
        <w:ind w:firstLine="709"/>
        <w:jc w:val="both"/>
        <w:rPr>
          <w:rFonts w:ascii="PT Astra Serif" w:hAnsi="PT Astra Serif"/>
          <w:bCs/>
          <w:sz w:val="28"/>
          <w:lang w:val="ru-RU"/>
        </w:rPr>
      </w:pPr>
      <w:r w:rsidRPr="00610931">
        <w:rPr>
          <w:rFonts w:ascii="PT Astra Serif" w:hAnsi="PT Astra Serif"/>
          <w:bCs/>
          <w:sz w:val="28"/>
          <w:lang w:val="ru-RU"/>
        </w:rPr>
        <w:t>3.3.2.</w:t>
      </w:r>
      <w:r w:rsidRPr="00610931">
        <w:rPr>
          <w:rFonts w:ascii="PT Astra Serif" w:hAnsi="PT Astra Serif"/>
          <w:bCs/>
          <w:sz w:val="28"/>
          <w:lang w:val="ru-RU"/>
        </w:rPr>
        <w:tab/>
        <w:t>Приём и заполнение запросов о предоставлении муниципальной услуги, в том числе посредством государственной ГИС «АИС МФЦ», а также приём комплексных запросов.</w:t>
      </w:r>
    </w:p>
    <w:p w:rsidR="00610931" w:rsidRPr="00610931" w:rsidRDefault="00610931" w:rsidP="00610931">
      <w:pPr>
        <w:widowControl w:val="0"/>
        <w:autoSpaceDE w:val="0"/>
        <w:ind w:firstLine="709"/>
        <w:jc w:val="both"/>
        <w:rPr>
          <w:rFonts w:ascii="PT Astra Serif" w:hAnsi="PT Astra Serif"/>
          <w:sz w:val="28"/>
          <w:lang w:val="ru-RU"/>
        </w:rPr>
      </w:pPr>
      <w:r w:rsidRPr="00610931">
        <w:rPr>
          <w:rFonts w:ascii="PT Astra Serif" w:hAnsi="PT Astra Serif"/>
          <w:sz w:val="28"/>
          <w:lang w:val="ru-RU"/>
        </w:rPr>
        <w:t>Основанием для начала административной процедуры является личное обращение заявителя в ОГКУ «Правительство для граждан» с заявлением о предоставлении муниципальной услуги и документами, необходимыми для предоставления муниципальной услуги, указанными в пункте 2.6 административного регламента.</w:t>
      </w:r>
    </w:p>
    <w:p w:rsidR="00610931" w:rsidRPr="00610931" w:rsidRDefault="00610931" w:rsidP="00610931">
      <w:pPr>
        <w:widowControl w:val="0"/>
        <w:autoSpaceDE w:val="0"/>
        <w:ind w:firstLine="709"/>
        <w:jc w:val="both"/>
        <w:rPr>
          <w:rFonts w:ascii="PT Astra Serif" w:hAnsi="PT Astra Serif"/>
          <w:sz w:val="28"/>
          <w:lang w:val="ru-RU"/>
        </w:rPr>
      </w:pPr>
      <w:r w:rsidRPr="00610931">
        <w:rPr>
          <w:rFonts w:ascii="PT Astra Serif" w:hAnsi="PT Astra Serif"/>
          <w:sz w:val="28"/>
          <w:lang w:val="ru-RU"/>
        </w:rPr>
        <w:t>Регистрация заявления о предоставлении муниципальной услуги и документов, необходимых для предоставления муниципальной услуги, в ОГКУ «Правительство для граждан» осуществляется посредством ГИС «АИС МФЦ» в момент обращения заявителя.</w:t>
      </w:r>
    </w:p>
    <w:p w:rsidR="00610931" w:rsidRPr="00610931" w:rsidRDefault="00610931" w:rsidP="00610931">
      <w:pPr>
        <w:widowControl w:val="0"/>
        <w:autoSpaceDE w:val="0"/>
        <w:ind w:firstLine="709"/>
        <w:jc w:val="both"/>
        <w:rPr>
          <w:rFonts w:ascii="PT Astra Serif" w:hAnsi="PT Astra Serif"/>
          <w:sz w:val="28"/>
          <w:lang w:val="ru-RU"/>
        </w:rPr>
      </w:pPr>
      <w:r w:rsidRPr="00610931">
        <w:rPr>
          <w:rFonts w:ascii="PT Astra Serif" w:hAnsi="PT Astra Serif"/>
          <w:sz w:val="28"/>
          <w:lang w:val="ru-RU"/>
        </w:rPr>
        <w:t xml:space="preserve">Заявителю, подавшему заявление о предоставлении муниципальной услуги, выдаётся расписка в получении заявления и прилагаемых к нему документов с указанием их перечня, даты и времени получения. </w:t>
      </w:r>
    </w:p>
    <w:p w:rsidR="00610931" w:rsidRPr="00610931" w:rsidRDefault="00610931" w:rsidP="00610931">
      <w:pPr>
        <w:widowControl w:val="0"/>
        <w:autoSpaceDE w:val="0"/>
        <w:ind w:firstLine="709"/>
        <w:jc w:val="both"/>
        <w:rPr>
          <w:rFonts w:ascii="PT Astra Serif" w:hAnsi="PT Astra Serif"/>
          <w:sz w:val="28"/>
          <w:lang w:val="ru-RU"/>
        </w:rPr>
      </w:pPr>
      <w:proofErr w:type="gramStart"/>
      <w:r w:rsidRPr="00610931">
        <w:rPr>
          <w:rFonts w:ascii="PT Astra Serif" w:hAnsi="PT Astra Serif"/>
          <w:sz w:val="28"/>
          <w:lang w:val="ru-RU"/>
        </w:rPr>
        <w:t>С учётом требований предоставления муниципальных услуг многофункциональным центром, утверждённых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заявления, в том числе составленные на основании комплексного запроса, а также сведения, документы и информация, необходимые для предоставления муниципальной услуги, направляются ОГКУ «Правительство для граждан» в уполномоченный орган в электронной форме по</w:t>
      </w:r>
      <w:proofErr w:type="gramEnd"/>
      <w:r w:rsidRPr="00610931">
        <w:rPr>
          <w:rFonts w:ascii="PT Astra Serif" w:hAnsi="PT Astra Serif"/>
          <w:sz w:val="28"/>
          <w:lang w:val="ru-RU"/>
        </w:rPr>
        <w:t xml:space="preserve"> защищённым каналам связи, заверенные усиленной квалифицированной электронной подписью, в день регистрации заявления о предоставлении муниципальной услуги в ГИС «АИС МФЦ». При этом подлинники заявлений и документов, необходимых для предоставления муниципальной услуги (заверенные в установленном порядке копии документов), на бумажных носителях в уполномоченный орган не представляются</w:t>
      </w:r>
      <w:r w:rsidRPr="00610931">
        <w:rPr>
          <w:rFonts w:ascii="PT Astra Serif" w:hAnsi="PT Astra Serif"/>
          <w:sz w:val="28"/>
          <w:vertAlign w:val="superscript"/>
          <w:lang w:val="ru-RU"/>
        </w:rPr>
        <w:t>.</w:t>
      </w:r>
    </w:p>
    <w:p w:rsidR="00610931" w:rsidRPr="00610931" w:rsidRDefault="00610931" w:rsidP="00610931">
      <w:pPr>
        <w:widowControl w:val="0"/>
        <w:autoSpaceDE w:val="0"/>
        <w:ind w:firstLine="709"/>
        <w:jc w:val="both"/>
        <w:rPr>
          <w:rFonts w:ascii="PT Astra Serif" w:hAnsi="PT Astra Serif"/>
          <w:bCs/>
          <w:sz w:val="28"/>
          <w:lang w:val="ru-RU"/>
        </w:rPr>
      </w:pPr>
      <w:r w:rsidRPr="00610931">
        <w:rPr>
          <w:rFonts w:ascii="PT Astra Serif" w:hAnsi="PT Astra Serif"/>
          <w:sz w:val="28"/>
          <w:lang w:val="ru-RU"/>
        </w:rPr>
        <w:t xml:space="preserve">В случае отсутствия технической возможности направления документов </w:t>
      </w:r>
      <w:r w:rsidRPr="00610931">
        <w:rPr>
          <w:rFonts w:ascii="PT Astra Serif" w:hAnsi="PT Astra Serif"/>
          <w:sz w:val="28"/>
          <w:lang w:val="ru-RU"/>
        </w:rPr>
        <w:br/>
        <w:t>в электронной форме ОГКУ «Правительство для граждан» передаёт в уполномоченный орган документы на бумажном носителе по реестру, в сроки, установленные соглашением о взаимодействии между ОГКУ «Правительство для граждан» и уполномоченным органом</w:t>
      </w:r>
      <w:r w:rsidRPr="00610931">
        <w:rPr>
          <w:rFonts w:ascii="PT Astra Serif" w:hAnsi="PT Astra Serif"/>
          <w:bCs/>
          <w:sz w:val="28"/>
          <w:lang w:val="ru-RU"/>
        </w:rPr>
        <w:t xml:space="preserve">. </w:t>
      </w:r>
    </w:p>
    <w:p w:rsidR="00610931" w:rsidRPr="00610931" w:rsidRDefault="00610931" w:rsidP="00610931">
      <w:pPr>
        <w:widowControl w:val="0"/>
        <w:autoSpaceDE w:val="0"/>
        <w:ind w:firstLine="709"/>
        <w:jc w:val="both"/>
        <w:rPr>
          <w:rFonts w:ascii="PT Astra Serif" w:hAnsi="PT Astra Serif"/>
          <w:bCs/>
          <w:sz w:val="28"/>
          <w:lang w:val="ru-RU"/>
        </w:rPr>
      </w:pPr>
      <w:r w:rsidRPr="00610931">
        <w:rPr>
          <w:rFonts w:ascii="PT Astra Serif" w:hAnsi="PT Astra Serif"/>
          <w:bCs/>
          <w:sz w:val="28"/>
          <w:lang w:val="ru-RU"/>
        </w:rPr>
        <w:t>Срок предоставления муниципальной услуги исчисляется со дня поступления документов в уполномоченный орган.</w:t>
      </w:r>
    </w:p>
    <w:p w:rsidR="00610931" w:rsidRPr="00610931" w:rsidRDefault="00610931" w:rsidP="00610931">
      <w:pPr>
        <w:widowControl w:val="0"/>
        <w:autoSpaceDE w:val="0"/>
        <w:ind w:firstLine="709"/>
        <w:jc w:val="both"/>
        <w:rPr>
          <w:rFonts w:ascii="PT Astra Serif" w:hAnsi="PT Astra Serif"/>
          <w:bCs/>
          <w:sz w:val="28"/>
          <w:lang w:val="ru-RU"/>
        </w:rPr>
      </w:pPr>
      <w:r w:rsidRPr="00610931">
        <w:rPr>
          <w:rFonts w:ascii="PT Astra Serif" w:hAnsi="PT Astra Serif"/>
          <w:bCs/>
          <w:sz w:val="28"/>
          <w:lang w:val="ru-RU"/>
        </w:rPr>
        <w:t>3.3.3. Выдача заявителям документов, полученных от органа местного самоуправления, по результатам предоставления муниципальной услуги,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610931" w:rsidRPr="00610931" w:rsidRDefault="00610931" w:rsidP="00610931">
      <w:pPr>
        <w:widowControl w:val="0"/>
        <w:autoSpaceDE w:val="0"/>
        <w:ind w:firstLine="709"/>
        <w:jc w:val="both"/>
        <w:rPr>
          <w:rFonts w:ascii="PT Astra Serif" w:hAnsi="PT Astra Serif"/>
          <w:bCs/>
          <w:sz w:val="28"/>
          <w:lang w:val="ru-RU"/>
        </w:rPr>
      </w:pPr>
      <w:proofErr w:type="gramStart"/>
      <w:r w:rsidRPr="00610931">
        <w:rPr>
          <w:rFonts w:ascii="PT Astra Serif" w:hAnsi="PT Astra Serif"/>
          <w:bCs/>
          <w:sz w:val="28"/>
          <w:lang w:val="ru-RU"/>
        </w:rPr>
        <w:t xml:space="preserve">При личном обращении заявителя за результатом предоставления муниципальной услуги работник ОГКУ «Правительство для граждан», </w:t>
      </w:r>
      <w:r w:rsidRPr="00610931">
        <w:rPr>
          <w:rFonts w:ascii="PT Astra Serif" w:hAnsi="PT Astra Serif"/>
          <w:bCs/>
          <w:sz w:val="28"/>
          <w:lang w:val="ru-RU"/>
        </w:rPr>
        <w:lastRenderedPageBreak/>
        <w:t xml:space="preserve">ответственный за выдачу документов, обеспечивает выдачу документов по результатам предоставления муниципальной услуги, в том числе полученных в рамках комплексного запроса, при предъявлении заявителем документа, удостоверяющего личность, в случае обращения представителя заявителя – также документа, подтверждающего его полномочия, </w:t>
      </w:r>
      <w:r w:rsidRPr="00610931">
        <w:rPr>
          <w:rFonts w:ascii="PT Astra Serif" w:hAnsi="PT Astra Serif"/>
          <w:bCs/>
          <w:sz w:val="28"/>
          <w:lang w:val="ru-RU"/>
        </w:rPr>
        <w:br/>
        <w:t>с проставлением отметки о получении, даты, фамилии, отчества (при наличии</w:t>
      </w:r>
      <w:proofErr w:type="gramEnd"/>
      <w:r w:rsidRPr="00610931">
        <w:rPr>
          <w:rFonts w:ascii="PT Astra Serif" w:hAnsi="PT Astra Serif"/>
          <w:bCs/>
          <w:sz w:val="28"/>
          <w:lang w:val="ru-RU"/>
        </w:rPr>
        <w:t>) и подписи заявителя в расписке (комплексном запросе).</w:t>
      </w:r>
    </w:p>
    <w:p w:rsidR="00610931" w:rsidRPr="00610931" w:rsidRDefault="00610931" w:rsidP="00610931">
      <w:pPr>
        <w:widowControl w:val="0"/>
        <w:autoSpaceDE w:val="0"/>
        <w:ind w:firstLine="709"/>
        <w:jc w:val="both"/>
        <w:rPr>
          <w:rFonts w:ascii="PT Astra Serif" w:hAnsi="PT Astra Serif"/>
          <w:bCs/>
          <w:sz w:val="28"/>
          <w:lang w:val="ru-RU"/>
        </w:rPr>
      </w:pPr>
      <w:r w:rsidRPr="00610931">
        <w:rPr>
          <w:rFonts w:ascii="PT Astra Serif" w:hAnsi="PT Astra Serif"/>
          <w:bCs/>
          <w:sz w:val="28"/>
          <w:lang w:val="ru-RU"/>
        </w:rPr>
        <w:t xml:space="preserve">3.3.3.1. Составление и выдача заявителям документов на бумажном носителе, подтверждающих содержание электронных документов, по результатам предоставления муниципальной услуги органа местного самоуправления, включая составление на бумажном носителе и </w:t>
      </w:r>
      <w:proofErr w:type="gramStart"/>
      <w:r w:rsidRPr="00610931">
        <w:rPr>
          <w:rFonts w:ascii="PT Astra Serif" w:hAnsi="PT Astra Serif"/>
          <w:bCs/>
          <w:sz w:val="28"/>
          <w:lang w:val="ru-RU"/>
        </w:rPr>
        <w:t>заверение выписок</w:t>
      </w:r>
      <w:proofErr w:type="gramEnd"/>
      <w:r w:rsidRPr="00610931">
        <w:rPr>
          <w:rFonts w:ascii="PT Astra Serif" w:hAnsi="PT Astra Serif"/>
          <w:bCs/>
          <w:sz w:val="28"/>
          <w:lang w:val="ru-RU"/>
        </w:rPr>
        <w:t xml:space="preserve"> из информационной системы уполномоченного органа. </w:t>
      </w:r>
    </w:p>
    <w:p w:rsidR="00610931" w:rsidRPr="00610931" w:rsidRDefault="00610931" w:rsidP="00610931">
      <w:pPr>
        <w:widowControl w:val="0"/>
        <w:autoSpaceDE w:val="0"/>
        <w:ind w:firstLine="709"/>
        <w:jc w:val="both"/>
        <w:rPr>
          <w:rFonts w:ascii="PT Astra Serif" w:hAnsi="PT Astra Serif"/>
          <w:sz w:val="28"/>
          <w:lang w:val="ru-RU"/>
        </w:rPr>
      </w:pPr>
      <w:proofErr w:type="gramStart"/>
      <w:r w:rsidRPr="00610931">
        <w:rPr>
          <w:rFonts w:ascii="PT Astra Serif" w:hAnsi="PT Astra Serif"/>
          <w:sz w:val="28"/>
          <w:lang w:val="ru-RU"/>
        </w:rPr>
        <w:t>Уполномоченный орган направляет в ОГКУ «Правительство для граждан» в электронной форме по защищённым каналам связи, заверенные усиленной квалифицированной электронной подписью должностного лица уполномоченного органа документы, являющиеся результатом предоставления муниципальной услуги, в течение одного рабочего дня со дня регистрации результата муниципальной услуги в уполномоченном органе, но не менее чем за один рабочий день до истечения срока предоставления муниципальной услуги, установленного пунктом</w:t>
      </w:r>
      <w:proofErr w:type="gramEnd"/>
      <w:r w:rsidRPr="00610931">
        <w:rPr>
          <w:rFonts w:ascii="PT Astra Serif" w:hAnsi="PT Astra Serif"/>
          <w:sz w:val="28"/>
          <w:lang w:val="ru-RU"/>
        </w:rPr>
        <w:t xml:space="preserve"> 2.4 настоящего административного регламента. </w:t>
      </w:r>
    </w:p>
    <w:p w:rsidR="00610931" w:rsidRPr="00610931" w:rsidRDefault="00610931" w:rsidP="00610931">
      <w:pPr>
        <w:widowControl w:val="0"/>
        <w:autoSpaceDE w:val="0"/>
        <w:ind w:firstLine="709"/>
        <w:jc w:val="both"/>
        <w:rPr>
          <w:rFonts w:ascii="PT Astra Serif" w:hAnsi="PT Astra Serif"/>
          <w:sz w:val="28"/>
          <w:lang w:val="ru-RU"/>
        </w:rPr>
      </w:pPr>
      <w:r w:rsidRPr="00610931">
        <w:rPr>
          <w:rFonts w:ascii="PT Astra Serif" w:hAnsi="PT Astra Serif"/>
          <w:sz w:val="28"/>
          <w:lang w:val="ru-RU"/>
        </w:rPr>
        <w:t xml:space="preserve">Основанием для начала административной процедуры является </w:t>
      </w:r>
      <w:r w:rsidRPr="00610931">
        <w:rPr>
          <w:rFonts w:ascii="PT Astra Serif" w:hAnsi="PT Astra Serif"/>
          <w:bCs/>
          <w:sz w:val="28"/>
          <w:lang w:val="ru-RU"/>
        </w:rPr>
        <w:t xml:space="preserve">поступивший от </w:t>
      </w:r>
      <w:r w:rsidRPr="00610931">
        <w:rPr>
          <w:rFonts w:ascii="PT Astra Serif" w:hAnsi="PT Astra Serif"/>
          <w:sz w:val="28"/>
          <w:lang w:val="ru-RU"/>
        </w:rPr>
        <w:t>уполномоченного органа</w:t>
      </w:r>
      <w:r w:rsidRPr="00610931">
        <w:rPr>
          <w:rFonts w:ascii="PT Astra Serif" w:hAnsi="PT Astra Serif"/>
          <w:bCs/>
          <w:sz w:val="28"/>
          <w:lang w:val="ru-RU"/>
        </w:rPr>
        <w:t xml:space="preserve"> в электронной форме в ГИС «АИС МФЦ» результат предоставления </w:t>
      </w:r>
      <w:r w:rsidRPr="00610931">
        <w:rPr>
          <w:rFonts w:ascii="PT Astra Serif" w:hAnsi="PT Astra Serif"/>
          <w:sz w:val="28"/>
          <w:lang w:val="ru-RU"/>
        </w:rPr>
        <w:t>муниципальной</w:t>
      </w:r>
      <w:r w:rsidRPr="00610931">
        <w:rPr>
          <w:rFonts w:ascii="PT Astra Serif" w:hAnsi="PT Astra Serif"/>
          <w:bCs/>
          <w:sz w:val="28"/>
          <w:lang w:val="ru-RU"/>
        </w:rPr>
        <w:t xml:space="preserve"> услуги.</w:t>
      </w:r>
    </w:p>
    <w:p w:rsidR="00610931" w:rsidRPr="00610931" w:rsidRDefault="00610931" w:rsidP="00610931">
      <w:pPr>
        <w:widowControl w:val="0"/>
        <w:autoSpaceDE w:val="0"/>
        <w:ind w:firstLine="709"/>
        <w:jc w:val="both"/>
        <w:rPr>
          <w:rFonts w:ascii="PT Astra Serif" w:hAnsi="PT Astra Serif"/>
          <w:bCs/>
          <w:sz w:val="28"/>
          <w:lang w:val="ru-RU"/>
        </w:rPr>
      </w:pPr>
      <w:proofErr w:type="gramStart"/>
      <w:r w:rsidRPr="00610931">
        <w:rPr>
          <w:rFonts w:ascii="PT Astra Serif" w:hAnsi="PT Astra Serif"/>
          <w:bCs/>
          <w:sz w:val="28"/>
          <w:lang w:val="ru-RU"/>
        </w:rPr>
        <w:t xml:space="preserve">Уполномоченный работник ОГКУ «Правительство для граждан» осуществляет </w:t>
      </w:r>
      <w:r w:rsidRPr="00610931">
        <w:rPr>
          <w:rFonts w:ascii="PT Astra Serif" w:hAnsi="PT Astra Serif"/>
          <w:sz w:val="28"/>
          <w:lang w:val="ru-RU"/>
        </w:rPr>
        <w:t xml:space="preserve">составление и выдачу заявителям документов на бумажном носителе, подтверждающих содержание электронных документов, по результатам предоставления муниципальной услуги, в </w:t>
      </w:r>
      <w:r w:rsidRPr="00610931">
        <w:rPr>
          <w:rFonts w:ascii="PT Astra Serif" w:hAnsi="PT Astra Serif"/>
          <w:bCs/>
          <w:sz w:val="28"/>
          <w:lang w:val="ru-RU"/>
        </w:rPr>
        <w:t>соответствии с требованиями, утверждёнными постановлением Правительства Российской Федерации от 18.03.2015 № 250</w:t>
      </w:r>
      <w:r w:rsidRPr="00610931">
        <w:rPr>
          <w:rFonts w:ascii="PT Astra Serif" w:hAnsi="PT Astra Serif"/>
          <w:sz w:val="28"/>
          <w:lang w:val="ru-RU"/>
        </w:rPr>
        <w:t xml:space="preserve"> </w:t>
      </w:r>
      <w:r w:rsidRPr="00610931">
        <w:rPr>
          <w:rFonts w:ascii="PT Astra Serif" w:hAnsi="PT Astra Serif"/>
          <w:bCs/>
          <w:sz w:val="28"/>
          <w:lang w:val="ru-RU"/>
        </w:rPr>
        <w:t xml:space="preserve">«Об утверждении требований к составлению </w:t>
      </w:r>
      <w:r w:rsidRPr="00610931">
        <w:rPr>
          <w:rFonts w:ascii="PT Astra Serif" w:hAnsi="PT Astra Serif"/>
          <w:bCs/>
          <w:sz w:val="28"/>
          <w:lang w:val="ru-RU"/>
        </w:rPr>
        <w:br/>
        <w:t>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w:t>
      </w:r>
      <w:proofErr w:type="gramEnd"/>
      <w:r w:rsidRPr="00610931">
        <w:rPr>
          <w:rFonts w:ascii="PT Astra Serif" w:hAnsi="PT Astra Serif"/>
          <w:bCs/>
          <w:sz w:val="28"/>
          <w:lang w:val="ru-RU"/>
        </w:rPr>
        <w:t xml:space="preserve"> </w:t>
      </w:r>
      <w:proofErr w:type="gramStart"/>
      <w:r w:rsidRPr="00610931">
        <w:rPr>
          <w:rFonts w:ascii="PT Astra Serif" w:hAnsi="PT Astra Serif"/>
          <w:bCs/>
          <w:sz w:val="28"/>
          <w:lang w:val="ru-RU"/>
        </w:rPr>
        <w:t xml:space="preserve">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w:t>
      </w:r>
      <w:r w:rsidRPr="00610931">
        <w:rPr>
          <w:rFonts w:ascii="PT Astra Serif" w:hAnsi="PT Astra Serif"/>
          <w:bCs/>
          <w:sz w:val="28"/>
          <w:lang w:val="ru-RU"/>
        </w:rPr>
        <w:br/>
        <w:t>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roofErr w:type="gramEnd"/>
    </w:p>
    <w:p w:rsidR="00610931" w:rsidRPr="00610931" w:rsidRDefault="00610931" w:rsidP="00610931">
      <w:pPr>
        <w:widowControl w:val="0"/>
        <w:autoSpaceDE w:val="0"/>
        <w:ind w:firstLine="709"/>
        <w:jc w:val="both"/>
        <w:rPr>
          <w:rFonts w:ascii="PT Astra Serif" w:hAnsi="PT Astra Serif"/>
          <w:sz w:val="28"/>
          <w:lang w:val="ru-RU"/>
        </w:rPr>
      </w:pPr>
      <w:proofErr w:type="gramStart"/>
      <w:r w:rsidRPr="00610931">
        <w:rPr>
          <w:rFonts w:ascii="PT Astra Serif" w:hAnsi="PT Astra Serif"/>
          <w:sz w:val="28"/>
          <w:lang w:val="ru-RU"/>
        </w:rPr>
        <w:t xml:space="preserve">В случае отсутствия технической возможности направления документов </w:t>
      </w:r>
      <w:r w:rsidRPr="00610931">
        <w:rPr>
          <w:rFonts w:ascii="PT Astra Serif" w:hAnsi="PT Astra Serif"/>
          <w:sz w:val="28"/>
          <w:lang w:val="ru-RU"/>
        </w:rPr>
        <w:br/>
        <w:t xml:space="preserve">в электронной форме посредством ГИС «АИС МФЦ» уполномоченный орган передаёт в ОГКУ «Правительство для граждан» документы, являющиеся </w:t>
      </w:r>
      <w:r w:rsidRPr="00610931">
        <w:rPr>
          <w:rFonts w:ascii="PT Astra Serif" w:hAnsi="PT Astra Serif"/>
          <w:sz w:val="28"/>
          <w:lang w:val="ru-RU"/>
        </w:rPr>
        <w:lastRenderedPageBreak/>
        <w:t>результатами предоставления муниципальной услуги, на бумажном носителе по реестру, в течение одного рабочего дня со дня регистрации результата муниципальной услуги в уполномоченном органе, но не менее чем за один рабочий день до истечения срока предоставления муниципальной</w:t>
      </w:r>
      <w:proofErr w:type="gramEnd"/>
      <w:r w:rsidRPr="00610931">
        <w:rPr>
          <w:rFonts w:ascii="PT Astra Serif" w:hAnsi="PT Astra Serif"/>
          <w:sz w:val="28"/>
          <w:lang w:val="ru-RU"/>
        </w:rPr>
        <w:t xml:space="preserve"> услуги, установленного пунктом 2.4 настоящего  административного регламента</w:t>
      </w:r>
      <w:r w:rsidRPr="00610931">
        <w:rPr>
          <w:rFonts w:ascii="PT Astra Serif" w:hAnsi="PT Astra Serif"/>
          <w:bCs/>
          <w:sz w:val="28"/>
          <w:lang w:val="ru-RU"/>
        </w:rPr>
        <w:t xml:space="preserve"> по реестру приёма-передачи</w:t>
      </w:r>
      <w:r w:rsidRPr="00610931">
        <w:rPr>
          <w:rFonts w:ascii="PT Astra Serif" w:hAnsi="PT Astra Serif"/>
          <w:sz w:val="28"/>
          <w:lang w:val="ru-RU"/>
        </w:rPr>
        <w:t xml:space="preserve"> результатов предоставления муниципальной услуги</w:t>
      </w:r>
      <w:r w:rsidRPr="00610931">
        <w:rPr>
          <w:rFonts w:ascii="PT Astra Serif" w:hAnsi="PT Astra Serif"/>
          <w:bCs/>
          <w:sz w:val="28"/>
          <w:lang w:val="ru-RU"/>
        </w:rPr>
        <w:t>.</w:t>
      </w:r>
    </w:p>
    <w:p w:rsidR="00610931" w:rsidRPr="00610931" w:rsidRDefault="00610931" w:rsidP="00610931">
      <w:pPr>
        <w:widowControl w:val="0"/>
        <w:autoSpaceDE w:val="0"/>
        <w:ind w:firstLine="709"/>
        <w:jc w:val="both"/>
        <w:rPr>
          <w:rFonts w:ascii="PT Astra Serif" w:hAnsi="PT Astra Serif"/>
          <w:bCs/>
          <w:sz w:val="28"/>
          <w:lang w:val="ru-RU"/>
        </w:rPr>
      </w:pPr>
      <w:r w:rsidRPr="00610931">
        <w:rPr>
          <w:rFonts w:ascii="PT Astra Serif" w:hAnsi="PT Astra Serif"/>
          <w:bCs/>
          <w:sz w:val="28"/>
          <w:lang w:val="ru-RU"/>
        </w:rPr>
        <w:t xml:space="preserve">Уполномоченный работник ОГКУ «Правительство для граждан» осуществляет </w:t>
      </w:r>
      <w:r w:rsidRPr="00610931">
        <w:rPr>
          <w:rFonts w:ascii="PT Astra Serif" w:hAnsi="PT Astra Serif"/>
          <w:sz w:val="28"/>
          <w:lang w:val="ru-RU"/>
        </w:rPr>
        <w:t>выдачу заявителям документов на бумажном носителе.</w:t>
      </w:r>
    </w:p>
    <w:p w:rsidR="00610931" w:rsidRPr="00610931" w:rsidRDefault="00610931" w:rsidP="00610931">
      <w:pPr>
        <w:widowControl w:val="0"/>
        <w:autoSpaceDE w:val="0"/>
        <w:ind w:firstLine="709"/>
        <w:jc w:val="both"/>
        <w:rPr>
          <w:rFonts w:ascii="PT Astra Serif" w:hAnsi="PT Astra Serif"/>
          <w:sz w:val="28"/>
          <w:lang w:val="ru-RU"/>
        </w:rPr>
      </w:pPr>
      <w:r w:rsidRPr="00610931">
        <w:rPr>
          <w:rFonts w:ascii="PT Astra Serif" w:hAnsi="PT Astra Serif"/>
          <w:bCs/>
          <w:sz w:val="28"/>
          <w:lang w:val="ru-RU"/>
        </w:rPr>
        <w:t xml:space="preserve">ОГКУ «Правительство для граждан» обеспечивает хранение полученных </w:t>
      </w:r>
      <w:r w:rsidRPr="00610931">
        <w:rPr>
          <w:rFonts w:ascii="PT Astra Serif" w:hAnsi="PT Astra Serif"/>
          <w:bCs/>
          <w:sz w:val="28"/>
          <w:lang w:val="ru-RU"/>
        </w:rPr>
        <w:br/>
        <w:t xml:space="preserve">от </w:t>
      </w:r>
      <w:r w:rsidRPr="00610931">
        <w:rPr>
          <w:rFonts w:ascii="PT Astra Serif" w:hAnsi="PT Astra Serif"/>
          <w:sz w:val="28"/>
          <w:lang w:val="ru-RU"/>
        </w:rPr>
        <w:t>уполномоченного органа</w:t>
      </w:r>
      <w:r w:rsidRPr="00610931">
        <w:rPr>
          <w:rFonts w:ascii="PT Astra Serif" w:hAnsi="PT Astra Serif"/>
          <w:bCs/>
          <w:sz w:val="28"/>
          <w:lang w:val="ru-RU"/>
        </w:rPr>
        <w:t xml:space="preserve"> на бумажном носителе документов, предназначенных для выдачи заявителю, в течение тридцати календарных дней со дня получения таких документов.</w:t>
      </w:r>
    </w:p>
    <w:p w:rsidR="00610931" w:rsidRPr="00610931" w:rsidRDefault="00610931" w:rsidP="00610931">
      <w:pPr>
        <w:widowControl w:val="0"/>
        <w:ind w:firstLine="709"/>
        <w:jc w:val="both"/>
        <w:rPr>
          <w:rFonts w:ascii="PT Astra Serif" w:hAnsi="PT Astra Serif"/>
          <w:sz w:val="28"/>
          <w:szCs w:val="26"/>
          <w:lang w:val="ru-RU"/>
        </w:rPr>
      </w:pPr>
      <w:r w:rsidRPr="00610931">
        <w:rPr>
          <w:rFonts w:ascii="PT Astra Serif" w:hAnsi="PT Astra Serif"/>
          <w:bCs/>
          <w:sz w:val="28"/>
          <w:szCs w:val="26"/>
          <w:lang w:val="ru-RU"/>
        </w:rPr>
        <w:t xml:space="preserve">3.3.4. </w:t>
      </w:r>
      <w:r w:rsidRPr="00610931">
        <w:rPr>
          <w:rFonts w:ascii="PT Astra Serif" w:hAnsi="PT Astra Serif"/>
          <w:sz w:val="28"/>
          <w:szCs w:val="26"/>
          <w:lang w:val="ru-RU"/>
        </w:rPr>
        <w:t>Иные процедуры: не осуществляются.</w:t>
      </w:r>
    </w:p>
    <w:p w:rsidR="00610931" w:rsidRPr="00610931" w:rsidRDefault="00610931" w:rsidP="00610931">
      <w:pPr>
        <w:autoSpaceDE w:val="0"/>
        <w:adjustRightInd w:val="0"/>
        <w:ind w:firstLine="709"/>
        <w:rPr>
          <w:rFonts w:ascii="PT Astra Serif" w:hAnsi="PT Astra Serif" w:cs="Century"/>
          <w:sz w:val="28"/>
          <w:szCs w:val="26"/>
          <w:lang w:val="ru-RU"/>
        </w:rPr>
      </w:pPr>
      <w:r w:rsidRPr="00610931">
        <w:rPr>
          <w:rFonts w:ascii="PT Astra Serif" w:hAnsi="PT Astra Serif" w:cs="Century"/>
          <w:sz w:val="28"/>
          <w:szCs w:val="26"/>
          <w:lang w:val="ru-RU"/>
        </w:rPr>
        <w:t>3.3.5. Иные действия.</w:t>
      </w:r>
    </w:p>
    <w:p w:rsidR="00610931" w:rsidRPr="00610931" w:rsidRDefault="00610931" w:rsidP="00610931">
      <w:pPr>
        <w:autoSpaceDE w:val="0"/>
        <w:adjustRightInd w:val="0"/>
        <w:ind w:firstLine="708"/>
        <w:jc w:val="both"/>
        <w:rPr>
          <w:rFonts w:ascii="PT Astra Serif" w:hAnsi="PT Astra Serif" w:cs="Century"/>
          <w:sz w:val="28"/>
          <w:szCs w:val="26"/>
          <w:lang w:val="ru-RU"/>
        </w:rPr>
      </w:pPr>
      <w:r w:rsidRPr="00610931">
        <w:rPr>
          <w:rFonts w:ascii="PT Astra Serif" w:eastAsia="Calibri" w:hAnsi="PT Astra Serif" w:cs="Century"/>
          <w:sz w:val="28"/>
          <w:szCs w:val="26"/>
          <w:lang w:val="ru-RU" w:eastAsia="en-US"/>
        </w:rPr>
        <w:t xml:space="preserve">Представление интересов </w:t>
      </w:r>
      <w:r w:rsidRPr="00610931">
        <w:rPr>
          <w:rFonts w:ascii="PT Astra Serif" w:hAnsi="PT Astra Serif" w:cs="Century"/>
          <w:sz w:val="28"/>
          <w:szCs w:val="26"/>
          <w:lang w:val="ru-RU"/>
        </w:rPr>
        <w:t xml:space="preserve">уполномоченного органа </w:t>
      </w:r>
      <w:r w:rsidRPr="00610931">
        <w:rPr>
          <w:rFonts w:ascii="PT Astra Serif" w:eastAsia="Calibri" w:hAnsi="PT Astra Serif" w:cs="Century"/>
          <w:sz w:val="28"/>
          <w:szCs w:val="26"/>
          <w:lang w:val="ru-RU" w:eastAsia="en-US"/>
        </w:rPr>
        <w:t xml:space="preserve">при взаимодействии с заявителями и предоставление интересов заявителя при взаимодействии с </w:t>
      </w:r>
      <w:r w:rsidRPr="00610931">
        <w:rPr>
          <w:rFonts w:ascii="PT Astra Serif" w:hAnsi="PT Astra Serif" w:cs="Century"/>
          <w:sz w:val="28"/>
          <w:szCs w:val="26"/>
          <w:lang w:val="ru-RU"/>
        </w:rPr>
        <w:t>уполномоченным органом.</w:t>
      </w:r>
    </w:p>
    <w:p w:rsidR="0009182E" w:rsidRPr="00331C2C" w:rsidRDefault="0009182E" w:rsidP="00DB2641">
      <w:pPr>
        <w:widowControl w:val="0"/>
        <w:autoSpaceDE w:val="0"/>
        <w:jc w:val="center"/>
        <w:rPr>
          <w:rFonts w:ascii="PT Astra Serif" w:hAnsi="PT Astra Serif"/>
          <w:sz w:val="24"/>
          <w:szCs w:val="24"/>
          <w:lang w:val="ru-RU"/>
        </w:rPr>
      </w:pPr>
    </w:p>
    <w:p w:rsidR="00610931" w:rsidRPr="00610931" w:rsidRDefault="00610931" w:rsidP="00610931">
      <w:pPr>
        <w:widowControl w:val="0"/>
        <w:autoSpaceDE w:val="0"/>
        <w:jc w:val="center"/>
        <w:rPr>
          <w:rFonts w:ascii="PT Astra Serif" w:hAnsi="PT Astra Serif"/>
          <w:b/>
          <w:sz w:val="28"/>
          <w:lang w:val="ru-RU"/>
        </w:rPr>
      </w:pPr>
      <w:r w:rsidRPr="00610931">
        <w:rPr>
          <w:rFonts w:ascii="PT Astra Serif" w:hAnsi="PT Astra Serif"/>
          <w:b/>
          <w:sz w:val="28"/>
          <w:lang w:val="ru-RU"/>
        </w:rPr>
        <w:t xml:space="preserve">3.4. Порядок исправления допущенных опечаток и (или) ошибок, допущенных </w:t>
      </w:r>
      <w:r w:rsidRPr="00610931">
        <w:rPr>
          <w:rFonts w:ascii="PT Astra Serif" w:hAnsi="PT Astra Serif"/>
          <w:b/>
          <w:sz w:val="28"/>
          <w:lang w:val="ru-RU"/>
        </w:rPr>
        <w:br/>
        <w:t>в документах, выданных в результате предоставления муниципальной услуги</w:t>
      </w:r>
    </w:p>
    <w:p w:rsidR="00610931" w:rsidRPr="00610931" w:rsidRDefault="00610931" w:rsidP="00610931">
      <w:pPr>
        <w:widowControl w:val="0"/>
        <w:autoSpaceDE w:val="0"/>
        <w:jc w:val="center"/>
        <w:rPr>
          <w:rFonts w:ascii="PT Astra Serif" w:hAnsi="PT Astra Serif"/>
          <w:b/>
          <w:sz w:val="28"/>
          <w:lang w:val="ru-RU"/>
        </w:rPr>
      </w:pPr>
    </w:p>
    <w:p w:rsidR="00610931" w:rsidRPr="00610931" w:rsidRDefault="00610931" w:rsidP="00610931">
      <w:pPr>
        <w:widowControl w:val="0"/>
        <w:autoSpaceDE w:val="0"/>
        <w:ind w:firstLine="709"/>
        <w:jc w:val="both"/>
        <w:rPr>
          <w:rFonts w:ascii="PT Astra Serif" w:hAnsi="PT Astra Serif"/>
          <w:sz w:val="28"/>
          <w:lang w:val="ru-RU"/>
        </w:rPr>
      </w:pPr>
      <w:r w:rsidRPr="00610931">
        <w:rPr>
          <w:rFonts w:ascii="PT Astra Serif" w:hAnsi="PT Astra Serif"/>
          <w:sz w:val="28"/>
          <w:lang w:val="ru-RU"/>
        </w:rPr>
        <w:t>3.4.1. Приём и регистрация заявления об исправлении допущенных опечаток и (или) ошибок в выданных в результате предоставления муниципальной услуги документах.</w:t>
      </w:r>
    </w:p>
    <w:p w:rsidR="00610931" w:rsidRPr="00610931" w:rsidRDefault="00610931" w:rsidP="00610931">
      <w:pPr>
        <w:widowControl w:val="0"/>
        <w:autoSpaceDE w:val="0"/>
        <w:ind w:firstLine="709"/>
        <w:jc w:val="both"/>
        <w:rPr>
          <w:rFonts w:ascii="PT Astra Serif" w:hAnsi="PT Astra Serif"/>
          <w:sz w:val="28"/>
          <w:lang w:val="ru-RU"/>
        </w:rPr>
      </w:pPr>
      <w:proofErr w:type="gramStart"/>
      <w:r w:rsidRPr="00610931">
        <w:rPr>
          <w:rFonts w:ascii="PT Astra Serif" w:hAnsi="PT Astra Serif"/>
          <w:sz w:val="28"/>
          <w:lang w:val="ru-RU"/>
        </w:rPr>
        <w:t>В случае выявления заявителем допущенных опечаток и (или) ошибок в выданном в результате предоставления муниципальной услуги документе (далее – опечатки и (или) ошибки),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(далее – заявление).</w:t>
      </w:r>
      <w:proofErr w:type="gramEnd"/>
    </w:p>
    <w:p w:rsidR="00610931" w:rsidRPr="00610931" w:rsidRDefault="00610931" w:rsidP="00610931">
      <w:pPr>
        <w:widowControl w:val="0"/>
        <w:autoSpaceDE w:val="0"/>
        <w:ind w:firstLine="709"/>
        <w:jc w:val="both"/>
        <w:rPr>
          <w:rFonts w:ascii="PT Astra Serif" w:hAnsi="PT Astra Serif"/>
          <w:b/>
          <w:sz w:val="28"/>
          <w:lang w:val="ru-RU"/>
        </w:rPr>
      </w:pPr>
      <w:r w:rsidRPr="00610931">
        <w:rPr>
          <w:rFonts w:ascii="PT Astra Serif" w:hAnsi="PT Astra Serif"/>
          <w:sz w:val="28"/>
          <w:lang w:val="ru-RU"/>
        </w:rPr>
        <w:t>Основанием для начала административной процедуры по исправлению опечаток и (или) ошибок, является поступление в уполномоченный орган заявления</w:t>
      </w:r>
      <w:r w:rsidRPr="00610931">
        <w:rPr>
          <w:rFonts w:ascii="PT Astra Serif" w:hAnsi="PT Astra Serif"/>
          <w:b/>
          <w:sz w:val="28"/>
          <w:lang w:val="ru-RU"/>
        </w:rPr>
        <w:t>.</w:t>
      </w:r>
    </w:p>
    <w:p w:rsidR="00610931" w:rsidRPr="00610931" w:rsidRDefault="00610931" w:rsidP="00610931">
      <w:pPr>
        <w:widowControl w:val="0"/>
        <w:autoSpaceDE w:val="0"/>
        <w:ind w:firstLine="709"/>
        <w:jc w:val="both"/>
        <w:rPr>
          <w:rFonts w:ascii="PT Astra Serif" w:hAnsi="PT Astra Serif"/>
          <w:sz w:val="28"/>
          <w:lang w:val="ru-RU"/>
        </w:rPr>
      </w:pPr>
      <w:r w:rsidRPr="00610931">
        <w:rPr>
          <w:rFonts w:ascii="PT Astra Serif" w:hAnsi="PT Astra Serif"/>
          <w:sz w:val="28"/>
          <w:lang w:val="ru-RU"/>
        </w:rPr>
        <w:t>При обращении за исправлением опечаток и (или) ошибок заявитель представляет:</w:t>
      </w:r>
    </w:p>
    <w:p w:rsidR="00610931" w:rsidRPr="00610931" w:rsidRDefault="00610931" w:rsidP="00610931">
      <w:pPr>
        <w:widowControl w:val="0"/>
        <w:autoSpaceDE w:val="0"/>
        <w:ind w:firstLine="709"/>
        <w:jc w:val="both"/>
        <w:rPr>
          <w:rFonts w:ascii="PT Astra Serif" w:hAnsi="PT Astra Serif"/>
          <w:sz w:val="28"/>
          <w:lang w:val="ru-RU"/>
        </w:rPr>
      </w:pPr>
      <w:r w:rsidRPr="00610931">
        <w:rPr>
          <w:rFonts w:ascii="PT Astra Serif" w:hAnsi="PT Astra Serif"/>
          <w:sz w:val="28"/>
          <w:lang w:val="ru-RU"/>
        </w:rPr>
        <w:t>заявление;</w:t>
      </w:r>
    </w:p>
    <w:p w:rsidR="00610931" w:rsidRPr="00610931" w:rsidRDefault="00610931" w:rsidP="00610931">
      <w:pPr>
        <w:widowControl w:val="0"/>
        <w:autoSpaceDE w:val="0"/>
        <w:ind w:firstLine="709"/>
        <w:jc w:val="both"/>
        <w:rPr>
          <w:rFonts w:ascii="PT Astra Serif" w:hAnsi="PT Astra Serif"/>
          <w:sz w:val="28"/>
          <w:lang w:val="ru-RU"/>
        </w:rPr>
      </w:pPr>
      <w:r w:rsidRPr="00610931">
        <w:rPr>
          <w:rFonts w:ascii="PT Astra Serif" w:hAnsi="PT Astra Serif"/>
          <w:sz w:val="28"/>
          <w:lang w:val="ru-RU"/>
        </w:rPr>
        <w:t>документы, имеющие юридическую силу содержащие правильные данные;</w:t>
      </w:r>
    </w:p>
    <w:p w:rsidR="00610931" w:rsidRPr="00610931" w:rsidRDefault="00610931" w:rsidP="00610931">
      <w:pPr>
        <w:widowControl w:val="0"/>
        <w:autoSpaceDE w:val="0"/>
        <w:ind w:firstLine="709"/>
        <w:jc w:val="both"/>
        <w:rPr>
          <w:rFonts w:ascii="PT Astra Serif" w:hAnsi="PT Astra Serif"/>
          <w:sz w:val="28"/>
          <w:lang w:val="ru-RU"/>
        </w:rPr>
      </w:pPr>
      <w:r w:rsidRPr="00610931">
        <w:rPr>
          <w:rFonts w:ascii="PT Astra Serif" w:hAnsi="PT Astra Serif"/>
          <w:sz w:val="28"/>
          <w:lang w:val="ru-RU"/>
        </w:rPr>
        <w:t>выданный уполномоченным органом документ, в котором содержатся допущенные опечатки и (или) ошибки.</w:t>
      </w:r>
    </w:p>
    <w:p w:rsidR="00610931" w:rsidRPr="00610931" w:rsidRDefault="00610931" w:rsidP="00610931">
      <w:pPr>
        <w:widowControl w:val="0"/>
        <w:autoSpaceDE w:val="0"/>
        <w:ind w:firstLine="709"/>
        <w:jc w:val="both"/>
        <w:rPr>
          <w:rFonts w:ascii="PT Astra Serif" w:hAnsi="PT Astra Serif"/>
          <w:sz w:val="28"/>
          <w:lang w:val="ru-RU"/>
        </w:rPr>
      </w:pPr>
      <w:proofErr w:type="gramStart"/>
      <w:r w:rsidRPr="00610931">
        <w:rPr>
          <w:rFonts w:ascii="PT Astra Serif" w:hAnsi="PT Astra Serif"/>
          <w:sz w:val="28"/>
          <w:lang w:val="ru-RU"/>
        </w:rPr>
        <w:t xml:space="preserve">Заявление в свободной форме должно содержать: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w:t>
      </w:r>
      <w:r w:rsidRPr="00610931">
        <w:rPr>
          <w:rFonts w:ascii="PT Astra Serif" w:hAnsi="PT Astra Serif"/>
          <w:sz w:val="28"/>
          <w:lang w:val="ru-RU"/>
        </w:rPr>
        <w:lastRenderedPageBreak/>
        <w:t>– юридического лица, а также номер (номера) контактного телефона, адрес (адреса) электронной почты (при наличии) и почтовый адрес, указание способа информирования о готовности результата, способ получения результата (лично, почтовой связью).</w:t>
      </w:r>
      <w:proofErr w:type="gramEnd"/>
    </w:p>
    <w:p w:rsidR="00610931" w:rsidRPr="00610931" w:rsidRDefault="00610931" w:rsidP="00610931">
      <w:pPr>
        <w:widowControl w:val="0"/>
        <w:autoSpaceDE w:val="0"/>
        <w:ind w:firstLine="709"/>
        <w:jc w:val="both"/>
        <w:rPr>
          <w:rFonts w:ascii="PT Astra Serif" w:hAnsi="PT Astra Serif"/>
          <w:sz w:val="28"/>
          <w:lang w:val="ru-RU"/>
        </w:rPr>
      </w:pPr>
      <w:r w:rsidRPr="00610931">
        <w:rPr>
          <w:rFonts w:ascii="PT Astra Serif" w:hAnsi="PT Astra Serif"/>
          <w:sz w:val="28"/>
          <w:lang w:val="ru-RU"/>
        </w:rPr>
        <w:t>Заявление и документ, в котором содержатся опечатки и (или) ошибки, представляются следующими способами:</w:t>
      </w:r>
    </w:p>
    <w:p w:rsidR="00610931" w:rsidRPr="00610931" w:rsidRDefault="00610931" w:rsidP="00610931">
      <w:pPr>
        <w:widowControl w:val="0"/>
        <w:autoSpaceDE w:val="0"/>
        <w:ind w:firstLine="709"/>
        <w:jc w:val="both"/>
        <w:rPr>
          <w:rFonts w:ascii="PT Astra Serif" w:hAnsi="PT Astra Serif"/>
          <w:sz w:val="28"/>
          <w:lang w:val="ru-RU"/>
        </w:rPr>
      </w:pPr>
      <w:r w:rsidRPr="00610931">
        <w:rPr>
          <w:rFonts w:ascii="PT Astra Serif" w:hAnsi="PT Astra Serif"/>
          <w:sz w:val="28"/>
          <w:lang w:val="ru-RU"/>
        </w:rPr>
        <w:t>лично (заявителем представляются оригиналы документов с опечатками и (или) ошибками, специалистом делаются копии этих документов);</w:t>
      </w:r>
    </w:p>
    <w:p w:rsidR="00610931" w:rsidRPr="00610931" w:rsidRDefault="00610931" w:rsidP="00610931">
      <w:pPr>
        <w:widowControl w:val="0"/>
        <w:autoSpaceDE w:val="0"/>
        <w:ind w:firstLine="709"/>
        <w:jc w:val="both"/>
        <w:rPr>
          <w:rFonts w:ascii="PT Astra Serif" w:hAnsi="PT Astra Serif"/>
          <w:sz w:val="28"/>
          <w:lang w:val="ru-RU"/>
        </w:rPr>
      </w:pPr>
      <w:r w:rsidRPr="00610931">
        <w:rPr>
          <w:rFonts w:ascii="PT Astra Serif" w:hAnsi="PT Astra Serif"/>
          <w:sz w:val="28"/>
          <w:lang w:val="ru-RU"/>
        </w:rPr>
        <w:t>через организацию почтовой связи (заявителем направляются копии документов с опечатками и (или) ошибками).</w:t>
      </w:r>
    </w:p>
    <w:p w:rsidR="00610931" w:rsidRPr="00610931" w:rsidRDefault="00610931" w:rsidP="00610931">
      <w:pPr>
        <w:widowControl w:val="0"/>
        <w:autoSpaceDE w:val="0"/>
        <w:ind w:firstLine="709"/>
        <w:jc w:val="both"/>
        <w:rPr>
          <w:rFonts w:ascii="PT Astra Serif" w:hAnsi="PT Astra Serif"/>
          <w:sz w:val="28"/>
          <w:lang w:val="ru-RU"/>
        </w:rPr>
      </w:pPr>
      <w:r w:rsidRPr="00610931">
        <w:rPr>
          <w:rFonts w:ascii="PT Astra Serif" w:hAnsi="PT Astra Serif"/>
          <w:sz w:val="28"/>
          <w:lang w:val="ru-RU"/>
        </w:rPr>
        <w:t>Приём и регистрация заявления осуществляется в соответствии с пунктом 3.2.1 настоящего административного регламента.</w:t>
      </w:r>
    </w:p>
    <w:p w:rsidR="00610931" w:rsidRPr="00610931" w:rsidRDefault="00610931" w:rsidP="00610931">
      <w:pPr>
        <w:widowControl w:val="0"/>
        <w:autoSpaceDE w:val="0"/>
        <w:ind w:firstLine="709"/>
        <w:jc w:val="both"/>
        <w:rPr>
          <w:rFonts w:ascii="PT Astra Serif" w:hAnsi="PT Astra Serif"/>
          <w:sz w:val="28"/>
          <w:lang w:val="ru-RU"/>
        </w:rPr>
      </w:pPr>
      <w:r w:rsidRPr="00610931">
        <w:rPr>
          <w:rFonts w:ascii="PT Astra Serif" w:hAnsi="PT Astra Serif"/>
          <w:sz w:val="28"/>
          <w:lang w:val="ru-RU"/>
        </w:rPr>
        <w:t>Максимальный срок выполнения административной процедуры – 1 (один) рабочий день.</w:t>
      </w:r>
    </w:p>
    <w:p w:rsidR="00610931" w:rsidRPr="00610931" w:rsidRDefault="00610931" w:rsidP="00610931">
      <w:pPr>
        <w:widowControl w:val="0"/>
        <w:autoSpaceDE w:val="0"/>
        <w:ind w:firstLine="709"/>
        <w:jc w:val="both"/>
        <w:rPr>
          <w:rFonts w:ascii="PT Astra Serif" w:hAnsi="PT Astra Serif"/>
          <w:sz w:val="28"/>
          <w:lang w:val="ru-RU"/>
        </w:rPr>
      </w:pPr>
      <w:r w:rsidRPr="00610931">
        <w:rPr>
          <w:rFonts w:ascii="PT Astra Serif" w:hAnsi="PT Astra Serif"/>
          <w:sz w:val="28"/>
          <w:lang w:val="ru-RU"/>
        </w:rPr>
        <w:t xml:space="preserve">3.4.2. Рассмотрение поступившего заявления, выдача нового исправленного документа. </w:t>
      </w:r>
    </w:p>
    <w:p w:rsidR="00610931" w:rsidRPr="00610931" w:rsidRDefault="00610931" w:rsidP="00610931">
      <w:pPr>
        <w:widowControl w:val="0"/>
        <w:autoSpaceDE w:val="0"/>
        <w:ind w:firstLine="709"/>
        <w:jc w:val="both"/>
        <w:rPr>
          <w:rFonts w:ascii="PT Astra Serif" w:hAnsi="PT Astra Serif"/>
          <w:sz w:val="28"/>
          <w:lang w:val="ru-RU"/>
        </w:rPr>
      </w:pPr>
      <w:r w:rsidRPr="00610931">
        <w:rPr>
          <w:rFonts w:ascii="PT Astra Serif" w:hAnsi="PT Astra Serif"/>
          <w:sz w:val="28"/>
          <w:lang w:val="ru-RU"/>
        </w:rPr>
        <w:t>Основанием для начала административной процедуры является зарегистрированное заявление и представленные документы.</w:t>
      </w:r>
    </w:p>
    <w:p w:rsidR="00610931" w:rsidRPr="00610931" w:rsidRDefault="00610931" w:rsidP="00610931">
      <w:pPr>
        <w:widowControl w:val="0"/>
        <w:autoSpaceDE w:val="0"/>
        <w:ind w:firstLine="709"/>
        <w:jc w:val="both"/>
        <w:rPr>
          <w:rFonts w:ascii="PT Astra Serif" w:hAnsi="PT Astra Serif"/>
          <w:sz w:val="28"/>
          <w:lang w:val="ru-RU"/>
        </w:rPr>
      </w:pPr>
      <w:r w:rsidRPr="00610931">
        <w:rPr>
          <w:rFonts w:ascii="PT Astra Serif" w:hAnsi="PT Astra Serif"/>
          <w:sz w:val="28"/>
          <w:lang w:val="ru-RU"/>
        </w:rPr>
        <w:t xml:space="preserve">Заявление с визой </w:t>
      </w:r>
      <w:r w:rsidRPr="00610931">
        <w:rPr>
          <w:rFonts w:ascii="PT Astra Serif" w:hAnsi="PT Astra Serif" w:cs="Arial"/>
          <w:sz w:val="28"/>
          <w:lang w:val="ru-RU"/>
        </w:rPr>
        <w:t>Руководителя</w:t>
      </w:r>
      <w:r w:rsidRPr="00610931">
        <w:rPr>
          <w:rFonts w:ascii="PT Astra Serif" w:hAnsi="PT Astra Serif"/>
          <w:sz w:val="28"/>
          <w:lang w:val="ru-RU"/>
        </w:rPr>
        <w:t xml:space="preserve"> уполномоченного органа передается </w:t>
      </w:r>
      <w:r w:rsidRPr="00610931">
        <w:rPr>
          <w:rFonts w:ascii="PT Astra Serif" w:hAnsi="PT Astra Serif"/>
          <w:sz w:val="28"/>
          <w:lang w:val="ru-RU"/>
        </w:rPr>
        <w:br/>
        <w:t>на исполнение специалисту.</w:t>
      </w:r>
    </w:p>
    <w:p w:rsidR="00610931" w:rsidRPr="00610931" w:rsidRDefault="00610931" w:rsidP="00610931">
      <w:pPr>
        <w:widowControl w:val="0"/>
        <w:autoSpaceDE w:val="0"/>
        <w:ind w:firstLine="709"/>
        <w:jc w:val="both"/>
        <w:rPr>
          <w:rFonts w:ascii="PT Astra Serif" w:hAnsi="PT Astra Serif"/>
          <w:sz w:val="28"/>
          <w:lang w:val="ru-RU"/>
        </w:rPr>
      </w:pPr>
      <w:r w:rsidRPr="00610931">
        <w:rPr>
          <w:rFonts w:ascii="PT Astra Serif" w:hAnsi="PT Astra Serif"/>
          <w:sz w:val="28"/>
          <w:lang w:val="ru-RU"/>
        </w:rPr>
        <w:t>Специалист рассматривает заявление и прилагаемые документы и приступает к исправлению опечаток и (или) ошибок, подготовке нового исправленного документа.</w:t>
      </w:r>
    </w:p>
    <w:p w:rsidR="00610931" w:rsidRPr="00610931" w:rsidRDefault="00610931" w:rsidP="00610931">
      <w:pPr>
        <w:widowControl w:val="0"/>
        <w:autoSpaceDE w:val="0"/>
        <w:ind w:firstLine="709"/>
        <w:jc w:val="both"/>
        <w:rPr>
          <w:rFonts w:ascii="PT Astra Serif" w:hAnsi="PT Astra Serif"/>
          <w:sz w:val="28"/>
          <w:lang w:val="ru-RU"/>
        </w:rPr>
      </w:pPr>
      <w:r w:rsidRPr="00610931">
        <w:rPr>
          <w:rFonts w:ascii="PT Astra Serif" w:hAnsi="PT Astra Serif"/>
          <w:sz w:val="28"/>
          <w:lang w:val="ru-RU"/>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610931" w:rsidRPr="00610931" w:rsidRDefault="00610931" w:rsidP="00610931">
      <w:pPr>
        <w:widowControl w:val="0"/>
        <w:autoSpaceDE w:val="0"/>
        <w:ind w:firstLine="709"/>
        <w:jc w:val="both"/>
        <w:rPr>
          <w:rFonts w:ascii="PT Astra Serif" w:hAnsi="PT Astra Serif"/>
          <w:sz w:val="28"/>
          <w:lang w:val="ru-RU"/>
        </w:rPr>
      </w:pPr>
      <w:r w:rsidRPr="00610931">
        <w:rPr>
          <w:rFonts w:ascii="PT Astra Serif" w:hAnsi="PT Astra Serif"/>
          <w:sz w:val="28"/>
          <w:lang w:val="ru-RU"/>
        </w:rPr>
        <w:t>изменение содержания документов, являющихся результатом предоставления муниципальной услуги;</w:t>
      </w:r>
    </w:p>
    <w:p w:rsidR="00610931" w:rsidRPr="00610931" w:rsidRDefault="00610931" w:rsidP="00610931">
      <w:pPr>
        <w:widowControl w:val="0"/>
        <w:autoSpaceDE w:val="0"/>
        <w:ind w:firstLine="709"/>
        <w:jc w:val="both"/>
        <w:rPr>
          <w:rFonts w:ascii="PT Astra Serif" w:hAnsi="PT Astra Serif"/>
          <w:sz w:val="28"/>
          <w:lang w:val="ru-RU"/>
        </w:rPr>
      </w:pPr>
      <w:r w:rsidRPr="00610931">
        <w:rPr>
          <w:rFonts w:ascii="PT Astra Serif" w:hAnsi="PT Astra Serif"/>
          <w:sz w:val="28"/>
          <w:lang w:val="ru-RU"/>
        </w:rPr>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610931" w:rsidRPr="00610931" w:rsidRDefault="00610931" w:rsidP="00610931">
      <w:pPr>
        <w:widowControl w:val="0"/>
        <w:autoSpaceDE w:val="0"/>
        <w:ind w:firstLine="709"/>
        <w:jc w:val="both"/>
        <w:rPr>
          <w:rFonts w:ascii="PT Astra Serif" w:hAnsi="PT Astra Serif"/>
          <w:sz w:val="28"/>
          <w:lang w:val="ru-RU"/>
        </w:rPr>
      </w:pPr>
      <w:r w:rsidRPr="00610931">
        <w:rPr>
          <w:rFonts w:ascii="PT Astra Serif" w:hAnsi="PT Astra Serif"/>
          <w:sz w:val="28"/>
          <w:lang w:val="ru-RU"/>
        </w:rPr>
        <w:t>Оформление нового исправленного документа осуществляется в порядке, установленном в подпункте 3.2.7 пункта 3.2 настоящего административного регламента.</w:t>
      </w:r>
    </w:p>
    <w:p w:rsidR="00610931" w:rsidRPr="00610931" w:rsidRDefault="00610931" w:rsidP="00610931">
      <w:pPr>
        <w:widowControl w:val="0"/>
        <w:autoSpaceDE w:val="0"/>
        <w:ind w:firstLine="709"/>
        <w:jc w:val="both"/>
        <w:rPr>
          <w:rFonts w:ascii="PT Astra Serif" w:hAnsi="PT Astra Serif"/>
          <w:sz w:val="28"/>
          <w:lang w:val="ru-RU"/>
        </w:rPr>
      </w:pPr>
      <w:r w:rsidRPr="00610931">
        <w:rPr>
          <w:rFonts w:ascii="PT Astra Serif" w:hAnsi="PT Astra Serif"/>
          <w:sz w:val="28"/>
          <w:lang w:val="ru-RU"/>
        </w:rPr>
        <w:t>Максимальный срок выполнения административной процедуры – 5 (пять) рабочих дней со дня поступления в уполномоченный орган заявления.</w:t>
      </w:r>
    </w:p>
    <w:p w:rsidR="00610931" w:rsidRPr="00610931" w:rsidRDefault="00610931" w:rsidP="00610931">
      <w:pPr>
        <w:widowControl w:val="0"/>
        <w:autoSpaceDE w:val="0"/>
        <w:ind w:firstLine="709"/>
        <w:jc w:val="both"/>
        <w:rPr>
          <w:rFonts w:ascii="PT Astra Serif" w:hAnsi="PT Astra Serif"/>
          <w:sz w:val="28"/>
          <w:lang w:val="ru-RU"/>
        </w:rPr>
      </w:pPr>
      <w:r w:rsidRPr="00610931">
        <w:rPr>
          <w:rFonts w:ascii="PT Astra Serif" w:hAnsi="PT Astra Serif"/>
          <w:sz w:val="28"/>
          <w:lang w:val="ru-RU"/>
        </w:rPr>
        <w:t>Результатом выполнения административной процедуры является новый исправленный документ.</w:t>
      </w:r>
    </w:p>
    <w:p w:rsidR="00610931" w:rsidRPr="00610931" w:rsidRDefault="00610931" w:rsidP="00610931">
      <w:pPr>
        <w:widowControl w:val="0"/>
        <w:autoSpaceDE w:val="0"/>
        <w:ind w:firstLine="709"/>
        <w:jc w:val="both"/>
        <w:rPr>
          <w:rFonts w:ascii="PT Astra Serif" w:hAnsi="PT Astra Serif"/>
          <w:sz w:val="28"/>
          <w:lang w:val="ru-RU"/>
        </w:rPr>
      </w:pPr>
      <w:r w:rsidRPr="00610931">
        <w:rPr>
          <w:rFonts w:ascii="PT Astra Serif" w:hAnsi="PT Astra Serif"/>
          <w:sz w:val="28"/>
          <w:lang w:val="ru-RU"/>
        </w:rPr>
        <w:t>Выдача заявителю нового исправленного документа осуществляется в течение 1 (одного) рабочего дня.</w:t>
      </w:r>
    </w:p>
    <w:p w:rsidR="00610931" w:rsidRPr="00610931" w:rsidRDefault="00610931" w:rsidP="00610931">
      <w:pPr>
        <w:widowControl w:val="0"/>
        <w:autoSpaceDE w:val="0"/>
        <w:ind w:firstLine="709"/>
        <w:jc w:val="both"/>
        <w:rPr>
          <w:rFonts w:ascii="PT Astra Serif" w:hAnsi="PT Astra Serif"/>
          <w:sz w:val="28"/>
          <w:lang w:val="ru-RU"/>
        </w:rPr>
      </w:pPr>
      <w:r w:rsidRPr="00610931">
        <w:rPr>
          <w:rFonts w:ascii="PT Astra Serif" w:hAnsi="PT Astra Serif"/>
          <w:sz w:val="28"/>
          <w:lang w:val="ru-RU"/>
        </w:rPr>
        <w:t xml:space="preserve">Способом фиксации результата процедуры является выдача нового исправленного документа, подписанного </w:t>
      </w:r>
      <w:r w:rsidRPr="00610931">
        <w:rPr>
          <w:rFonts w:ascii="PT Astra Serif" w:hAnsi="PT Astra Serif" w:cs="Arial"/>
          <w:sz w:val="28"/>
          <w:lang w:val="ru-RU"/>
        </w:rPr>
        <w:t>Руководителем</w:t>
      </w:r>
      <w:r w:rsidRPr="00610931">
        <w:rPr>
          <w:rFonts w:ascii="PT Astra Serif" w:hAnsi="PT Astra Serif"/>
          <w:sz w:val="28"/>
          <w:lang w:val="ru-RU"/>
        </w:rPr>
        <w:t xml:space="preserve"> уполномоченного органа.</w:t>
      </w:r>
    </w:p>
    <w:p w:rsidR="00610931" w:rsidRPr="00610931" w:rsidRDefault="00610931" w:rsidP="00610931">
      <w:pPr>
        <w:widowControl w:val="0"/>
        <w:autoSpaceDE w:val="0"/>
        <w:ind w:firstLine="709"/>
        <w:jc w:val="both"/>
        <w:rPr>
          <w:rFonts w:ascii="PT Astra Serif" w:hAnsi="PT Astra Serif"/>
          <w:sz w:val="18"/>
          <w:szCs w:val="16"/>
          <w:lang w:val="ru-RU"/>
        </w:rPr>
      </w:pPr>
      <w:r w:rsidRPr="00610931">
        <w:rPr>
          <w:rFonts w:ascii="PT Astra Serif" w:hAnsi="PT Astra Serif"/>
          <w:sz w:val="28"/>
          <w:lang w:val="ru-RU"/>
        </w:rPr>
        <w:t>Оригинал документа, в котором содержатся допущенные опечатки и (или) ошибки, после выдачи заявителю нового исправленного документа</w:t>
      </w:r>
      <w:r w:rsidRPr="00610931">
        <w:rPr>
          <w:rFonts w:ascii="PT Astra Serif" w:hAnsi="PT Astra Serif"/>
          <w:lang w:val="ru-RU"/>
        </w:rPr>
        <w:br/>
      </w:r>
      <w:r w:rsidRPr="00610931">
        <w:rPr>
          <w:rFonts w:ascii="PT Astra Serif" w:hAnsi="PT Astra Serif"/>
          <w:sz w:val="28"/>
          <w:lang w:val="ru-RU"/>
        </w:rPr>
        <w:t>уничтожается.</w:t>
      </w:r>
    </w:p>
    <w:p w:rsidR="00FD386F" w:rsidRPr="00DB2641" w:rsidRDefault="00FD386F" w:rsidP="00610931">
      <w:pPr>
        <w:widowControl w:val="0"/>
        <w:suppressAutoHyphens w:val="0"/>
        <w:autoSpaceDE w:val="0"/>
        <w:autoSpaceDN/>
        <w:textAlignment w:val="auto"/>
        <w:rPr>
          <w:rFonts w:ascii="PT Astra Serif" w:hAnsi="PT Astra Serif"/>
          <w:sz w:val="24"/>
          <w:szCs w:val="24"/>
          <w:lang w:val="ru-RU"/>
        </w:rPr>
      </w:pPr>
    </w:p>
    <w:p w:rsidR="00610931" w:rsidRPr="00610931" w:rsidRDefault="00610931" w:rsidP="00610931">
      <w:pPr>
        <w:widowControl w:val="0"/>
        <w:autoSpaceDE w:val="0"/>
        <w:jc w:val="center"/>
        <w:rPr>
          <w:rFonts w:ascii="PT Astra Serif" w:hAnsi="PT Astra Serif"/>
          <w:b/>
          <w:sz w:val="28"/>
          <w:lang w:val="ru-RU"/>
        </w:rPr>
      </w:pPr>
      <w:r w:rsidRPr="00610931">
        <w:rPr>
          <w:rFonts w:ascii="PT Astra Serif" w:hAnsi="PT Astra Serif"/>
          <w:b/>
          <w:sz w:val="28"/>
          <w:lang w:val="ru-RU"/>
        </w:rPr>
        <w:t xml:space="preserve">4. Формы </w:t>
      </w:r>
      <w:proofErr w:type="gramStart"/>
      <w:r w:rsidRPr="00610931">
        <w:rPr>
          <w:rFonts w:ascii="PT Astra Serif" w:hAnsi="PT Astra Serif"/>
          <w:b/>
          <w:sz w:val="28"/>
          <w:lang w:val="ru-RU"/>
        </w:rPr>
        <w:t>контроля за</w:t>
      </w:r>
      <w:proofErr w:type="gramEnd"/>
      <w:r w:rsidRPr="00610931">
        <w:rPr>
          <w:rFonts w:ascii="PT Astra Serif" w:hAnsi="PT Astra Serif"/>
          <w:b/>
          <w:sz w:val="28"/>
          <w:lang w:val="ru-RU"/>
        </w:rPr>
        <w:t xml:space="preserve"> исполнением административного регламента</w:t>
      </w:r>
    </w:p>
    <w:p w:rsidR="00610931" w:rsidRPr="00610931" w:rsidRDefault="00610931" w:rsidP="00610931">
      <w:pPr>
        <w:widowControl w:val="0"/>
        <w:autoSpaceDE w:val="0"/>
        <w:jc w:val="center"/>
        <w:rPr>
          <w:rFonts w:ascii="PT Astra Serif" w:hAnsi="PT Astra Serif"/>
          <w:sz w:val="28"/>
          <w:lang w:val="ru-RU"/>
        </w:rPr>
      </w:pPr>
    </w:p>
    <w:p w:rsidR="00610931" w:rsidRPr="00610931" w:rsidRDefault="00610931" w:rsidP="00610931">
      <w:pPr>
        <w:widowControl w:val="0"/>
        <w:autoSpaceDE w:val="0"/>
        <w:jc w:val="center"/>
        <w:rPr>
          <w:rFonts w:ascii="PT Astra Serif" w:hAnsi="PT Astra Serif"/>
          <w:b/>
          <w:sz w:val="28"/>
          <w:lang w:val="ru-RU"/>
        </w:rPr>
      </w:pPr>
      <w:r w:rsidRPr="00610931">
        <w:rPr>
          <w:rFonts w:ascii="PT Astra Serif" w:hAnsi="PT Astra Serif"/>
          <w:b/>
          <w:sz w:val="28"/>
          <w:lang w:val="ru-RU"/>
        </w:rPr>
        <w:t xml:space="preserve">4.1. Порядок осуществления текущего </w:t>
      </w:r>
      <w:proofErr w:type="gramStart"/>
      <w:r w:rsidRPr="00610931">
        <w:rPr>
          <w:rFonts w:ascii="PT Astra Serif" w:hAnsi="PT Astra Serif"/>
          <w:b/>
          <w:sz w:val="28"/>
          <w:lang w:val="ru-RU"/>
        </w:rPr>
        <w:t>контроля за</w:t>
      </w:r>
      <w:proofErr w:type="gramEnd"/>
      <w:r w:rsidRPr="00610931">
        <w:rPr>
          <w:rFonts w:ascii="PT Astra Serif" w:hAnsi="PT Astra Serif"/>
          <w:b/>
          <w:sz w:val="28"/>
          <w:lang w:val="ru-RU"/>
        </w:rPr>
        <w:t xml:space="preserve"> соблюдением и исполнением ответственными должностными лицами, муниципальными служащими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610931" w:rsidRPr="00107CB8" w:rsidRDefault="00610931" w:rsidP="00610931">
      <w:pPr>
        <w:widowControl w:val="0"/>
        <w:autoSpaceDE w:val="0"/>
        <w:jc w:val="center"/>
        <w:rPr>
          <w:rFonts w:ascii="Times New Roman" w:hAnsi="Times New Roman"/>
          <w:b/>
          <w:sz w:val="28"/>
          <w:lang w:val="ru-RU"/>
        </w:rPr>
      </w:pPr>
    </w:p>
    <w:p w:rsidR="00610931" w:rsidRPr="00107CB8" w:rsidRDefault="00610931" w:rsidP="00610931">
      <w:pPr>
        <w:widowControl w:val="0"/>
        <w:autoSpaceDE w:val="0"/>
        <w:ind w:firstLine="709"/>
        <w:jc w:val="both"/>
        <w:rPr>
          <w:rFonts w:ascii="Times New Roman" w:hAnsi="Times New Roman"/>
          <w:sz w:val="28"/>
          <w:lang w:val="ru-RU"/>
        </w:rPr>
      </w:pPr>
      <w:r w:rsidRPr="00107CB8">
        <w:rPr>
          <w:rFonts w:ascii="Times New Roman" w:hAnsi="Times New Roman"/>
          <w:sz w:val="28"/>
          <w:lang w:val="ru-RU"/>
        </w:rPr>
        <w:t xml:space="preserve">Текущий </w:t>
      </w:r>
      <w:proofErr w:type="gramStart"/>
      <w:r w:rsidRPr="00107CB8">
        <w:rPr>
          <w:rFonts w:ascii="Times New Roman" w:hAnsi="Times New Roman"/>
          <w:sz w:val="28"/>
          <w:lang w:val="ru-RU"/>
        </w:rPr>
        <w:t>контроль за</w:t>
      </w:r>
      <w:proofErr w:type="gramEnd"/>
      <w:r w:rsidRPr="00107CB8">
        <w:rPr>
          <w:rFonts w:ascii="Times New Roman" w:hAnsi="Times New Roman"/>
          <w:sz w:val="28"/>
          <w:lang w:val="ru-RU"/>
        </w:rPr>
        <w:t xml:space="preserve"> соблюдением и исполнением должностным лицом, предоставляющим муниципальную услугу,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Первым заместителем Главы администрации муниципального образования «Мелекесский район».</w:t>
      </w:r>
    </w:p>
    <w:p w:rsidR="00610931" w:rsidRPr="00610931" w:rsidRDefault="00610931" w:rsidP="00610931">
      <w:pPr>
        <w:widowControl w:val="0"/>
        <w:autoSpaceDE w:val="0"/>
        <w:ind w:firstLine="709"/>
        <w:jc w:val="both"/>
        <w:rPr>
          <w:rFonts w:ascii="PT Astra Serif" w:hAnsi="PT Astra Serif"/>
          <w:lang w:val="ru-RU"/>
        </w:rPr>
      </w:pPr>
    </w:p>
    <w:p w:rsidR="00610931" w:rsidRPr="00610931" w:rsidRDefault="00610931" w:rsidP="00610931">
      <w:pPr>
        <w:widowControl w:val="0"/>
        <w:autoSpaceDE w:val="0"/>
        <w:jc w:val="center"/>
        <w:rPr>
          <w:rFonts w:ascii="PT Astra Serif" w:hAnsi="PT Astra Serif"/>
          <w:b/>
          <w:sz w:val="28"/>
          <w:szCs w:val="28"/>
          <w:lang w:val="ru-RU"/>
        </w:rPr>
      </w:pPr>
      <w:r w:rsidRPr="00610931">
        <w:rPr>
          <w:rFonts w:ascii="PT Astra Serif" w:hAnsi="PT Astra Serif"/>
          <w:b/>
          <w:sz w:val="28"/>
          <w:szCs w:val="28"/>
          <w:lang w:val="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w:t>
      </w:r>
      <w:r w:rsidRPr="00610931">
        <w:rPr>
          <w:rFonts w:ascii="PT Astra Serif" w:hAnsi="PT Astra Serif"/>
          <w:b/>
          <w:sz w:val="28"/>
          <w:szCs w:val="28"/>
          <w:lang w:val="ru-RU"/>
        </w:rPr>
        <w:br/>
        <w:t xml:space="preserve">и формы </w:t>
      </w:r>
      <w:proofErr w:type="gramStart"/>
      <w:r w:rsidRPr="00610931">
        <w:rPr>
          <w:rFonts w:ascii="PT Astra Serif" w:hAnsi="PT Astra Serif"/>
          <w:b/>
          <w:sz w:val="28"/>
          <w:szCs w:val="28"/>
          <w:lang w:val="ru-RU"/>
        </w:rPr>
        <w:t>контроля за</w:t>
      </w:r>
      <w:proofErr w:type="gramEnd"/>
      <w:r w:rsidRPr="00610931">
        <w:rPr>
          <w:rFonts w:ascii="PT Astra Serif" w:hAnsi="PT Astra Serif"/>
          <w:b/>
          <w:sz w:val="28"/>
          <w:szCs w:val="28"/>
          <w:lang w:val="ru-RU"/>
        </w:rPr>
        <w:t xml:space="preserve"> полнотой и качеством предоставления муниципальной услуги</w:t>
      </w:r>
    </w:p>
    <w:p w:rsidR="00610931" w:rsidRPr="00610931" w:rsidRDefault="00610931" w:rsidP="00610931">
      <w:pPr>
        <w:widowControl w:val="0"/>
        <w:autoSpaceDE w:val="0"/>
        <w:jc w:val="center"/>
        <w:rPr>
          <w:rFonts w:ascii="PT Astra Serif" w:hAnsi="PT Astra Serif"/>
          <w:sz w:val="28"/>
          <w:szCs w:val="28"/>
          <w:lang w:val="ru-RU"/>
        </w:rPr>
      </w:pPr>
    </w:p>
    <w:p w:rsidR="00610931" w:rsidRPr="00610931" w:rsidRDefault="00610931" w:rsidP="00610931">
      <w:pPr>
        <w:widowControl w:val="0"/>
        <w:autoSpaceDE w:val="0"/>
        <w:ind w:firstLine="709"/>
        <w:jc w:val="both"/>
        <w:rPr>
          <w:rFonts w:ascii="PT Astra Serif" w:hAnsi="PT Astra Serif"/>
          <w:sz w:val="28"/>
          <w:szCs w:val="28"/>
          <w:lang w:val="ru-RU"/>
        </w:rPr>
      </w:pPr>
      <w:r w:rsidRPr="00610931">
        <w:rPr>
          <w:rFonts w:ascii="PT Astra Serif" w:hAnsi="PT Astra Serif"/>
          <w:sz w:val="28"/>
          <w:szCs w:val="28"/>
          <w:lang w:val="ru-RU"/>
        </w:rPr>
        <w:t xml:space="preserve">В целях осуществления </w:t>
      </w:r>
      <w:proofErr w:type="gramStart"/>
      <w:r w:rsidRPr="00610931">
        <w:rPr>
          <w:rFonts w:ascii="PT Astra Serif" w:hAnsi="PT Astra Serif"/>
          <w:sz w:val="28"/>
          <w:szCs w:val="28"/>
          <w:lang w:val="ru-RU"/>
        </w:rPr>
        <w:t>контроля за</w:t>
      </w:r>
      <w:proofErr w:type="gramEnd"/>
      <w:r w:rsidRPr="00610931">
        <w:rPr>
          <w:rFonts w:ascii="PT Astra Serif" w:hAnsi="PT Astra Serif"/>
          <w:sz w:val="28"/>
          <w:szCs w:val="28"/>
          <w:lang w:val="ru-RU"/>
        </w:rPr>
        <w:t xml:space="preserve"> соблюдением и исполнением должностным лицом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 уполномоченным органом проводят проверки полноты и качества предоставления муниципальной услуги структурным подразделением уполномоченного органа.</w:t>
      </w:r>
    </w:p>
    <w:p w:rsidR="00610931" w:rsidRPr="00610931" w:rsidRDefault="00610931" w:rsidP="00610931">
      <w:pPr>
        <w:widowControl w:val="0"/>
        <w:autoSpaceDE w:val="0"/>
        <w:ind w:firstLine="709"/>
        <w:jc w:val="both"/>
        <w:rPr>
          <w:rFonts w:ascii="PT Astra Serif" w:hAnsi="PT Astra Serif"/>
          <w:sz w:val="28"/>
          <w:szCs w:val="28"/>
          <w:lang w:val="ru-RU"/>
        </w:rPr>
      </w:pPr>
      <w:r w:rsidRPr="00610931">
        <w:rPr>
          <w:rFonts w:ascii="PT Astra Serif" w:hAnsi="PT Astra Serif"/>
          <w:sz w:val="28"/>
          <w:szCs w:val="28"/>
          <w:lang w:val="ru-RU"/>
        </w:rPr>
        <w:t>Проверки могут быть плановыми и внеплановыми.</w:t>
      </w:r>
    </w:p>
    <w:p w:rsidR="00610931" w:rsidRPr="00610931" w:rsidRDefault="00610931" w:rsidP="00610931">
      <w:pPr>
        <w:widowControl w:val="0"/>
        <w:autoSpaceDE w:val="0"/>
        <w:ind w:firstLine="709"/>
        <w:jc w:val="both"/>
        <w:rPr>
          <w:rFonts w:ascii="PT Astra Serif" w:hAnsi="PT Astra Serif"/>
          <w:i/>
          <w:sz w:val="28"/>
          <w:szCs w:val="28"/>
          <w:lang w:val="ru-RU"/>
        </w:rPr>
      </w:pPr>
      <w:r w:rsidRPr="00610931">
        <w:rPr>
          <w:rFonts w:ascii="PT Astra Serif" w:hAnsi="PT Astra Serif"/>
          <w:sz w:val="28"/>
          <w:szCs w:val="28"/>
          <w:lang w:val="ru-RU"/>
        </w:rPr>
        <w:t>Плановые проверки проводятся на основании планов работы структурного подразделения уполномоченного органа с периодичностью один раз в год</w:t>
      </w:r>
      <w:r w:rsidRPr="00610931">
        <w:rPr>
          <w:rFonts w:ascii="PT Astra Serif" w:hAnsi="PT Astra Serif"/>
          <w:i/>
          <w:sz w:val="28"/>
          <w:szCs w:val="28"/>
          <w:lang w:val="ru-RU"/>
        </w:rPr>
        <w:t>.</w:t>
      </w:r>
    </w:p>
    <w:p w:rsidR="00610931" w:rsidRPr="00610931" w:rsidRDefault="00610931" w:rsidP="00610931">
      <w:pPr>
        <w:widowControl w:val="0"/>
        <w:autoSpaceDE w:val="0"/>
        <w:ind w:firstLine="709"/>
        <w:jc w:val="both"/>
        <w:rPr>
          <w:rFonts w:ascii="PT Astra Serif" w:hAnsi="PT Astra Serif"/>
          <w:sz w:val="28"/>
          <w:szCs w:val="28"/>
          <w:lang w:val="ru-RU"/>
        </w:rPr>
      </w:pPr>
      <w:r w:rsidRPr="00610931">
        <w:rPr>
          <w:rFonts w:ascii="PT Astra Serif" w:hAnsi="PT Astra Serif"/>
          <w:sz w:val="28"/>
          <w:szCs w:val="28"/>
          <w:lang w:val="ru-RU"/>
        </w:rPr>
        <w:t>Внеплановые проверки проводятся в связи с проверкой устранения ранее выявленных нарушений, а также в случае жалоб на действия (бездействие) должностного лица структурного подразделения, ответственного за предоставление муниципальной услуги.</w:t>
      </w:r>
    </w:p>
    <w:p w:rsidR="00610931" w:rsidRPr="00610931" w:rsidRDefault="00610931" w:rsidP="00610931">
      <w:pPr>
        <w:widowControl w:val="0"/>
        <w:autoSpaceDE w:val="0"/>
        <w:jc w:val="center"/>
        <w:rPr>
          <w:rFonts w:ascii="PT Astra Serif" w:hAnsi="PT Astra Serif"/>
          <w:lang w:val="ru-RU"/>
        </w:rPr>
      </w:pPr>
    </w:p>
    <w:p w:rsidR="00610931" w:rsidRPr="00610931" w:rsidRDefault="00610931" w:rsidP="00610931">
      <w:pPr>
        <w:widowControl w:val="0"/>
        <w:autoSpaceDE w:val="0"/>
        <w:jc w:val="center"/>
        <w:rPr>
          <w:rFonts w:ascii="PT Astra Serif" w:hAnsi="PT Astra Serif"/>
          <w:b/>
          <w:sz w:val="28"/>
          <w:lang w:val="ru-RU"/>
        </w:rPr>
      </w:pPr>
      <w:r w:rsidRPr="00610931">
        <w:rPr>
          <w:rFonts w:ascii="PT Astra Serif" w:hAnsi="PT Astra Serif"/>
          <w:b/>
          <w:sz w:val="28"/>
          <w:lang w:val="ru-RU"/>
        </w:rPr>
        <w:t>4.3. Ответственность должностных лиц, муниципальных служащих за решения и действия (бездействие), принимаемые (осуществляемые) в ходе предоставления муниципальной услуги</w:t>
      </w:r>
    </w:p>
    <w:p w:rsidR="00610931" w:rsidRPr="00610931" w:rsidRDefault="00610931" w:rsidP="00610931">
      <w:pPr>
        <w:widowControl w:val="0"/>
        <w:autoSpaceDE w:val="0"/>
        <w:jc w:val="center"/>
        <w:rPr>
          <w:rFonts w:ascii="PT Astra Serif" w:hAnsi="PT Astra Serif"/>
          <w:sz w:val="28"/>
          <w:lang w:val="ru-RU"/>
        </w:rPr>
      </w:pPr>
    </w:p>
    <w:p w:rsidR="00610931" w:rsidRPr="00610931" w:rsidRDefault="00107CB8" w:rsidP="00610931">
      <w:pPr>
        <w:widowControl w:val="0"/>
        <w:autoSpaceDE w:val="0"/>
        <w:ind w:firstLine="709"/>
        <w:jc w:val="both"/>
        <w:rPr>
          <w:rFonts w:ascii="PT Astra Serif" w:hAnsi="PT Astra Serif"/>
          <w:sz w:val="28"/>
          <w:lang w:val="ru-RU"/>
        </w:rPr>
      </w:pPr>
      <w:r>
        <w:rPr>
          <w:rFonts w:ascii="PT Astra Serif" w:hAnsi="PT Astra Serif"/>
          <w:sz w:val="28"/>
          <w:szCs w:val="28"/>
          <w:lang w:val="ru-RU"/>
        </w:rPr>
        <w:t xml:space="preserve">Директор </w:t>
      </w:r>
      <w:r w:rsidRPr="00537FDD">
        <w:rPr>
          <w:rFonts w:ascii="PT Astra Serif" w:hAnsi="PT Astra Serif"/>
          <w:sz w:val="28"/>
          <w:szCs w:val="28"/>
          <w:lang w:val="ru-RU"/>
        </w:rPr>
        <w:t>МКУ «Управление ЖКХ Мелекесского района»</w:t>
      </w:r>
      <w:r>
        <w:rPr>
          <w:rFonts w:ascii="PT Astra Serif" w:hAnsi="PT Astra Serif"/>
          <w:sz w:val="28"/>
          <w:lang w:val="ru-RU"/>
        </w:rPr>
        <w:t xml:space="preserve"> </w:t>
      </w:r>
      <w:r w:rsidR="00610931" w:rsidRPr="00610931">
        <w:rPr>
          <w:rFonts w:ascii="PT Astra Serif" w:hAnsi="PT Astra Serif"/>
          <w:sz w:val="28"/>
          <w:lang w:val="ru-RU"/>
        </w:rPr>
        <w:t xml:space="preserve"> несёт персональную ответственность за нарушение порядка предоставления муниципальной услуги в соответствии со статьёй 25 Кодекса Ульяновской </w:t>
      </w:r>
      <w:r w:rsidR="00610931" w:rsidRPr="00610931">
        <w:rPr>
          <w:rFonts w:ascii="PT Astra Serif" w:hAnsi="PT Astra Serif"/>
          <w:sz w:val="28"/>
          <w:lang w:val="ru-RU"/>
        </w:rPr>
        <w:lastRenderedPageBreak/>
        <w:t>области об административных правонарушениях.</w:t>
      </w:r>
    </w:p>
    <w:p w:rsidR="00610931" w:rsidRPr="00610931" w:rsidRDefault="00107CB8" w:rsidP="00610931">
      <w:pPr>
        <w:widowControl w:val="0"/>
        <w:autoSpaceDE w:val="0"/>
        <w:ind w:firstLine="709"/>
        <w:jc w:val="both"/>
        <w:rPr>
          <w:rFonts w:ascii="PT Astra Serif" w:hAnsi="PT Astra Serif"/>
          <w:sz w:val="18"/>
          <w:szCs w:val="16"/>
          <w:lang w:val="ru-RU"/>
        </w:rPr>
      </w:pPr>
      <w:r>
        <w:rPr>
          <w:rFonts w:ascii="PT Astra Serif" w:hAnsi="PT Astra Serif"/>
          <w:sz w:val="28"/>
          <w:szCs w:val="28"/>
          <w:lang w:val="ru-RU"/>
        </w:rPr>
        <w:t xml:space="preserve">Директор </w:t>
      </w:r>
      <w:r w:rsidRPr="00537FDD">
        <w:rPr>
          <w:rFonts w:ascii="PT Astra Serif" w:hAnsi="PT Astra Serif"/>
          <w:sz w:val="28"/>
          <w:szCs w:val="28"/>
          <w:lang w:val="ru-RU"/>
        </w:rPr>
        <w:t>МКУ «Управление ЖКХ Мелекесского района»</w:t>
      </w:r>
      <w:r>
        <w:rPr>
          <w:rFonts w:ascii="PT Astra Serif" w:hAnsi="PT Astra Serif"/>
          <w:sz w:val="28"/>
          <w:szCs w:val="28"/>
          <w:lang w:val="ru-RU"/>
        </w:rPr>
        <w:t xml:space="preserve"> </w:t>
      </w:r>
      <w:r w:rsidR="00610931" w:rsidRPr="00610931">
        <w:rPr>
          <w:rFonts w:ascii="PT Astra Serif" w:hAnsi="PT Astra Serif"/>
          <w:sz w:val="28"/>
          <w:lang w:val="ru-RU"/>
        </w:rPr>
        <w:t>несёт персональную ответственность за предоставление муниципальной услуги, соблюдение сроков и порядка предоставления муниципальной услуги.</w:t>
      </w:r>
    </w:p>
    <w:p w:rsidR="00610931" w:rsidRPr="00610931" w:rsidRDefault="00610931" w:rsidP="00610931">
      <w:pPr>
        <w:widowControl w:val="0"/>
        <w:autoSpaceDE w:val="0"/>
        <w:ind w:firstLine="709"/>
        <w:jc w:val="both"/>
        <w:rPr>
          <w:rFonts w:ascii="PT Astra Serif" w:hAnsi="PT Astra Serif"/>
          <w:sz w:val="28"/>
          <w:lang w:val="ru-RU"/>
        </w:rPr>
      </w:pPr>
      <w:r w:rsidRPr="00610931">
        <w:rPr>
          <w:rFonts w:ascii="PT Astra Serif" w:hAnsi="PT Astra Serif"/>
          <w:sz w:val="28"/>
          <w:lang w:val="ru-RU"/>
        </w:rPr>
        <w:t xml:space="preserve">Персональная ответственность </w:t>
      </w:r>
      <w:r w:rsidR="00107CB8">
        <w:rPr>
          <w:rFonts w:ascii="PT Astra Serif" w:hAnsi="PT Astra Serif"/>
          <w:sz w:val="28"/>
          <w:szCs w:val="28"/>
          <w:lang w:val="ru-RU"/>
        </w:rPr>
        <w:t xml:space="preserve">директора </w:t>
      </w:r>
      <w:r w:rsidR="00107CB8" w:rsidRPr="00537FDD">
        <w:rPr>
          <w:rFonts w:ascii="PT Astra Serif" w:hAnsi="PT Astra Serif"/>
          <w:sz w:val="28"/>
          <w:szCs w:val="28"/>
          <w:lang w:val="ru-RU"/>
        </w:rPr>
        <w:t>МКУ «Управление ЖКХ Мелекесского района»</w:t>
      </w:r>
      <w:r w:rsidR="00107CB8">
        <w:rPr>
          <w:rFonts w:ascii="PT Astra Serif" w:hAnsi="PT Astra Serif"/>
          <w:sz w:val="28"/>
          <w:szCs w:val="28"/>
          <w:lang w:val="ru-RU"/>
        </w:rPr>
        <w:t xml:space="preserve"> </w:t>
      </w:r>
      <w:r w:rsidRPr="00610931">
        <w:rPr>
          <w:rFonts w:ascii="PT Astra Serif" w:hAnsi="PT Astra Serif"/>
          <w:sz w:val="28"/>
          <w:lang w:val="ru-RU"/>
        </w:rPr>
        <w:t>определяется в его должностной инструкции в соответствии с требованиями законодательства Российской Федерации.</w:t>
      </w:r>
    </w:p>
    <w:p w:rsidR="00610931" w:rsidRPr="00610931" w:rsidRDefault="00610931" w:rsidP="00610931">
      <w:pPr>
        <w:widowControl w:val="0"/>
        <w:autoSpaceDE w:val="0"/>
        <w:jc w:val="center"/>
        <w:rPr>
          <w:rFonts w:ascii="PT Astra Serif" w:hAnsi="PT Astra Serif"/>
          <w:sz w:val="28"/>
          <w:lang w:val="ru-RU"/>
        </w:rPr>
      </w:pPr>
    </w:p>
    <w:p w:rsidR="00610931" w:rsidRPr="00610931" w:rsidRDefault="00610931" w:rsidP="00610931">
      <w:pPr>
        <w:widowControl w:val="0"/>
        <w:autoSpaceDE w:val="0"/>
        <w:jc w:val="center"/>
        <w:rPr>
          <w:rFonts w:ascii="PT Astra Serif" w:hAnsi="PT Astra Serif"/>
          <w:b/>
          <w:sz w:val="28"/>
          <w:szCs w:val="28"/>
          <w:lang w:val="ru-RU"/>
        </w:rPr>
      </w:pPr>
      <w:r w:rsidRPr="00610931">
        <w:rPr>
          <w:rFonts w:ascii="PT Astra Serif" w:hAnsi="PT Astra Serif"/>
          <w:b/>
          <w:sz w:val="28"/>
          <w:szCs w:val="28"/>
          <w:lang w:val="ru-RU"/>
        </w:rPr>
        <w:t xml:space="preserve">4.4. Положения, характеризующие требования к порядку и формам </w:t>
      </w:r>
      <w:proofErr w:type="gramStart"/>
      <w:r w:rsidRPr="00610931">
        <w:rPr>
          <w:rFonts w:ascii="PT Astra Serif" w:hAnsi="PT Astra Serif"/>
          <w:b/>
          <w:sz w:val="28"/>
          <w:szCs w:val="28"/>
          <w:lang w:val="ru-RU"/>
        </w:rPr>
        <w:t>контроля за</w:t>
      </w:r>
      <w:proofErr w:type="gramEnd"/>
      <w:r w:rsidRPr="00610931">
        <w:rPr>
          <w:rFonts w:ascii="PT Astra Serif" w:hAnsi="PT Astra Serif"/>
          <w:b/>
          <w:sz w:val="28"/>
          <w:szCs w:val="28"/>
          <w:lang w:val="ru-RU"/>
        </w:rPr>
        <w:t xml:space="preserve"> предоставлением муниципальной услуги, в том числе со стороны граждан, их объединений и организаций</w:t>
      </w:r>
    </w:p>
    <w:p w:rsidR="00610931" w:rsidRPr="00610931" w:rsidRDefault="00610931" w:rsidP="00610931">
      <w:pPr>
        <w:widowControl w:val="0"/>
        <w:autoSpaceDE w:val="0"/>
        <w:jc w:val="center"/>
        <w:rPr>
          <w:rFonts w:ascii="PT Astra Serif" w:hAnsi="PT Astra Serif"/>
          <w:sz w:val="28"/>
          <w:szCs w:val="28"/>
          <w:lang w:val="ru-RU"/>
        </w:rPr>
      </w:pPr>
    </w:p>
    <w:p w:rsidR="00610931" w:rsidRPr="00610931" w:rsidRDefault="00610931" w:rsidP="00610931">
      <w:pPr>
        <w:widowControl w:val="0"/>
        <w:autoSpaceDE w:val="0"/>
        <w:ind w:firstLine="709"/>
        <w:jc w:val="both"/>
        <w:rPr>
          <w:rFonts w:ascii="PT Astra Serif" w:hAnsi="PT Astra Serif"/>
          <w:sz w:val="28"/>
          <w:szCs w:val="28"/>
          <w:lang w:val="ru-RU"/>
        </w:rPr>
      </w:pPr>
      <w:r w:rsidRPr="00610931">
        <w:rPr>
          <w:rFonts w:ascii="PT Astra Serif" w:hAnsi="PT Astra Serif"/>
          <w:sz w:val="28"/>
          <w:szCs w:val="28"/>
          <w:lang w:val="ru-RU"/>
        </w:rPr>
        <w:t xml:space="preserve">Порядок и формы </w:t>
      </w:r>
      <w:proofErr w:type="gramStart"/>
      <w:r w:rsidRPr="00610931">
        <w:rPr>
          <w:rFonts w:ascii="PT Astra Serif" w:hAnsi="PT Astra Serif"/>
          <w:sz w:val="28"/>
          <w:szCs w:val="28"/>
          <w:lang w:val="ru-RU"/>
        </w:rPr>
        <w:t>контроля за</w:t>
      </w:r>
      <w:proofErr w:type="gramEnd"/>
      <w:r w:rsidRPr="00610931">
        <w:rPr>
          <w:rFonts w:ascii="PT Astra Serif" w:hAnsi="PT Astra Serif"/>
          <w:sz w:val="28"/>
          <w:szCs w:val="28"/>
          <w:lang w:val="ru-RU"/>
        </w:rPr>
        <w:t xml:space="preserve"> предоставлением муниципальной услуги должны отвечать требованиям непрерывности и действенности (эффективности) </w:t>
      </w:r>
    </w:p>
    <w:p w:rsidR="00610931" w:rsidRPr="00610931" w:rsidRDefault="00C317B7" w:rsidP="00610931">
      <w:pPr>
        <w:widowControl w:val="0"/>
        <w:autoSpaceDE w:val="0"/>
        <w:ind w:firstLine="709"/>
        <w:jc w:val="both"/>
        <w:rPr>
          <w:rFonts w:ascii="PT Astra Serif" w:hAnsi="PT Astra Serif"/>
          <w:sz w:val="28"/>
          <w:szCs w:val="28"/>
          <w:lang w:val="ru-RU"/>
        </w:rPr>
      </w:pPr>
      <w:r>
        <w:rPr>
          <w:rFonts w:ascii="PT Astra Serif" w:hAnsi="PT Astra Serif"/>
          <w:sz w:val="28"/>
          <w:szCs w:val="28"/>
          <w:lang w:val="ru-RU"/>
        </w:rPr>
        <w:t xml:space="preserve">Директором </w:t>
      </w:r>
      <w:r w:rsidRPr="00537FDD">
        <w:rPr>
          <w:rFonts w:ascii="PT Astra Serif" w:hAnsi="PT Astra Serif"/>
          <w:sz w:val="28"/>
          <w:szCs w:val="28"/>
          <w:lang w:val="ru-RU"/>
        </w:rPr>
        <w:t>МКУ «Управление ЖКХ Мелекесского района»</w:t>
      </w:r>
      <w:r>
        <w:rPr>
          <w:rFonts w:ascii="PT Astra Serif" w:hAnsi="PT Astra Serif"/>
          <w:sz w:val="28"/>
          <w:szCs w:val="28"/>
          <w:lang w:val="ru-RU"/>
        </w:rPr>
        <w:t xml:space="preserve"> </w:t>
      </w:r>
      <w:r w:rsidR="00610931" w:rsidRPr="00610931">
        <w:rPr>
          <w:rFonts w:ascii="PT Astra Serif" w:hAnsi="PT Astra Serif"/>
          <w:sz w:val="28"/>
          <w:szCs w:val="28"/>
          <w:lang w:val="ru-RU"/>
        </w:rPr>
        <w:t>осуществляется анализ результатов проведённых проверок предоставления муниципальной услуги, на основании которого должны приниматься необходимые меры по устранению недостатков в организации предоставления муниципальной услуги.</w:t>
      </w:r>
    </w:p>
    <w:p w:rsidR="00610931" w:rsidRPr="00610931" w:rsidRDefault="00610931" w:rsidP="00610931">
      <w:pPr>
        <w:widowControl w:val="0"/>
        <w:autoSpaceDE w:val="0"/>
        <w:ind w:firstLine="709"/>
        <w:jc w:val="both"/>
        <w:rPr>
          <w:rFonts w:ascii="PT Astra Serif" w:hAnsi="PT Astra Serif"/>
          <w:sz w:val="28"/>
          <w:szCs w:val="28"/>
          <w:lang w:val="ru-RU"/>
        </w:rPr>
      </w:pPr>
      <w:proofErr w:type="gramStart"/>
      <w:r w:rsidRPr="00610931">
        <w:rPr>
          <w:rFonts w:ascii="PT Astra Serif" w:hAnsi="PT Astra Serif"/>
          <w:sz w:val="28"/>
          <w:szCs w:val="28"/>
          <w:lang w:val="ru-RU"/>
        </w:rPr>
        <w:t>Контроль за</w:t>
      </w:r>
      <w:proofErr w:type="gramEnd"/>
      <w:r w:rsidRPr="00610931">
        <w:rPr>
          <w:rFonts w:ascii="PT Astra Serif" w:hAnsi="PT Astra Serif"/>
          <w:sz w:val="28"/>
          <w:szCs w:val="28"/>
          <w:lang w:val="ru-RU"/>
        </w:rPr>
        <w:t xml:space="preserve"> предоставлением муниципальной услуги со стороны граждан (объединений, организаций) осуществляется в порядке и формах, установленных законодательством Российской Федерации.</w:t>
      </w:r>
    </w:p>
    <w:p w:rsidR="00610931" w:rsidRPr="00610931" w:rsidRDefault="00610931" w:rsidP="00610931">
      <w:pPr>
        <w:widowControl w:val="0"/>
        <w:autoSpaceDE w:val="0"/>
        <w:jc w:val="center"/>
        <w:rPr>
          <w:rFonts w:ascii="PT Astra Serif" w:hAnsi="PT Astra Serif"/>
          <w:b/>
          <w:sz w:val="28"/>
          <w:szCs w:val="28"/>
          <w:lang w:val="ru-RU"/>
        </w:rPr>
      </w:pPr>
    </w:p>
    <w:p w:rsidR="00610931" w:rsidRPr="00610931" w:rsidRDefault="00610931" w:rsidP="00610931">
      <w:pPr>
        <w:widowControl w:val="0"/>
        <w:autoSpaceDE w:val="0"/>
        <w:jc w:val="center"/>
        <w:rPr>
          <w:rFonts w:ascii="PT Astra Serif" w:hAnsi="PT Astra Serif" w:cs="Century"/>
          <w:b/>
          <w:sz w:val="28"/>
          <w:szCs w:val="28"/>
          <w:lang w:val="ru-RU"/>
        </w:rPr>
      </w:pPr>
      <w:r w:rsidRPr="00610931">
        <w:rPr>
          <w:rFonts w:ascii="PT Astra Serif" w:hAnsi="PT Astra Serif" w:cs="Century"/>
          <w:b/>
          <w:sz w:val="28"/>
          <w:szCs w:val="28"/>
          <w:lang w:val="ru-RU"/>
        </w:rPr>
        <w:t xml:space="preserve">5. </w:t>
      </w:r>
      <w:proofErr w:type="gramStart"/>
      <w:r w:rsidRPr="00610931">
        <w:rPr>
          <w:rFonts w:ascii="PT Astra Serif" w:hAnsi="PT Astra Serif" w:cs="Century"/>
          <w:b/>
          <w:sz w:val="28"/>
          <w:szCs w:val="28"/>
          <w:lang w:val="ru-RU"/>
        </w:rPr>
        <w:t>Досудебный (внесудебный) порядок обжалования решений и действий (бездействия) уполномоченного органа,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roofErr w:type="gramEnd"/>
    </w:p>
    <w:p w:rsidR="00610931" w:rsidRPr="00610931" w:rsidRDefault="00610931" w:rsidP="00610931">
      <w:pPr>
        <w:widowControl w:val="0"/>
        <w:autoSpaceDE w:val="0"/>
        <w:jc w:val="center"/>
        <w:rPr>
          <w:rFonts w:ascii="PT Astra Serif" w:hAnsi="PT Astra Serif"/>
          <w:sz w:val="28"/>
          <w:szCs w:val="28"/>
          <w:lang w:val="ru-RU"/>
        </w:rPr>
      </w:pPr>
    </w:p>
    <w:p w:rsidR="00610931" w:rsidRPr="00610931" w:rsidRDefault="00610931" w:rsidP="00610931">
      <w:pPr>
        <w:spacing w:after="1" w:line="280" w:lineRule="atLeast"/>
        <w:jc w:val="center"/>
        <w:rPr>
          <w:rFonts w:ascii="PT Astra Serif" w:hAnsi="PT Astra Serif"/>
          <w:b/>
          <w:sz w:val="28"/>
          <w:szCs w:val="28"/>
          <w:lang w:val="ru-RU"/>
        </w:rPr>
      </w:pPr>
      <w:r w:rsidRPr="00610931">
        <w:rPr>
          <w:rFonts w:ascii="PT Astra Serif" w:hAnsi="PT Astra Serif"/>
          <w:b/>
          <w:sz w:val="28"/>
          <w:szCs w:val="28"/>
          <w:lang w:val="ru-RU"/>
        </w:rPr>
        <w:t>5.1. Информация для заявителя о его праве подать жалобу</w:t>
      </w:r>
    </w:p>
    <w:p w:rsidR="00610931" w:rsidRPr="00610931" w:rsidRDefault="00610931" w:rsidP="00610931">
      <w:pPr>
        <w:spacing w:after="1" w:line="280" w:lineRule="atLeast"/>
        <w:jc w:val="center"/>
        <w:rPr>
          <w:rFonts w:ascii="PT Astra Serif" w:hAnsi="PT Astra Serif"/>
          <w:sz w:val="28"/>
          <w:szCs w:val="28"/>
          <w:lang w:val="ru-RU"/>
        </w:rPr>
      </w:pPr>
    </w:p>
    <w:p w:rsidR="00610931" w:rsidRPr="00610931" w:rsidRDefault="00610931" w:rsidP="00610931">
      <w:pPr>
        <w:spacing w:after="1" w:line="280" w:lineRule="atLeast"/>
        <w:ind w:firstLine="709"/>
        <w:jc w:val="both"/>
        <w:rPr>
          <w:rFonts w:ascii="PT Astra Serif" w:hAnsi="PT Astra Serif"/>
          <w:sz w:val="28"/>
          <w:szCs w:val="28"/>
          <w:lang w:val="ru-RU"/>
        </w:rPr>
      </w:pPr>
      <w:r w:rsidRPr="00610931">
        <w:rPr>
          <w:rFonts w:ascii="PT Astra Serif" w:hAnsi="PT Astra Serif"/>
          <w:sz w:val="28"/>
          <w:szCs w:val="28"/>
          <w:lang w:val="ru-RU"/>
        </w:rPr>
        <w:t>Заявитель вправе подать жалобу на решение и (или) действие (бездействие) уполномоченного органа, его должностных лиц, либо муниципального служащего при предоставлении муниципальной услуги, а также ОГКУ «Правительство для граждан», работника ОГКУ «Правительство для граждан» (далее – жалоба).</w:t>
      </w:r>
    </w:p>
    <w:p w:rsidR="00610931" w:rsidRPr="00610931" w:rsidRDefault="00610931" w:rsidP="00610931">
      <w:pPr>
        <w:spacing w:after="1" w:line="280" w:lineRule="atLeast"/>
        <w:jc w:val="center"/>
        <w:rPr>
          <w:rFonts w:ascii="PT Astra Serif" w:hAnsi="PT Astra Serif"/>
          <w:sz w:val="28"/>
          <w:szCs w:val="28"/>
          <w:lang w:val="ru-RU"/>
        </w:rPr>
      </w:pPr>
    </w:p>
    <w:p w:rsidR="00610931" w:rsidRPr="00610931" w:rsidRDefault="00610931" w:rsidP="00610931">
      <w:pPr>
        <w:spacing w:after="1" w:line="280" w:lineRule="atLeast"/>
        <w:jc w:val="center"/>
        <w:rPr>
          <w:rFonts w:ascii="PT Astra Serif" w:hAnsi="PT Astra Serif"/>
          <w:b/>
          <w:sz w:val="28"/>
          <w:szCs w:val="28"/>
          <w:lang w:val="ru-RU"/>
        </w:rPr>
      </w:pPr>
      <w:r w:rsidRPr="00610931">
        <w:rPr>
          <w:rFonts w:ascii="PT Astra Serif" w:hAnsi="PT Astra Serif"/>
          <w:b/>
          <w:sz w:val="28"/>
          <w:szCs w:val="28"/>
          <w:lang w:val="ru-RU"/>
        </w:rPr>
        <w:t>5.2. Предмет жалобы</w:t>
      </w:r>
    </w:p>
    <w:p w:rsidR="00610931" w:rsidRPr="00610931" w:rsidRDefault="00610931" w:rsidP="00610931">
      <w:pPr>
        <w:spacing w:after="1" w:line="280" w:lineRule="atLeast"/>
        <w:jc w:val="center"/>
        <w:rPr>
          <w:rFonts w:ascii="PT Astra Serif" w:hAnsi="PT Astra Serif"/>
          <w:sz w:val="28"/>
          <w:szCs w:val="28"/>
          <w:lang w:val="ru-RU"/>
        </w:rPr>
      </w:pPr>
    </w:p>
    <w:p w:rsidR="00610931" w:rsidRPr="00610931" w:rsidRDefault="00610931" w:rsidP="00610931">
      <w:pPr>
        <w:spacing w:after="1" w:line="280" w:lineRule="atLeast"/>
        <w:ind w:firstLine="709"/>
        <w:jc w:val="both"/>
        <w:rPr>
          <w:rFonts w:ascii="PT Astra Serif" w:hAnsi="PT Astra Serif"/>
          <w:sz w:val="28"/>
          <w:szCs w:val="28"/>
          <w:lang w:val="ru-RU"/>
        </w:rPr>
      </w:pPr>
      <w:r w:rsidRPr="00610931">
        <w:rPr>
          <w:rFonts w:ascii="PT Astra Serif" w:hAnsi="PT Astra Serif"/>
          <w:sz w:val="28"/>
          <w:szCs w:val="28"/>
          <w:lang w:val="ru-RU"/>
        </w:rPr>
        <w:t>Заявитель может обратиться с жалобой в следующих случаях:</w:t>
      </w:r>
    </w:p>
    <w:p w:rsidR="00610931" w:rsidRPr="00610931" w:rsidRDefault="00610931" w:rsidP="00610931">
      <w:pPr>
        <w:spacing w:after="1" w:line="280" w:lineRule="atLeast"/>
        <w:ind w:firstLine="709"/>
        <w:jc w:val="both"/>
        <w:rPr>
          <w:rFonts w:ascii="PT Astra Serif" w:hAnsi="PT Astra Serif"/>
          <w:sz w:val="28"/>
          <w:szCs w:val="28"/>
          <w:lang w:val="ru-RU"/>
        </w:rPr>
      </w:pPr>
      <w:r w:rsidRPr="00610931">
        <w:rPr>
          <w:rFonts w:ascii="PT Astra Serif" w:hAnsi="PT Astra Serif"/>
          <w:sz w:val="28"/>
          <w:szCs w:val="28"/>
          <w:lang w:val="ru-RU"/>
        </w:rPr>
        <w:t xml:space="preserve">1) </w:t>
      </w:r>
      <w:r w:rsidRPr="00610931">
        <w:rPr>
          <w:rFonts w:ascii="PT Astra Serif" w:eastAsia="Calibri" w:hAnsi="PT Astra Serif"/>
          <w:sz w:val="28"/>
          <w:szCs w:val="28"/>
          <w:lang w:val="ru-RU" w:eastAsia="en-US"/>
        </w:rPr>
        <w:t xml:space="preserve">нарушение срока регистрации запроса заявителя о предоставлении муниципальной услуги; </w:t>
      </w:r>
    </w:p>
    <w:p w:rsidR="00610931" w:rsidRPr="00610931" w:rsidRDefault="00610931" w:rsidP="00610931">
      <w:pPr>
        <w:spacing w:after="1" w:line="280" w:lineRule="atLeast"/>
        <w:ind w:firstLine="709"/>
        <w:jc w:val="both"/>
        <w:rPr>
          <w:rFonts w:ascii="PT Astra Serif" w:hAnsi="PT Astra Serif"/>
          <w:sz w:val="28"/>
          <w:szCs w:val="28"/>
          <w:lang w:val="ru-RU"/>
        </w:rPr>
      </w:pPr>
      <w:r w:rsidRPr="00610931">
        <w:rPr>
          <w:rFonts w:ascii="PT Astra Serif" w:hAnsi="PT Astra Serif"/>
          <w:sz w:val="28"/>
          <w:szCs w:val="28"/>
          <w:lang w:val="ru-RU"/>
        </w:rPr>
        <w:t xml:space="preserve">2) </w:t>
      </w:r>
      <w:r w:rsidRPr="00610931">
        <w:rPr>
          <w:rFonts w:ascii="PT Astra Serif" w:eastAsia="Calibri" w:hAnsi="PT Astra Serif"/>
          <w:sz w:val="28"/>
          <w:szCs w:val="28"/>
          <w:lang w:val="ru-RU" w:eastAsia="en-US"/>
        </w:rPr>
        <w:t>нарушение срока предоставления муниципальной услуги</w:t>
      </w:r>
      <w:r w:rsidRPr="00610931">
        <w:rPr>
          <w:rFonts w:ascii="PT Astra Serif" w:hAnsi="PT Astra Serif"/>
          <w:sz w:val="28"/>
          <w:szCs w:val="28"/>
          <w:lang w:val="ru-RU"/>
        </w:rPr>
        <w:t>.</w:t>
      </w:r>
    </w:p>
    <w:p w:rsidR="00610931" w:rsidRPr="00610931" w:rsidRDefault="00610931" w:rsidP="00610931">
      <w:pPr>
        <w:spacing w:after="1"/>
        <w:ind w:firstLine="709"/>
        <w:jc w:val="both"/>
        <w:rPr>
          <w:rFonts w:ascii="PT Astra Serif" w:hAnsi="PT Astra Serif"/>
          <w:sz w:val="28"/>
          <w:szCs w:val="28"/>
          <w:lang w:val="ru-RU"/>
        </w:rPr>
      </w:pPr>
      <w:r w:rsidRPr="00610931">
        <w:rPr>
          <w:rFonts w:ascii="PT Astra Serif" w:hAnsi="PT Astra Serif"/>
          <w:sz w:val="28"/>
          <w:szCs w:val="28"/>
          <w:lang w:val="ru-RU"/>
        </w:rPr>
        <w:lastRenderedPageBreak/>
        <w:t>Досудебное (внесудебное) обжалование заявителем решений и действий (бездействия) ОГКУ «Правительство для граждан», работника ОГКУ «Правительство для граждан» в данном случае не осуществляется, так как муниципальная услуга в ОГКУ «Правительство для граждан» в полном объёме не предоставляется.</w:t>
      </w:r>
    </w:p>
    <w:p w:rsidR="00610931" w:rsidRPr="00610931" w:rsidRDefault="00610931" w:rsidP="00610931">
      <w:pPr>
        <w:spacing w:after="1" w:line="280" w:lineRule="atLeast"/>
        <w:ind w:firstLine="709"/>
        <w:jc w:val="both"/>
        <w:rPr>
          <w:rFonts w:ascii="PT Astra Serif" w:hAnsi="PT Astra Serif"/>
          <w:sz w:val="28"/>
          <w:szCs w:val="28"/>
          <w:lang w:val="ru-RU"/>
        </w:rPr>
      </w:pPr>
      <w:r w:rsidRPr="00610931">
        <w:rPr>
          <w:rFonts w:ascii="PT Astra Serif" w:hAnsi="PT Astra Serif"/>
          <w:sz w:val="28"/>
          <w:szCs w:val="28"/>
          <w:lang w:val="ru-RU"/>
        </w:rPr>
        <w:t xml:space="preserve">3) </w:t>
      </w:r>
      <w:r w:rsidRPr="00610931">
        <w:rPr>
          <w:rFonts w:ascii="PT Astra Serif" w:eastAsia="Calibri" w:hAnsi="PT Astra Serif"/>
          <w:sz w:val="28"/>
          <w:szCs w:val="28"/>
          <w:lang w:val="ru-RU" w:eastAsia="en-US"/>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Ульяновской области, муниципальными правовыми актами для предоставления муниципальной услуги</w:t>
      </w:r>
      <w:r w:rsidRPr="00610931">
        <w:rPr>
          <w:rFonts w:ascii="PT Astra Serif" w:hAnsi="PT Astra Serif"/>
          <w:sz w:val="28"/>
          <w:szCs w:val="28"/>
          <w:lang w:val="ru-RU"/>
        </w:rPr>
        <w:t>;</w:t>
      </w:r>
    </w:p>
    <w:p w:rsidR="00610931" w:rsidRPr="00610931" w:rsidRDefault="00610931" w:rsidP="00610931">
      <w:pPr>
        <w:spacing w:after="1" w:line="280" w:lineRule="atLeast"/>
        <w:ind w:firstLine="709"/>
        <w:jc w:val="both"/>
        <w:rPr>
          <w:rFonts w:ascii="PT Astra Serif" w:hAnsi="PT Astra Serif"/>
          <w:sz w:val="28"/>
          <w:szCs w:val="28"/>
          <w:lang w:val="ru-RU"/>
        </w:rPr>
      </w:pPr>
      <w:r w:rsidRPr="00610931">
        <w:rPr>
          <w:rFonts w:ascii="PT Astra Serif" w:hAnsi="PT Astra Serif"/>
          <w:sz w:val="28"/>
          <w:szCs w:val="28"/>
          <w:lang w:val="ru-RU"/>
        </w:rPr>
        <w:t xml:space="preserve">4) отказ в приёме документов, предоставление которых предусмотрено нормативными правовыми актами Российской Федерации, нормативными правовыми актами Ульяновской области, муниципальными правовыми </w:t>
      </w:r>
      <w:r w:rsidRPr="00610931">
        <w:rPr>
          <w:rFonts w:ascii="PT Astra Serif" w:eastAsia="Calibri" w:hAnsi="PT Astra Serif"/>
          <w:sz w:val="28"/>
          <w:szCs w:val="28"/>
          <w:lang w:val="ru-RU" w:eastAsia="en-US"/>
        </w:rPr>
        <w:t>уполномоченного органа</w:t>
      </w:r>
      <w:r w:rsidRPr="00610931">
        <w:rPr>
          <w:rFonts w:ascii="PT Astra Serif" w:hAnsi="PT Astra Serif"/>
          <w:sz w:val="28"/>
          <w:szCs w:val="28"/>
          <w:lang w:val="ru-RU"/>
        </w:rPr>
        <w:t xml:space="preserve"> актами для предоставления муниципальной услуги, у заявителя;</w:t>
      </w:r>
    </w:p>
    <w:p w:rsidR="00610931" w:rsidRPr="00610931" w:rsidRDefault="00610931" w:rsidP="00610931">
      <w:pPr>
        <w:spacing w:after="1" w:line="280" w:lineRule="atLeast"/>
        <w:ind w:firstLine="709"/>
        <w:jc w:val="both"/>
        <w:rPr>
          <w:rFonts w:ascii="PT Astra Serif" w:hAnsi="PT Astra Serif"/>
          <w:sz w:val="28"/>
          <w:szCs w:val="28"/>
          <w:lang w:val="ru-RU"/>
        </w:rPr>
      </w:pPr>
      <w:proofErr w:type="gramStart"/>
      <w:r w:rsidRPr="00610931">
        <w:rPr>
          <w:rFonts w:ascii="PT Astra Serif" w:hAnsi="PT Astra Serif"/>
          <w:sz w:val="28"/>
          <w:szCs w:val="28"/>
          <w:lang w:val="ru-RU"/>
        </w:rPr>
        <w:t xml:space="preserve">5) отказ в предоставлении муниципальной услуги, если основания отказа </w:t>
      </w:r>
      <w:r w:rsidRPr="00610931">
        <w:rPr>
          <w:rFonts w:ascii="PT Astra Serif" w:hAnsi="PT Astra Serif"/>
          <w:sz w:val="28"/>
          <w:szCs w:val="28"/>
          <w:lang w:val="ru-RU"/>
        </w:rPr>
        <w:br/>
        <w:t xml:space="preserve">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Ульяновской области, муниципальными правовыми актами. </w:t>
      </w:r>
      <w:proofErr w:type="gramEnd"/>
    </w:p>
    <w:p w:rsidR="00610931" w:rsidRPr="00610931" w:rsidRDefault="00610931" w:rsidP="00610931">
      <w:pPr>
        <w:spacing w:after="1"/>
        <w:ind w:firstLine="709"/>
        <w:jc w:val="both"/>
        <w:rPr>
          <w:rFonts w:ascii="PT Astra Serif" w:hAnsi="PT Astra Serif"/>
          <w:sz w:val="28"/>
          <w:szCs w:val="28"/>
          <w:lang w:val="ru-RU"/>
        </w:rPr>
      </w:pPr>
      <w:r w:rsidRPr="00610931">
        <w:rPr>
          <w:rFonts w:ascii="PT Astra Serif" w:hAnsi="PT Astra Serif"/>
          <w:sz w:val="28"/>
          <w:szCs w:val="28"/>
          <w:lang w:val="ru-RU"/>
        </w:rPr>
        <w:t>Досудебное (внесудебное) обжалование заявителем решений и действий (бездействия) ОГКУ «Правительство для граждан», работника ОГКУ «Правительство для граждан» в данном случае не осуществляется, так как муниципальная услуга в ОГКУ «Правительство для граждан» в полном объёме не предоставляется.</w:t>
      </w:r>
    </w:p>
    <w:p w:rsidR="00610931" w:rsidRPr="00610931" w:rsidRDefault="00610931" w:rsidP="00610931">
      <w:pPr>
        <w:spacing w:after="1" w:line="280" w:lineRule="atLeast"/>
        <w:ind w:firstLine="709"/>
        <w:jc w:val="both"/>
        <w:rPr>
          <w:rFonts w:ascii="PT Astra Serif" w:hAnsi="PT Astra Serif"/>
          <w:sz w:val="28"/>
          <w:szCs w:val="28"/>
          <w:lang w:val="ru-RU"/>
        </w:rPr>
      </w:pPr>
      <w:r w:rsidRPr="00610931">
        <w:rPr>
          <w:rFonts w:ascii="PT Astra Serif" w:hAnsi="PT Astra Serif"/>
          <w:sz w:val="28"/>
          <w:szCs w:val="28"/>
          <w:lang w:val="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Ульяновской области, муниципальными правовыми актами;</w:t>
      </w:r>
    </w:p>
    <w:p w:rsidR="00610931" w:rsidRPr="00610931" w:rsidRDefault="00610931" w:rsidP="00610931">
      <w:pPr>
        <w:spacing w:after="1" w:line="280" w:lineRule="atLeast"/>
        <w:ind w:firstLine="709"/>
        <w:jc w:val="both"/>
        <w:rPr>
          <w:rFonts w:ascii="PT Astra Serif" w:hAnsi="PT Astra Serif"/>
          <w:sz w:val="28"/>
          <w:szCs w:val="28"/>
          <w:lang w:val="ru-RU"/>
        </w:rPr>
      </w:pPr>
      <w:proofErr w:type="gramStart"/>
      <w:r w:rsidRPr="00610931">
        <w:rPr>
          <w:rFonts w:ascii="PT Astra Serif" w:hAnsi="PT Astra Serif"/>
          <w:sz w:val="28"/>
          <w:szCs w:val="28"/>
          <w:lang w:val="ru-RU"/>
        </w:rPr>
        <w:t xml:space="preserve">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610931" w:rsidRPr="00610931" w:rsidRDefault="00610931" w:rsidP="00610931">
      <w:pPr>
        <w:spacing w:after="1" w:line="280" w:lineRule="atLeast"/>
        <w:ind w:firstLine="709"/>
        <w:jc w:val="both"/>
        <w:rPr>
          <w:rFonts w:ascii="PT Astra Serif" w:eastAsia="Calibri" w:hAnsi="PT Astra Serif"/>
          <w:sz w:val="28"/>
          <w:szCs w:val="28"/>
          <w:lang w:val="ru-RU" w:eastAsia="en-US"/>
        </w:rPr>
      </w:pPr>
      <w:r w:rsidRPr="00610931">
        <w:rPr>
          <w:rFonts w:ascii="PT Astra Serif" w:eastAsia="Calibri" w:hAnsi="PT Astra Serif"/>
          <w:sz w:val="28"/>
          <w:szCs w:val="28"/>
          <w:lang w:val="ru-RU" w:eastAsia="en-US"/>
        </w:rPr>
        <w:t xml:space="preserve">8) нарушение срока или порядка выдачи документов по результатам предоставления </w:t>
      </w:r>
      <w:r w:rsidRPr="00610931">
        <w:rPr>
          <w:rFonts w:ascii="PT Astra Serif" w:hAnsi="PT Astra Serif"/>
          <w:sz w:val="28"/>
          <w:szCs w:val="28"/>
          <w:lang w:val="ru-RU"/>
        </w:rPr>
        <w:t>муниципальной</w:t>
      </w:r>
      <w:r w:rsidRPr="00610931">
        <w:rPr>
          <w:rFonts w:ascii="PT Astra Serif" w:eastAsia="Calibri" w:hAnsi="PT Astra Serif"/>
          <w:sz w:val="28"/>
          <w:szCs w:val="28"/>
          <w:lang w:val="ru-RU" w:eastAsia="en-US"/>
        </w:rPr>
        <w:t xml:space="preserve"> услуги;</w:t>
      </w:r>
    </w:p>
    <w:p w:rsidR="00610931" w:rsidRPr="00610931" w:rsidRDefault="00610931" w:rsidP="00610931">
      <w:pPr>
        <w:widowControl w:val="0"/>
        <w:autoSpaceDE w:val="0"/>
        <w:ind w:firstLine="709"/>
        <w:jc w:val="both"/>
        <w:rPr>
          <w:rFonts w:ascii="PT Astra Serif" w:eastAsia="Calibri" w:hAnsi="PT Astra Serif"/>
          <w:sz w:val="28"/>
          <w:szCs w:val="28"/>
          <w:lang w:val="ru-RU" w:eastAsia="en-US"/>
        </w:rPr>
      </w:pPr>
      <w:proofErr w:type="gramStart"/>
      <w:r w:rsidRPr="00610931">
        <w:rPr>
          <w:rFonts w:ascii="PT Astra Serif" w:eastAsia="Calibri" w:hAnsi="PT Astra Serif"/>
          <w:sz w:val="28"/>
          <w:szCs w:val="28"/>
          <w:lang w:val="ru-RU" w:eastAsia="en-US"/>
        </w:rPr>
        <w:t xml:space="preserve">9) приостановление предоставления </w:t>
      </w:r>
      <w:r w:rsidRPr="00610931">
        <w:rPr>
          <w:rFonts w:ascii="PT Astra Serif" w:hAnsi="PT Astra Serif"/>
          <w:sz w:val="28"/>
          <w:szCs w:val="28"/>
          <w:lang w:val="ru-RU"/>
        </w:rPr>
        <w:t>муниципальной</w:t>
      </w:r>
      <w:r w:rsidRPr="00610931">
        <w:rPr>
          <w:rFonts w:ascii="PT Astra Serif" w:eastAsia="Calibri" w:hAnsi="PT Astra Serif"/>
          <w:sz w:val="28"/>
          <w:szCs w:val="28"/>
          <w:lang w:val="ru-RU" w:eastAsia="en-US"/>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Ульяновской области, муниципальными правовыми актами;</w:t>
      </w:r>
      <w:proofErr w:type="gramEnd"/>
    </w:p>
    <w:p w:rsidR="00610931" w:rsidRPr="00610931" w:rsidRDefault="00610931" w:rsidP="00610931">
      <w:pPr>
        <w:spacing w:after="1"/>
        <w:ind w:firstLine="709"/>
        <w:jc w:val="both"/>
        <w:rPr>
          <w:rFonts w:ascii="PT Astra Serif" w:hAnsi="PT Astra Serif"/>
          <w:sz w:val="28"/>
          <w:szCs w:val="28"/>
          <w:lang w:val="ru-RU"/>
        </w:rPr>
      </w:pPr>
      <w:r w:rsidRPr="00610931">
        <w:rPr>
          <w:rFonts w:ascii="PT Astra Serif" w:hAnsi="PT Astra Serif"/>
          <w:sz w:val="28"/>
          <w:szCs w:val="28"/>
          <w:lang w:val="ru-RU"/>
        </w:rPr>
        <w:t>Досудебное (внесудебное) обжалование заявителем решений и действий (бездействия) ОГКУ «Правительство для граждан», работника ОГКУ «Правительство для граждан» в данном случае не осуществляется, так как муниципальная услуга в ОГКУ «Правительство для граждан» в полном объёме не предоставляется.</w:t>
      </w:r>
    </w:p>
    <w:p w:rsidR="00610931" w:rsidRPr="00610931" w:rsidRDefault="00610931" w:rsidP="00610931">
      <w:pPr>
        <w:widowControl w:val="0"/>
        <w:autoSpaceDE w:val="0"/>
        <w:ind w:firstLine="709"/>
        <w:jc w:val="both"/>
        <w:rPr>
          <w:rFonts w:ascii="PT Astra Serif" w:eastAsia="Calibri" w:hAnsi="PT Astra Serif"/>
          <w:sz w:val="28"/>
          <w:szCs w:val="28"/>
          <w:lang w:val="ru-RU" w:eastAsia="en-US"/>
        </w:rPr>
      </w:pPr>
      <w:r w:rsidRPr="00610931">
        <w:rPr>
          <w:rFonts w:ascii="PT Astra Serif" w:eastAsia="Calibri" w:hAnsi="PT Astra Serif"/>
          <w:sz w:val="28"/>
          <w:szCs w:val="28"/>
          <w:lang w:val="ru-RU" w:eastAsia="en-US"/>
        </w:rPr>
        <w:lastRenderedPageBreak/>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610931" w:rsidRPr="00610931" w:rsidRDefault="00610931" w:rsidP="00610931">
      <w:pPr>
        <w:widowControl w:val="0"/>
        <w:autoSpaceDE w:val="0"/>
        <w:ind w:firstLine="709"/>
        <w:jc w:val="both"/>
        <w:rPr>
          <w:rFonts w:ascii="PT Astra Serif" w:eastAsia="Calibri" w:hAnsi="PT Astra Serif"/>
          <w:sz w:val="28"/>
          <w:szCs w:val="28"/>
          <w:lang w:val="ru-RU" w:eastAsia="en-US"/>
        </w:rPr>
      </w:pPr>
      <w:r w:rsidRPr="00610931">
        <w:rPr>
          <w:rFonts w:ascii="PT Astra Serif" w:eastAsia="Calibri" w:hAnsi="PT Astra Serif"/>
          <w:sz w:val="28"/>
          <w:szCs w:val="28"/>
          <w:lang w:val="ru-RU" w:eastAsia="en-US"/>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10931" w:rsidRPr="00610931" w:rsidRDefault="00610931" w:rsidP="00610931">
      <w:pPr>
        <w:widowControl w:val="0"/>
        <w:autoSpaceDE w:val="0"/>
        <w:ind w:firstLine="709"/>
        <w:jc w:val="both"/>
        <w:rPr>
          <w:rFonts w:ascii="PT Astra Serif" w:eastAsia="Calibri" w:hAnsi="PT Astra Serif"/>
          <w:sz w:val="28"/>
          <w:szCs w:val="28"/>
          <w:lang w:val="ru-RU" w:eastAsia="en-US"/>
        </w:rPr>
      </w:pPr>
      <w:r w:rsidRPr="00610931">
        <w:rPr>
          <w:rFonts w:ascii="PT Astra Serif" w:eastAsia="Calibri" w:hAnsi="PT Astra Serif"/>
          <w:sz w:val="28"/>
          <w:szCs w:val="28"/>
          <w:lang w:val="ru-RU" w:eastAsia="en-US"/>
        </w:rPr>
        <w:t xml:space="preserve">б) наличие ошибок в заявлении о предоставлении муниципальной услуги </w:t>
      </w:r>
      <w:r w:rsidRPr="00610931">
        <w:rPr>
          <w:rFonts w:ascii="PT Astra Serif" w:eastAsia="Calibri" w:hAnsi="PT Astra Serif"/>
          <w:sz w:val="28"/>
          <w:szCs w:val="28"/>
          <w:lang w:val="ru-RU" w:eastAsia="en-US"/>
        </w:rPr>
        <w:br/>
        <w:t>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10931" w:rsidRPr="00610931" w:rsidRDefault="00610931" w:rsidP="00610931">
      <w:pPr>
        <w:widowControl w:val="0"/>
        <w:autoSpaceDE w:val="0"/>
        <w:ind w:firstLine="709"/>
        <w:jc w:val="both"/>
        <w:rPr>
          <w:rFonts w:ascii="PT Astra Serif" w:eastAsia="Calibri" w:hAnsi="PT Astra Serif"/>
          <w:sz w:val="28"/>
          <w:szCs w:val="28"/>
          <w:lang w:val="ru-RU" w:eastAsia="en-US"/>
        </w:rPr>
      </w:pPr>
      <w:r w:rsidRPr="00610931">
        <w:rPr>
          <w:rFonts w:ascii="PT Astra Serif" w:eastAsia="Calibri" w:hAnsi="PT Astra Serif"/>
          <w:sz w:val="28"/>
          <w:szCs w:val="28"/>
          <w:lang w:val="ru-RU" w:eastAsia="en-US"/>
        </w:rPr>
        <w:t>в) 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p w:rsidR="00610931" w:rsidRPr="00610931" w:rsidRDefault="00610931" w:rsidP="00610931">
      <w:pPr>
        <w:widowControl w:val="0"/>
        <w:autoSpaceDE w:val="0"/>
        <w:ind w:firstLine="709"/>
        <w:jc w:val="both"/>
        <w:rPr>
          <w:rFonts w:ascii="PT Astra Serif" w:eastAsia="Calibri" w:hAnsi="PT Astra Serif"/>
          <w:sz w:val="28"/>
          <w:szCs w:val="28"/>
          <w:lang w:val="ru-RU" w:eastAsia="en-US"/>
        </w:rPr>
      </w:pPr>
      <w:r w:rsidRPr="00610931">
        <w:rPr>
          <w:rFonts w:ascii="PT Astra Serif" w:eastAsia="Calibri" w:hAnsi="PT Astra Serif"/>
          <w:sz w:val="28"/>
          <w:szCs w:val="28"/>
          <w:lang w:val="ru-RU" w:eastAsia="en-US"/>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ОГКУ «Правительство для граждан» при первоначальном отказе в приёме документов, необходимых для предоставления муниципальной услуги, либо в предоставлении муниципальной услуги.</w:t>
      </w:r>
    </w:p>
    <w:p w:rsidR="00610931" w:rsidRPr="00610931" w:rsidRDefault="00610931" w:rsidP="00610931">
      <w:pPr>
        <w:spacing w:after="1"/>
        <w:ind w:firstLine="709"/>
        <w:jc w:val="both"/>
        <w:rPr>
          <w:rFonts w:ascii="PT Astra Serif" w:hAnsi="PT Astra Serif"/>
          <w:sz w:val="28"/>
          <w:szCs w:val="28"/>
          <w:lang w:val="ru-RU"/>
        </w:rPr>
      </w:pPr>
      <w:r w:rsidRPr="00610931">
        <w:rPr>
          <w:rFonts w:ascii="PT Astra Serif" w:hAnsi="PT Astra Serif"/>
          <w:sz w:val="28"/>
          <w:szCs w:val="28"/>
          <w:lang w:val="ru-RU"/>
        </w:rPr>
        <w:t>Досудебное (внесудебное) обжалование заявителем решений и действий (бездействия) ОГКУ «Правительство для граждан», работника ОГКУ «Правительство для граждан» в данном случае не осуществляется, так как муниципальная услуга в ОГКУ «Правительство для граждан» в полном объёме не предоставляется.</w:t>
      </w:r>
    </w:p>
    <w:p w:rsidR="00610931" w:rsidRPr="00610931" w:rsidRDefault="00610931" w:rsidP="00610931">
      <w:pPr>
        <w:spacing w:after="1" w:line="280" w:lineRule="atLeast"/>
        <w:jc w:val="center"/>
        <w:rPr>
          <w:rFonts w:ascii="PT Astra Serif" w:hAnsi="PT Astra Serif"/>
          <w:sz w:val="28"/>
          <w:szCs w:val="28"/>
          <w:lang w:val="ru-RU"/>
        </w:rPr>
      </w:pPr>
    </w:p>
    <w:p w:rsidR="00610931" w:rsidRPr="00610931" w:rsidRDefault="00610931" w:rsidP="00610931">
      <w:pPr>
        <w:spacing w:after="1" w:line="280" w:lineRule="atLeast"/>
        <w:jc w:val="center"/>
        <w:rPr>
          <w:rFonts w:ascii="PT Astra Serif" w:hAnsi="PT Astra Serif"/>
          <w:b/>
          <w:sz w:val="28"/>
          <w:szCs w:val="28"/>
          <w:lang w:val="ru-RU"/>
        </w:rPr>
      </w:pPr>
      <w:r w:rsidRPr="00610931">
        <w:rPr>
          <w:rFonts w:ascii="PT Astra Serif" w:hAnsi="PT Astra Serif"/>
          <w:b/>
          <w:sz w:val="28"/>
          <w:szCs w:val="28"/>
          <w:lang w:val="ru-RU"/>
        </w:rPr>
        <w:t>5.3.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порядке.</w:t>
      </w:r>
    </w:p>
    <w:p w:rsidR="00610931" w:rsidRPr="00610931" w:rsidRDefault="00610931" w:rsidP="00610931">
      <w:pPr>
        <w:spacing w:after="1" w:line="280" w:lineRule="atLeast"/>
        <w:jc w:val="center"/>
        <w:rPr>
          <w:rFonts w:ascii="PT Astra Serif" w:hAnsi="PT Astra Serif"/>
          <w:sz w:val="28"/>
          <w:szCs w:val="28"/>
          <w:lang w:val="ru-RU"/>
        </w:rPr>
      </w:pPr>
    </w:p>
    <w:p w:rsidR="00610931" w:rsidRPr="00610931" w:rsidRDefault="00610931" w:rsidP="00610931">
      <w:pPr>
        <w:spacing w:after="1" w:line="280" w:lineRule="atLeast"/>
        <w:ind w:firstLine="709"/>
        <w:jc w:val="both"/>
        <w:rPr>
          <w:rFonts w:ascii="PT Astra Serif" w:hAnsi="PT Astra Serif"/>
          <w:sz w:val="28"/>
          <w:szCs w:val="28"/>
          <w:lang w:val="ru-RU"/>
        </w:rPr>
      </w:pPr>
      <w:r w:rsidRPr="00610931">
        <w:rPr>
          <w:rFonts w:ascii="PT Astra Serif" w:hAnsi="PT Astra Serif"/>
          <w:sz w:val="28"/>
          <w:szCs w:val="28"/>
          <w:lang w:val="ru-RU"/>
        </w:rPr>
        <w:t xml:space="preserve">Заявители могут обратиться с жалобой в уполномоченный орган, </w:t>
      </w:r>
      <w:r w:rsidRPr="00610931">
        <w:rPr>
          <w:rFonts w:ascii="PT Astra Serif" w:hAnsi="PT Astra Serif"/>
          <w:sz w:val="28"/>
          <w:szCs w:val="28"/>
          <w:lang w:val="ru-RU"/>
        </w:rPr>
        <w:br/>
        <w:t>ОГКУ «Правительство для граждан».</w:t>
      </w:r>
    </w:p>
    <w:p w:rsidR="00610931" w:rsidRPr="00610931" w:rsidRDefault="00610931" w:rsidP="00610931">
      <w:pPr>
        <w:widowControl w:val="0"/>
        <w:autoSpaceDE w:val="0"/>
        <w:ind w:firstLine="709"/>
        <w:jc w:val="both"/>
        <w:rPr>
          <w:rFonts w:ascii="PT Astra Serif" w:hAnsi="PT Astra Serif"/>
          <w:sz w:val="28"/>
          <w:szCs w:val="28"/>
          <w:lang w:val="ru-RU"/>
        </w:rPr>
      </w:pPr>
      <w:r w:rsidRPr="00610931">
        <w:rPr>
          <w:rFonts w:ascii="PT Astra Serif" w:hAnsi="PT Astra Serif"/>
          <w:sz w:val="28"/>
          <w:szCs w:val="28"/>
          <w:lang w:val="ru-RU"/>
        </w:rPr>
        <w:t>Жалобы на решения и (или) действия (бездействие) муниципальных служащих уполномоченного органа рассматриваются Руководителем уполномоченного органа.</w:t>
      </w:r>
    </w:p>
    <w:p w:rsidR="00610931" w:rsidRPr="00610931" w:rsidRDefault="00610931" w:rsidP="00610931">
      <w:pPr>
        <w:widowControl w:val="0"/>
        <w:autoSpaceDE w:val="0"/>
        <w:ind w:firstLine="709"/>
        <w:jc w:val="both"/>
        <w:rPr>
          <w:rFonts w:ascii="PT Astra Serif" w:hAnsi="PT Astra Serif"/>
          <w:sz w:val="28"/>
          <w:szCs w:val="28"/>
          <w:lang w:val="ru-RU"/>
        </w:rPr>
      </w:pPr>
      <w:r w:rsidRPr="00610931">
        <w:rPr>
          <w:rFonts w:ascii="PT Astra Serif" w:hAnsi="PT Astra Serif"/>
          <w:sz w:val="28"/>
          <w:szCs w:val="28"/>
          <w:lang w:val="ru-RU"/>
        </w:rPr>
        <w:t>Жалобы на решение и (или) действие (бездействие) Руководителя уполномоченного органа рассматриваются Главой муниципального образования «Мелекесский район» Ульяновской области.</w:t>
      </w:r>
    </w:p>
    <w:p w:rsidR="00610931" w:rsidRPr="00610931" w:rsidRDefault="00610931" w:rsidP="00610931">
      <w:pPr>
        <w:widowControl w:val="0"/>
        <w:autoSpaceDE w:val="0"/>
        <w:ind w:firstLine="709"/>
        <w:jc w:val="both"/>
        <w:rPr>
          <w:rFonts w:ascii="PT Astra Serif" w:hAnsi="PT Astra Serif"/>
          <w:sz w:val="28"/>
          <w:szCs w:val="28"/>
          <w:lang w:val="ru-RU"/>
        </w:rPr>
      </w:pPr>
      <w:r w:rsidRPr="00610931">
        <w:rPr>
          <w:rFonts w:ascii="PT Astra Serif" w:hAnsi="PT Astra Serif"/>
          <w:sz w:val="28"/>
          <w:szCs w:val="28"/>
          <w:lang w:val="ru-RU"/>
        </w:rPr>
        <w:t>Жалобы на решение и (или) действия (бездействие) работника</w:t>
      </w:r>
      <w:r w:rsidRPr="00610931">
        <w:rPr>
          <w:rFonts w:ascii="PT Astra Serif" w:hAnsi="PT Astra Serif"/>
          <w:sz w:val="28"/>
          <w:szCs w:val="28"/>
          <w:lang w:val="ru-RU"/>
        </w:rPr>
        <w:br/>
        <w:t xml:space="preserve">ОГКУ «Правительство для граждан» рассматриваются руководителем </w:t>
      </w:r>
      <w:r w:rsidRPr="00610931">
        <w:rPr>
          <w:rFonts w:ascii="PT Astra Serif" w:hAnsi="PT Astra Serif"/>
          <w:sz w:val="28"/>
          <w:szCs w:val="28"/>
          <w:lang w:val="ru-RU"/>
        </w:rPr>
        <w:br/>
        <w:t>ОГКУ «Правительство для граждан».</w:t>
      </w:r>
    </w:p>
    <w:p w:rsidR="00610931" w:rsidRPr="00610931" w:rsidRDefault="00610931" w:rsidP="00610931">
      <w:pPr>
        <w:widowControl w:val="0"/>
        <w:autoSpaceDE w:val="0"/>
        <w:ind w:firstLine="709"/>
        <w:jc w:val="both"/>
        <w:rPr>
          <w:rFonts w:ascii="PT Astra Serif" w:hAnsi="PT Astra Serif"/>
          <w:sz w:val="28"/>
          <w:szCs w:val="28"/>
          <w:lang w:val="ru-RU"/>
        </w:rPr>
      </w:pPr>
      <w:proofErr w:type="gramStart"/>
      <w:r w:rsidRPr="00610931">
        <w:rPr>
          <w:rFonts w:ascii="PT Astra Serif" w:hAnsi="PT Astra Serif"/>
          <w:sz w:val="28"/>
          <w:szCs w:val="28"/>
          <w:lang w:val="ru-RU"/>
        </w:rPr>
        <w:t xml:space="preserve">Жалобы на решение и (или) действия (бездействие) руководителя ОГКУ </w:t>
      </w:r>
      <w:r w:rsidRPr="00610931">
        <w:rPr>
          <w:rFonts w:ascii="PT Astra Serif" w:hAnsi="PT Astra Serif"/>
          <w:sz w:val="28"/>
          <w:szCs w:val="28"/>
          <w:lang w:val="ru-RU"/>
        </w:rPr>
        <w:lastRenderedPageBreak/>
        <w:t>«Правительство для граждан» направляются в Правительство Ульяновской области и рассматриваются Правительством Ульяновской области в порядке, установленном постановлением Правительства Ульяновской области от 31.10.2012 № 514-П «О правительственной комиссии по рассмотрению жалоб на решения и действия (бездействие) руководителей исполнительных органов государственной власти Ульяновской области, подразделений, образуемых в Правительстве Ульяновской области, и подведомственного Правительству Ульяновской</w:t>
      </w:r>
      <w:proofErr w:type="gramEnd"/>
      <w:r w:rsidRPr="00610931">
        <w:rPr>
          <w:rFonts w:ascii="PT Astra Serif" w:hAnsi="PT Astra Serif"/>
          <w:sz w:val="28"/>
          <w:szCs w:val="28"/>
          <w:lang w:val="ru-RU"/>
        </w:rPr>
        <w:t xml:space="preserve"> области учреждения, предоставляющих государственные услуги, а также жалоб на решения и действия (бездействие) руководителя областного государственного казенного учреждения «Корпорация развития </w:t>
      </w:r>
      <w:proofErr w:type="gramStart"/>
      <w:r w:rsidRPr="00610931">
        <w:rPr>
          <w:rFonts w:ascii="PT Astra Serif" w:hAnsi="PT Astra Serif"/>
          <w:sz w:val="28"/>
          <w:szCs w:val="28"/>
          <w:lang w:val="ru-RU"/>
        </w:rPr>
        <w:t>интернет-технологий</w:t>
      </w:r>
      <w:proofErr w:type="gramEnd"/>
      <w:r w:rsidRPr="00610931">
        <w:rPr>
          <w:rFonts w:ascii="PT Astra Serif" w:hAnsi="PT Astra Serif"/>
          <w:sz w:val="28"/>
          <w:szCs w:val="28"/>
          <w:lang w:val="ru-RU"/>
        </w:rPr>
        <w:t xml:space="preserve"> - многофункциональный центр предоставления государственных </w:t>
      </w:r>
      <w:r w:rsidRPr="00610931">
        <w:rPr>
          <w:rFonts w:ascii="PT Astra Serif" w:hAnsi="PT Astra Serif"/>
          <w:sz w:val="28"/>
          <w:szCs w:val="28"/>
          <w:lang w:val="ru-RU"/>
        </w:rPr>
        <w:br/>
        <w:t>и муниципальных услуг в Ульяновской области».</w:t>
      </w:r>
    </w:p>
    <w:p w:rsidR="00610931" w:rsidRPr="00610931" w:rsidRDefault="00610931" w:rsidP="00610931">
      <w:pPr>
        <w:spacing w:after="1" w:line="280" w:lineRule="atLeast"/>
        <w:ind w:firstLine="709"/>
        <w:jc w:val="both"/>
        <w:rPr>
          <w:rFonts w:ascii="PT Astra Serif" w:hAnsi="PT Astra Serif"/>
          <w:sz w:val="28"/>
          <w:szCs w:val="28"/>
          <w:lang w:val="ru-RU"/>
        </w:rPr>
      </w:pPr>
      <w:proofErr w:type="gramStart"/>
      <w:r w:rsidRPr="00610931">
        <w:rPr>
          <w:rFonts w:ascii="PT Astra Serif" w:hAnsi="PT Astra Serif"/>
          <w:sz w:val="28"/>
          <w:szCs w:val="28"/>
          <w:lang w:val="ru-RU"/>
        </w:rPr>
        <w:t>Заявители могут обратиться с жалобой в Управление Федеральной антимонопольной службы по Ульяновской области (далее – УФАС) так как предоставление земельного участка, находящегося в муниципальной собственности или государственная собственность на который не разграничена, в аренду без проведения торгов является процедурой, включённой в исчерпывающий перечень процедур в сфере строительства объектов капитального строительства нежилого назначения, либо в исчерпывающий перечень процедур в сфере жилищного строительства</w:t>
      </w:r>
      <w:proofErr w:type="gramEnd"/>
      <w:r w:rsidRPr="00610931">
        <w:rPr>
          <w:rFonts w:ascii="PT Astra Serif" w:hAnsi="PT Astra Serif"/>
          <w:sz w:val="28"/>
          <w:szCs w:val="28"/>
          <w:lang w:val="ru-RU"/>
        </w:rPr>
        <w:t xml:space="preserve">, </w:t>
      </w:r>
      <w:proofErr w:type="gramStart"/>
      <w:r w:rsidRPr="00610931">
        <w:rPr>
          <w:rFonts w:ascii="PT Astra Serif" w:hAnsi="PT Astra Serif"/>
          <w:sz w:val="28"/>
          <w:szCs w:val="28"/>
          <w:lang w:val="ru-RU"/>
        </w:rPr>
        <w:t>утвержденный</w:t>
      </w:r>
      <w:proofErr w:type="gramEnd"/>
      <w:r w:rsidRPr="00610931">
        <w:rPr>
          <w:rFonts w:ascii="PT Astra Serif" w:hAnsi="PT Astra Serif"/>
          <w:sz w:val="28"/>
          <w:szCs w:val="28"/>
          <w:lang w:val="ru-RU"/>
        </w:rPr>
        <w:t xml:space="preserve"> Правительством Российской Федерации в соответствии с частью 2 статьи 6 Градостроительного кодекса Российской Федерации.</w:t>
      </w:r>
    </w:p>
    <w:p w:rsidR="00610931" w:rsidRPr="00610931" w:rsidRDefault="00610931" w:rsidP="00610931">
      <w:pPr>
        <w:spacing w:after="1" w:line="280" w:lineRule="atLeast"/>
        <w:jc w:val="center"/>
        <w:rPr>
          <w:rFonts w:ascii="PT Astra Serif" w:hAnsi="PT Astra Serif"/>
          <w:b/>
          <w:sz w:val="28"/>
          <w:szCs w:val="28"/>
          <w:lang w:val="ru-RU"/>
        </w:rPr>
      </w:pPr>
    </w:p>
    <w:p w:rsidR="00610931" w:rsidRPr="00610931" w:rsidRDefault="00610931" w:rsidP="00610931">
      <w:pPr>
        <w:spacing w:after="1" w:line="280" w:lineRule="atLeast"/>
        <w:jc w:val="center"/>
        <w:rPr>
          <w:rFonts w:ascii="PT Astra Serif" w:hAnsi="PT Astra Serif"/>
          <w:sz w:val="28"/>
          <w:lang w:val="ru-RU"/>
        </w:rPr>
      </w:pPr>
      <w:r w:rsidRPr="00610931">
        <w:rPr>
          <w:rFonts w:ascii="PT Astra Serif" w:hAnsi="PT Astra Serif"/>
          <w:b/>
          <w:sz w:val="28"/>
          <w:lang w:val="ru-RU"/>
        </w:rPr>
        <w:t>5.4. Порядок подачи и рассмотрения жалобы</w:t>
      </w:r>
    </w:p>
    <w:p w:rsidR="00610931" w:rsidRPr="00610931" w:rsidRDefault="00610931" w:rsidP="00610931">
      <w:pPr>
        <w:tabs>
          <w:tab w:val="left" w:pos="2378"/>
        </w:tabs>
        <w:spacing w:after="1" w:line="280" w:lineRule="atLeast"/>
        <w:jc w:val="center"/>
        <w:rPr>
          <w:rFonts w:ascii="PT Astra Serif" w:hAnsi="PT Astra Serif"/>
          <w:sz w:val="28"/>
          <w:lang w:val="ru-RU"/>
        </w:rPr>
      </w:pPr>
    </w:p>
    <w:p w:rsidR="00610931" w:rsidRPr="00610931" w:rsidRDefault="00610931" w:rsidP="00610931">
      <w:pPr>
        <w:spacing w:after="1" w:line="280" w:lineRule="atLeast"/>
        <w:ind w:firstLine="709"/>
        <w:jc w:val="both"/>
        <w:rPr>
          <w:rFonts w:ascii="PT Astra Serif" w:hAnsi="PT Astra Serif"/>
          <w:sz w:val="28"/>
          <w:lang w:val="ru-RU"/>
        </w:rPr>
      </w:pPr>
      <w:proofErr w:type="gramStart"/>
      <w:r w:rsidRPr="00610931">
        <w:rPr>
          <w:rFonts w:ascii="PT Astra Serif" w:hAnsi="PT Astra Serif"/>
          <w:sz w:val="28"/>
          <w:lang w:val="ru-RU"/>
        </w:rPr>
        <w:t xml:space="preserve">Жалоба на решения и действия (бездействие) уполномоченного органа может быть направлена по почте, через ОГКУ «Правительство для граждан», в электронной форме с использованием информационно-телекоммуникационной сети «Интернет», официального сайта уполномоченного органа, Единого портала, федеральной государственной информационной системы, обеспечивающей процесс </w:t>
      </w:r>
      <w:r w:rsidRPr="00610931">
        <w:rPr>
          <w:rFonts w:ascii="PT Astra Serif" w:hAnsi="PT Astra Serif"/>
          <w:bCs/>
          <w:sz w:val="28"/>
          <w:shd w:val="clear" w:color="auto" w:fill="FFFFFF"/>
          <w:lang w:val="ru-RU"/>
        </w:rPr>
        <w:t>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w:t>
      </w:r>
      <w:proofErr w:type="gramEnd"/>
      <w:r w:rsidRPr="00610931">
        <w:rPr>
          <w:rFonts w:ascii="PT Astra Serif" w:hAnsi="PT Astra Serif"/>
          <w:bCs/>
          <w:sz w:val="28"/>
          <w:shd w:val="clear" w:color="auto" w:fill="FFFFFF"/>
          <w:lang w:val="ru-RU"/>
        </w:rPr>
        <w:t xml:space="preserve"> лицами, государственными и муниципальными служащими</w:t>
      </w:r>
      <w:r w:rsidRPr="00610931">
        <w:rPr>
          <w:rFonts w:ascii="PT Astra Serif" w:hAnsi="PT Astra Serif"/>
          <w:sz w:val="28"/>
          <w:lang w:val="ru-RU"/>
        </w:rPr>
        <w:t xml:space="preserve">, а также может быть </w:t>
      </w:r>
      <w:proofErr w:type="gramStart"/>
      <w:r w:rsidRPr="00610931">
        <w:rPr>
          <w:rFonts w:ascii="PT Astra Serif" w:hAnsi="PT Astra Serif"/>
          <w:sz w:val="28"/>
          <w:lang w:val="ru-RU"/>
        </w:rPr>
        <w:t>принята</w:t>
      </w:r>
      <w:proofErr w:type="gramEnd"/>
      <w:r w:rsidRPr="00610931">
        <w:rPr>
          <w:rFonts w:ascii="PT Astra Serif" w:hAnsi="PT Astra Serif"/>
          <w:sz w:val="28"/>
          <w:lang w:val="ru-RU"/>
        </w:rPr>
        <w:t xml:space="preserve"> при личном приёме заявителя.</w:t>
      </w:r>
    </w:p>
    <w:p w:rsidR="00610931" w:rsidRPr="00610931" w:rsidRDefault="00610931" w:rsidP="00610931">
      <w:pPr>
        <w:spacing w:after="1" w:line="280" w:lineRule="atLeast"/>
        <w:ind w:firstLine="709"/>
        <w:jc w:val="both"/>
        <w:rPr>
          <w:rFonts w:ascii="PT Astra Serif" w:hAnsi="PT Astra Serif"/>
          <w:sz w:val="28"/>
          <w:lang w:val="ru-RU"/>
        </w:rPr>
      </w:pPr>
      <w:proofErr w:type="gramStart"/>
      <w:r w:rsidRPr="00610931">
        <w:rPr>
          <w:rFonts w:ascii="PT Astra Serif" w:hAnsi="PT Astra Serif"/>
          <w:sz w:val="28"/>
          <w:lang w:val="ru-RU"/>
        </w:rPr>
        <w:t xml:space="preserve">Жалоба на решения и действия (бездействие) ОГКУ «Правительство для граждан», работника ОГКУ «Правительство для граждан» может быть направлена по почте, в электронной форме с использованием информационно-телекоммуникационной сети «Интернет», официального сайта ОГКУ «Правительство для граждан», Единого портала, федеральной государственной информационной системы, обеспечивающей процесс </w:t>
      </w:r>
      <w:r w:rsidRPr="00610931">
        <w:rPr>
          <w:rFonts w:ascii="PT Astra Serif" w:hAnsi="PT Astra Serif"/>
          <w:bCs/>
          <w:sz w:val="28"/>
          <w:shd w:val="clear" w:color="auto" w:fill="FFFFFF"/>
          <w:lang w:val="ru-RU"/>
        </w:rPr>
        <w:t>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w:t>
      </w:r>
      <w:proofErr w:type="gramEnd"/>
      <w:r w:rsidRPr="00610931">
        <w:rPr>
          <w:rFonts w:ascii="PT Astra Serif" w:hAnsi="PT Astra Serif"/>
          <w:bCs/>
          <w:sz w:val="28"/>
          <w:shd w:val="clear" w:color="auto" w:fill="FFFFFF"/>
          <w:lang w:val="ru-RU"/>
        </w:rPr>
        <w:t xml:space="preserve"> муниципальные услуги, их </w:t>
      </w:r>
      <w:r w:rsidRPr="00610931">
        <w:rPr>
          <w:rFonts w:ascii="PT Astra Serif" w:hAnsi="PT Astra Serif"/>
          <w:bCs/>
          <w:sz w:val="28"/>
          <w:shd w:val="clear" w:color="auto" w:fill="FFFFFF"/>
          <w:lang w:val="ru-RU"/>
        </w:rPr>
        <w:lastRenderedPageBreak/>
        <w:t>должностными лицами, государственными и муниципальными служащими</w:t>
      </w:r>
      <w:r w:rsidRPr="00610931">
        <w:rPr>
          <w:rFonts w:ascii="PT Astra Serif" w:hAnsi="PT Astra Serif"/>
          <w:sz w:val="28"/>
          <w:lang w:val="ru-RU"/>
        </w:rPr>
        <w:t xml:space="preserve">, а также может быть </w:t>
      </w:r>
      <w:proofErr w:type="gramStart"/>
      <w:r w:rsidRPr="00610931">
        <w:rPr>
          <w:rFonts w:ascii="PT Astra Serif" w:hAnsi="PT Astra Serif"/>
          <w:sz w:val="28"/>
          <w:lang w:val="ru-RU"/>
        </w:rPr>
        <w:t>принята</w:t>
      </w:r>
      <w:proofErr w:type="gramEnd"/>
      <w:r w:rsidRPr="00610931">
        <w:rPr>
          <w:rFonts w:ascii="PT Astra Serif" w:hAnsi="PT Astra Serif"/>
          <w:sz w:val="28"/>
          <w:lang w:val="ru-RU"/>
        </w:rPr>
        <w:t xml:space="preserve"> при личном приеме заявителя.</w:t>
      </w:r>
    </w:p>
    <w:p w:rsidR="00610931" w:rsidRPr="00610931" w:rsidRDefault="00610931" w:rsidP="00610931">
      <w:pPr>
        <w:autoSpaceDE w:val="0"/>
        <w:adjustRightInd w:val="0"/>
        <w:ind w:firstLine="697"/>
        <w:jc w:val="both"/>
        <w:rPr>
          <w:rFonts w:ascii="PT Astra Serif" w:hAnsi="PT Astra Serif"/>
          <w:sz w:val="28"/>
          <w:lang w:val="ru-RU"/>
        </w:rPr>
      </w:pPr>
      <w:r w:rsidRPr="00610931">
        <w:rPr>
          <w:rFonts w:ascii="PT Astra Serif" w:hAnsi="PT Astra Serif"/>
          <w:sz w:val="28"/>
          <w:lang w:val="ru-RU"/>
        </w:rPr>
        <w:t xml:space="preserve">Жалоба подаётся в уполномоченный орган, ОГКУ «Правительство для граждан» в письменной форме на бумажном носителе или в электронной форме. </w:t>
      </w:r>
    </w:p>
    <w:p w:rsidR="00610931" w:rsidRPr="00610931" w:rsidRDefault="00610931" w:rsidP="00610931">
      <w:pPr>
        <w:autoSpaceDE w:val="0"/>
        <w:adjustRightInd w:val="0"/>
        <w:ind w:firstLine="697"/>
        <w:jc w:val="both"/>
        <w:rPr>
          <w:rFonts w:ascii="PT Astra Serif" w:hAnsi="PT Astra Serif"/>
          <w:sz w:val="28"/>
          <w:lang w:val="ru-RU"/>
        </w:rPr>
      </w:pPr>
      <w:r w:rsidRPr="00610931">
        <w:rPr>
          <w:rFonts w:ascii="PT Astra Serif" w:hAnsi="PT Astra Serif"/>
          <w:sz w:val="28"/>
          <w:lang w:val="ru-RU"/>
        </w:rPr>
        <w:t>ОГКУ «Правительство для граждан» передаёт принятые им жалобы от заявителя на решения и действия (бездействие) уполномоченного органа в уполномоченный орган для принятия им решения об удовлетворении жалобы либо об отказе в ее удовлетворении в срок не позднее следующего рабочего дня со дня поступления жалобы.</w:t>
      </w:r>
    </w:p>
    <w:p w:rsidR="00610931" w:rsidRPr="008814E1" w:rsidRDefault="00610931" w:rsidP="00610931">
      <w:pPr>
        <w:spacing w:after="1" w:line="280" w:lineRule="atLeast"/>
        <w:ind w:firstLine="709"/>
        <w:jc w:val="both"/>
        <w:rPr>
          <w:rFonts w:ascii="PT Astra Serif" w:hAnsi="PT Astra Serif"/>
          <w:sz w:val="28"/>
          <w:lang w:val="ru-RU"/>
        </w:rPr>
      </w:pPr>
      <w:r w:rsidRPr="008814E1">
        <w:rPr>
          <w:rFonts w:ascii="PT Astra Serif" w:hAnsi="PT Astra Serif"/>
          <w:sz w:val="28"/>
          <w:lang w:val="ru-RU"/>
        </w:rPr>
        <w:t>Жалоба должна содержать:</w:t>
      </w:r>
    </w:p>
    <w:p w:rsidR="00610931" w:rsidRPr="00610931" w:rsidRDefault="00610931" w:rsidP="00610931">
      <w:pPr>
        <w:spacing w:after="1" w:line="280" w:lineRule="atLeast"/>
        <w:ind w:firstLine="709"/>
        <w:jc w:val="both"/>
        <w:rPr>
          <w:rFonts w:ascii="PT Astra Serif" w:hAnsi="PT Astra Serif"/>
          <w:sz w:val="28"/>
          <w:lang w:val="ru-RU"/>
        </w:rPr>
      </w:pPr>
      <w:r w:rsidRPr="00610931">
        <w:rPr>
          <w:rFonts w:ascii="PT Astra Serif" w:hAnsi="PT Astra Serif"/>
          <w:sz w:val="28"/>
          <w:lang w:val="ru-RU"/>
        </w:rPr>
        <w:t>1) наименование уполномоченного органа, должностного лица уполномоченного органа, либо муниципального служащего, ОГКУ «Правительство для граждан», его руководителя и (или) работника, решения и действия (бездействие) которых обжалуются;</w:t>
      </w:r>
    </w:p>
    <w:p w:rsidR="00610931" w:rsidRPr="00610931" w:rsidRDefault="00610931" w:rsidP="00610931">
      <w:pPr>
        <w:spacing w:after="1" w:line="280" w:lineRule="atLeast"/>
        <w:ind w:firstLine="709"/>
        <w:jc w:val="both"/>
        <w:rPr>
          <w:rFonts w:ascii="PT Astra Serif" w:hAnsi="PT Astra Serif"/>
          <w:sz w:val="28"/>
          <w:lang w:val="ru-RU"/>
        </w:rPr>
      </w:pPr>
      <w:proofErr w:type="gramStart"/>
      <w:r w:rsidRPr="00610931">
        <w:rPr>
          <w:rFonts w:ascii="PT Astra Serif" w:hAnsi="PT Astra Serif"/>
          <w:sz w:val="28"/>
          <w:lang w:val="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10931" w:rsidRPr="00610931" w:rsidRDefault="00610931" w:rsidP="00610931">
      <w:pPr>
        <w:spacing w:after="1" w:line="280" w:lineRule="atLeast"/>
        <w:ind w:firstLine="709"/>
        <w:jc w:val="both"/>
        <w:rPr>
          <w:rFonts w:ascii="PT Astra Serif" w:hAnsi="PT Astra Serif"/>
          <w:sz w:val="28"/>
          <w:lang w:val="ru-RU"/>
        </w:rPr>
      </w:pPr>
      <w:r w:rsidRPr="00610931">
        <w:rPr>
          <w:rFonts w:ascii="PT Astra Serif" w:hAnsi="PT Astra Serif"/>
          <w:sz w:val="28"/>
          <w:lang w:val="ru-RU"/>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ОГКУ «Правительство для граждан», работника ОГКУ «Правительство для граждан»;</w:t>
      </w:r>
    </w:p>
    <w:p w:rsidR="00610931" w:rsidRPr="00610931" w:rsidRDefault="00610931" w:rsidP="00610931">
      <w:pPr>
        <w:spacing w:after="1" w:line="280" w:lineRule="atLeast"/>
        <w:ind w:firstLine="709"/>
        <w:jc w:val="both"/>
        <w:rPr>
          <w:rFonts w:ascii="PT Astra Serif" w:hAnsi="PT Astra Serif"/>
          <w:sz w:val="28"/>
          <w:lang w:val="ru-RU"/>
        </w:rPr>
      </w:pPr>
      <w:r w:rsidRPr="00610931">
        <w:rPr>
          <w:rFonts w:ascii="PT Astra Serif" w:hAnsi="PT Astra Serif"/>
          <w:sz w:val="28"/>
          <w:lang w:val="ru-RU"/>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ОГКУ «Правительство для граждан», работника ОГКУ «Правительство для граждан». Заявителем могут быть представлены документы (при наличии), подтверждающие доводы заявителя, либо их копии.</w:t>
      </w:r>
    </w:p>
    <w:p w:rsidR="00610931" w:rsidRPr="00610931" w:rsidRDefault="00610931" w:rsidP="00610931">
      <w:pPr>
        <w:autoSpaceDE w:val="0"/>
        <w:adjustRightInd w:val="0"/>
        <w:ind w:firstLine="720"/>
        <w:jc w:val="both"/>
        <w:rPr>
          <w:rFonts w:ascii="PT Astra Serif" w:hAnsi="PT Astra Serif"/>
          <w:sz w:val="28"/>
          <w:lang w:val="ru-RU"/>
        </w:rPr>
      </w:pPr>
      <w:r w:rsidRPr="00610931">
        <w:rPr>
          <w:rFonts w:ascii="PT Astra Serif" w:hAnsi="PT Astra Serif"/>
          <w:sz w:val="28"/>
          <w:lang w:val="ru-RU"/>
        </w:rPr>
        <w:t xml:space="preserve">Порядок подачи и рассмотрения жалобы УФАС определён статьёй </w:t>
      </w:r>
      <w:r w:rsidRPr="00610931">
        <w:rPr>
          <w:rFonts w:ascii="PT Astra Serif" w:hAnsi="PT Astra Serif"/>
          <w:sz w:val="28"/>
          <w:lang w:val="ru-RU"/>
        </w:rPr>
        <w:br/>
        <w:t>18.1 Федерального закона от 26.07.2006 № 135-ФЗ «О защите конкуренции».</w:t>
      </w:r>
    </w:p>
    <w:p w:rsidR="00610931" w:rsidRPr="00610931" w:rsidRDefault="00610931" w:rsidP="00610931">
      <w:pPr>
        <w:spacing w:after="1" w:line="280" w:lineRule="atLeast"/>
        <w:jc w:val="center"/>
        <w:rPr>
          <w:rFonts w:ascii="PT Astra Serif" w:hAnsi="PT Astra Serif"/>
          <w:sz w:val="28"/>
          <w:lang w:val="ru-RU"/>
        </w:rPr>
      </w:pPr>
    </w:p>
    <w:p w:rsidR="00610931" w:rsidRPr="00610931" w:rsidRDefault="00610931" w:rsidP="00610931">
      <w:pPr>
        <w:spacing w:after="1" w:line="280" w:lineRule="atLeast"/>
        <w:jc w:val="center"/>
        <w:rPr>
          <w:rFonts w:ascii="PT Astra Serif" w:hAnsi="PT Astra Serif"/>
          <w:b/>
          <w:sz w:val="28"/>
          <w:lang w:val="ru-RU"/>
        </w:rPr>
      </w:pPr>
      <w:r w:rsidRPr="00610931">
        <w:rPr>
          <w:rFonts w:ascii="PT Astra Serif" w:hAnsi="PT Astra Serif"/>
          <w:b/>
          <w:sz w:val="28"/>
          <w:lang w:val="ru-RU"/>
        </w:rPr>
        <w:t>5.5. Сроки рассмотрения жалобы</w:t>
      </w:r>
    </w:p>
    <w:p w:rsidR="00610931" w:rsidRPr="00610931" w:rsidRDefault="00610931" w:rsidP="00610931">
      <w:pPr>
        <w:spacing w:after="1" w:line="280" w:lineRule="atLeast"/>
        <w:jc w:val="center"/>
        <w:rPr>
          <w:rFonts w:ascii="PT Astra Serif" w:hAnsi="PT Astra Serif"/>
          <w:sz w:val="28"/>
          <w:lang w:val="ru-RU"/>
        </w:rPr>
      </w:pPr>
    </w:p>
    <w:p w:rsidR="00610931" w:rsidRPr="00610931" w:rsidRDefault="00610931" w:rsidP="00610931">
      <w:pPr>
        <w:spacing w:after="1" w:line="280" w:lineRule="atLeast"/>
        <w:ind w:firstLine="720"/>
        <w:jc w:val="both"/>
        <w:rPr>
          <w:rFonts w:ascii="PT Astra Serif" w:hAnsi="PT Astra Serif"/>
          <w:sz w:val="28"/>
          <w:lang w:val="ru-RU"/>
        </w:rPr>
      </w:pPr>
      <w:r w:rsidRPr="00610931">
        <w:rPr>
          <w:rFonts w:ascii="PT Astra Serif" w:hAnsi="PT Astra Serif"/>
          <w:sz w:val="28"/>
          <w:lang w:val="ru-RU"/>
        </w:rPr>
        <w:t>Жалоба, поступившая в уполномоченный орган, ОГКУ «Правительство для граждан», подлежит регистрации не позднее следующего рабочего дня со дня её поступления.</w:t>
      </w:r>
    </w:p>
    <w:p w:rsidR="00610931" w:rsidRPr="00610931" w:rsidRDefault="00610931" w:rsidP="00610931">
      <w:pPr>
        <w:spacing w:after="1" w:line="280" w:lineRule="atLeast"/>
        <w:ind w:firstLine="720"/>
        <w:jc w:val="both"/>
        <w:rPr>
          <w:rFonts w:ascii="PT Astra Serif" w:hAnsi="PT Astra Serif"/>
          <w:sz w:val="28"/>
          <w:lang w:val="ru-RU"/>
        </w:rPr>
      </w:pPr>
      <w:proofErr w:type="gramStart"/>
      <w:r w:rsidRPr="00610931">
        <w:rPr>
          <w:rFonts w:ascii="PT Astra Serif" w:hAnsi="PT Astra Serif"/>
          <w:sz w:val="28"/>
          <w:lang w:val="ru-RU"/>
        </w:rPr>
        <w:t xml:space="preserve">Жалоба, поступившая в уполномоченный орган, ОГКУ «Правительство для граждан», подлежит рассмотрению в течение пятнадцати рабочих дней со дня её регистрации, а в случае обжалования отказа уполномоченного органа, </w:t>
      </w:r>
      <w:r w:rsidRPr="00610931">
        <w:rPr>
          <w:rFonts w:ascii="PT Astra Serif" w:hAnsi="PT Astra Serif"/>
          <w:sz w:val="28"/>
          <w:lang w:val="ru-RU"/>
        </w:rPr>
        <w:br/>
        <w:t xml:space="preserve">ОГКУ «Правительство для граждан» в приёме документов у заявителя либо </w:t>
      </w:r>
      <w:r w:rsidRPr="00610931">
        <w:rPr>
          <w:rFonts w:ascii="PT Astra Serif" w:hAnsi="PT Astra Serif"/>
          <w:sz w:val="28"/>
          <w:lang w:val="ru-RU"/>
        </w:rPr>
        <w:br/>
        <w:t>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её</w:t>
      </w:r>
      <w:proofErr w:type="gramEnd"/>
      <w:r w:rsidRPr="00610931">
        <w:rPr>
          <w:rFonts w:ascii="PT Astra Serif" w:hAnsi="PT Astra Serif"/>
          <w:sz w:val="28"/>
          <w:lang w:val="ru-RU"/>
        </w:rPr>
        <w:t xml:space="preserve"> регистрации.</w:t>
      </w:r>
    </w:p>
    <w:p w:rsidR="00610931" w:rsidRPr="00610931" w:rsidRDefault="00610931" w:rsidP="00610931">
      <w:pPr>
        <w:spacing w:after="1" w:line="280" w:lineRule="atLeast"/>
        <w:jc w:val="center"/>
        <w:rPr>
          <w:rFonts w:ascii="PT Astra Serif" w:hAnsi="PT Astra Serif"/>
          <w:sz w:val="28"/>
          <w:lang w:val="ru-RU"/>
        </w:rPr>
      </w:pPr>
    </w:p>
    <w:p w:rsidR="00610931" w:rsidRPr="008814E1" w:rsidRDefault="00610931" w:rsidP="00610931">
      <w:pPr>
        <w:spacing w:after="1" w:line="280" w:lineRule="atLeast"/>
        <w:jc w:val="center"/>
        <w:rPr>
          <w:rFonts w:ascii="PT Astra Serif" w:hAnsi="PT Astra Serif"/>
          <w:b/>
          <w:sz w:val="28"/>
          <w:lang w:val="ru-RU"/>
        </w:rPr>
      </w:pPr>
      <w:r w:rsidRPr="008814E1">
        <w:rPr>
          <w:rFonts w:ascii="PT Astra Serif" w:hAnsi="PT Astra Serif"/>
          <w:b/>
          <w:sz w:val="28"/>
          <w:lang w:val="ru-RU"/>
        </w:rPr>
        <w:t>5.6. Результат рассмотрения жалобы</w:t>
      </w:r>
    </w:p>
    <w:p w:rsidR="00610931" w:rsidRPr="008814E1" w:rsidRDefault="00610931" w:rsidP="00610931">
      <w:pPr>
        <w:spacing w:after="1" w:line="280" w:lineRule="atLeast"/>
        <w:jc w:val="center"/>
        <w:rPr>
          <w:rFonts w:ascii="PT Astra Serif" w:hAnsi="PT Astra Serif"/>
          <w:sz w:val="28"/>
          <w:lang w:val="ru-RU"/>
        </w:rPr>
      </w:pPr>
    </w:p>
    <w:p w:rsidR="00610931" w:rsidRPr="00610931" w:rsidRDefault="00610931" w:rsidP="00610931">
      <w:pPr>
        <w:spacing w:after="1" w:line="280" w:lineRule="atLeast"/>
        <w:ind w:firstLine="720"/>
        <w:jc w:val="both"/>
        <w:rPr>
          <w:rFonts w:ascii="PT Astra Serif" w:hAnsi="PT Astra Serif"/>
          <w:sz w:val="28"/>
          <w:lang w:val="ru-RU"/>
        </w:rPr>
      </w:pPr>
      <w:r w:rsidRPr="00610931">
        <w:rPr>
          <w:rFonts w:ascii="PT Astra Serif" w:hAnsi="PT Astra Serif"/>
          <w:sz w:val="28"/>
          <w:lang w:val="ru-RU"/>
        </w:rPr>
        <w:t xml:space="preserve">По результатам рассмотрения жалобы уполномоченным органом, </w:t>
      </w:r>
      <w:r w:rsidRPr="00610931">
        <w:rPr>
          <w:rFonts w:ascii="PT Astra Serif" w:hAnsi="PT Astra Serif"/>
          <w:sz w:val="28"/>
          <w:lang w:val="ru-RU"/>
        </w:rPr>
        <w:br/>
        <w:t>ОГКУ «Правительство для граждан» принимается одно из следующих решений:</w:t>
      </w:r>
    </w:p>
    <w:p w:rsidR="00610931" w:rsidRPr="00610931" w:rsidRDefault="00610931" w:rsidP="00610931">
      <w:pPr>
        <w:spacing w:after="1" w:line="280" w:lineRule="atLeast"/>
        <w:ind w:firstLine="720"/>
        <w:jc w:val="both"/>
        <w:rPr>
          <w:rFonts w:ascii="PT Astra Serif" w:hAnsi="PT Astra Serif"/>
          <w:sz w:val="28"/>
          <w:lang w:val="ru-RU"/>
        </w:rPr>
      </w:pPr>
      <w:proofErr w:type="gramStart"/>
      <w:r w:rsidRPr="00610931">
        <w:rPr>
          <w:rFonts w:ascii="PT Astra Serif" w:hAnsi="PT Astra Serif"/>
          <w:sz w:val="28"/>
          <w:lang w:val="ru-RU"/>
        </w:rPr>
        <w:t xml:space="preserve">1) </w:t>
      </w:r>
      <w:r w:rsidRPr="00610931">
        <w:rPr>
          <w:rFonts w:ascii="PT Astra Serif" w:hAnsi="PT Astra Serif"/>
          <w:sz w:val="28"/>
          <w:lang w:val="ru-RU" w:eastAsia="ar-SA"/>
        </w:rPr>
        <w:t>жалоба удовлетворяется, в том числе в форме отмены принятого решения, исправления допущенных опечаток и (или)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Ульяновской области, муниципальными правовыми актами;</w:t>
      </w:r>
      <w:proofErr w:type="gramEnd"/>
    </w:p>
    <w:p w:rsidR="00610931" w:rsidRPr="00610931" w:rsidRDefault="00610931" w:rsidP="00610931">
      <w:pPr>
        <w:spacing w:after="1" w:line="280" w:lineRule="atLeast"/>
        <w:ind w:firstLine="720"/>
        <w:jc w:val="both"/>
        <w:rPr>
          <w:rFonts w:ascii="PT Astra Serif" w:hAnsi="PT Astra Serif"/>
          <w:sz w:val="28"/>
          <w:lang w:val="ru-RU"/>
        </w:rPr>
      </w:pPr>
      <w:r w:rsidRPr="00610931">
        <w:rPr>
          <w:rFonts w:ascii="PT Astra Serif" w:hAnsi="PT Astra Serif"/>
          <w:sz w:val="28"/>
          <w:lang w:val="ru-RU"/>
        </w:rPr>
        <w:t>2) в удовлетворении жалобы отказывается.</w:t>
      </w:r>
    </w:p>
    <w:p w:rsidR="00610931" w:rsidRPr="00610931" w:rsidRDefault="00610931" w:rsidP="00610931">
      <w:pPr>
        <w:spacing w:after="1" w:line="280" w:lineRule="atLeast"/>
        <w:jc w:val="center"/>
        <w:rPr>
          <w:rFonts w:ascii="PT Astra Serif" w:hAnsi="PT Astra Serif"/>
          <w:sz w:val="28"/>
          <w:lang w:val="ru-RU"/>
        </w:rPr>
      </w:pPr>
    </w:p>
    <w:p w:rsidR="00610931" w:rsidRPr="00610931" w:rsidRDefault="00610931" w:rsidP="00610931">
      <w:pPr>
        <w:spacing w:after="1" w:line="280" w:lineRule="atLeast"/>
        <w:jc w:val="center"/>
        <w:rPr>
          <w:rFonts w:ascii="PT Astra Serif" w:hAnsi="PT Astra Serif"/>
          <w:b/>
          <w:sz w:val="28"/>
          <w:lang w:val="ru-RU"/>
        </w:rPr>
      </w:pPr>
      <w:r w:rsidRPr="00610931">
        <w:rPr>
          <w:rFonts w:ascii="PT Astra Serif" w:hAnsi="PT Astra Serif"/>
          <w:b/>
          <w:sz w:val="28"/>
          <w:lang w:val="ru-RU"/>
        </w:rPr>
        <w:t>5.7. Порядок информирования заявителя о результатах рассмотрения жалобы</w:t>
      </w:r>
    </w:p>
    <w:p w:rsidR="00610931" w:rsidRPr="00610931" w:rsidRDefault="00610931" w:rsidP="00610931">
      <w:pPr>
        <w:spacing w:after="1" w:line="280" w:lineRule="atLeast"/>
        <w:jc w:val="center"/>
        <w:rPr>
          <w:rFonts w:ascii="PT Astra Serif" w:hAnsi="PT Astra Serif"/>
          <w:sz w:val="28"/>
          <w:lang w:val="ru-RU"/>
        </w:rPr>
      </w:pPr>
    </w:p>
    <w:p w:rsidR="00610931" w:rsidRPr="00610931" w:rsidRDefault="00610931" w:rsidP="00610931">
      <w:pPr>
        <w:spacing w:after="1" w:line="280" w:lineRule="atLeast"/>
        <w:ind w:firstLine="720"/>
        <w:jc w:val="both"/>
        <w:rPr>
          <w:rFonts w:ascii="PT Astra Serif" w:hAnsi="PT Astra Serif"/>
          <w:sz w:val="28"/>
          <w:lang w:val="ru-RU"/>
        </w:rPr>
      </w:pPr>
      <w:r w:rsidRPr="00610931">
        <w:rPr>
          <w:rFonts w:ascii="PT Astra Serif" w:hAnsi="PT Astra Serif"/>
          <w:sz w:val="28"/>
          <w:lang w:val="ru-RU"/>
        </w:rPr>
        <w:t xml:space="preserve">Не </w:t>
      </w:r>
      <w:proofErr w:type="gramStart"/>
      <w:r w:rsidRPr="00610931">
        <w:rPr>
          <w:rFonts w:ascii="PT Astra Serif" w:hAnsi="PT Astra Serif"/>
          <w:sz w:val="28"/>
          <w:lang w:val="ru-RU"/>
        </w:rPr>
        <w:t>позднее дня, следующего за днём принятия решения заявителю в письменной форме и по желанию заявителя в электронной форме направляется</w:t>
      </w:r>
      <w:proofErr w:type="gramEnd"/>
      <w:r w:rsidRPr="00610931">
        <w:rPr>
          <w:rFonts w:ascii="PT Astra Serif" w:hAnsi="PT Astra Serif"/>
          <w:sz w:val="28"/>
          <w:lang w:val="ru-RU"/>
        </w:rPr>
        <w:t xml:space="preserve"> мотивированный ответ о результатах рассмотрения жалобы.</w:t>
      </w:r>
    </w:p>
    <w:p w:rsidR="00610931" w:rsidRPr="00610931" w:rsidRDefault="00610931" w:rsidP="00610931">
      <w:pPr>
        <w:spacing w:after="1" w:line="280" w:lineRule="atLeast"/>
        <w:ind w:firstLine="720"/>
        <w:jc w:val="both"/>
        <w:rPr>
          <w:rFonts w:ascii="PT Astra Serif" w:hAnsi="PT Astra Serif"/>
          <w:sz w:val="28"/>
          <w:lang w:val="ru-RU"/>
        </w:rPr>
      </w:pPr>
      <w:r w:rsidRPr="00610931">
        <w:rPr>
          <w:rFonts w:ascii="PT Astra Serif" w:hAnsi="PT Astra Serif"/>
          <w:sz w:val="28"/>
          <w:lang w:val="ru-RU"/>
        </w:rPr>
        <w:t xml:space="preserve">В случае признания жалобы подлежащей удовлетворению в ответе заявителю даётся информация о действиях, осуществляемых уполномоченным органом, ОГКУ «Правительство для граждан»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10931">
        <w:rPr>
          <w:rFonts w:ascii="PT Astra Serif" w:hAnsi="PT Astra Serif"/>
          <w:sz w:val="28"/>
          <w:lang w:val="ru-RU"/>
        </w:rPr>
        <w:t>неудобства</w:t>
      </w:r>
      <w:proofErr w:type="gramEnd"/>
      <w:r w:rsidRPr="00610931">
        <w:rPr>
          <w:rFonts w:ascii="PT Astra Serif" w:hAnsi="PT Astra Serif"/>
          <w:sz w:val="28"/>
          <w:lang w:val="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10931" w:rsidRPr="00610931" w:rsidRDefault="00610931" w:rsidP="00610931">
      <w:pPr>
        <w:spacing w:after="1" w:line="280" w:lineRule="atLeast"/>
        <w:ind w:firstLine="720"/>
        <w:jc w:val="both"/>
        <w:rPr>
          <w:rFonts w:ascii="PT Astra Serif" w:hAnsi="PT Astra Serif"/>
          <w:sz w:val="28"/>
          <w:lang w:val="ru-RU"/>
        </w:rPr>
      </w:pPr>
      <w:r w:rsidRPr="00610931">
        <w:rPr>
          <w:rFonts w:ascii="PT Astra Serif" w:hAnsi="PT Astra Serif"/>
          <w:sz w:val="28"/>
          <w:lang w:val="ru-RU"/>
        </w:rPr>
        <w:t xml:space="preserve">В случае признания </w:t>
      </w:r>
      <w:proofErr w:type="gramStart"/>
      <w:r w:rsidRPr="00610931">
        <w:rPr>
          <w:rFonts w:ascii="PT Astra Serif" w:hAnsi="PT Astra Serif"/>
          <w:sz w:val="28"/>
          <w:lang w:val="ru-RU"/>
        </w:rPr>
        <w:t>жалобы</w:t>
      </w:r>
      <w:proofErr w:type="gramEnd"/>
      <w:r w:rsidRPr="00610931">
        <w:rPr>
          <w:rFonts w:ascii="PT Astra Serif" w:hAnsi="PT Astra Serif"/>
          <w:sz w:val="28"/>
          <w:lang w:val="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10931" w:rsidRPr="00610931" w:rsidRDefault="00610931" w:rsidP="00610931">
      <w:pPr>
        <w:spacing w:after="1" w:line="280" w:lineRule="atLeast"/>
        <w:ind w:firstLine="720"/>
        <w:jc w:val="both"/>
        <w:rPr>
          <w:rFonts w:ascii="PT Astra Serif" w:hAnsi="PT Astra Serif"/>
          <w:sz w:val="28"/>
          <w:lang w:val="ru-RU"/>
        </w:rPr>
      </w:pPr>
      <w:r w:rsidRPr="00610931">
        <w:rPr>
          <w:rFonts w:ascii="PT Astra Serif" w:hAnsi="PT Astra Serif"/>
          <w:sz w:val="28"/>
          <w:lang w:val="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10931" w:rsidRPr="00610931" w:rsidRDefault="00610931" w:rsidP="00610931">
      <w:pPr>
        <w:spacing w:after="1" w:line="280" w:lineRule="atLeast"/>
        <w:jc w:val="center"/>
        <w:rPr>
          <w:rFonts w:ascii="PT Astra Serif" w:hAnsi="PT Astra Serif"/>
          <w:sz w:val="28"/>
          <w:lang w:val="ru-RU"/>
        </w:rPr>
      </w:pPr>
    </w:p>
    <w:p w:rsidR="00610931" w:rsidRPr="008814E1" w:rsidRDefault="00610931" w:rsidP="00610931">
      <w:pPr>
        <w:spacing w:after="1" w:line="280" w:lineRule="atLeast"/>
        <w:jc w:val="center"/>
        <w:rPr>
          <w:rFonts w:ascii="PT Astra Serif" w:hAnsi="PT Astra Serif"/>
          <w:b/>
          <w:sz w:val="28"/>
          <w:lang w:val="ru-RU"/>
        </w:rPr>
      </w:pPr>
      <w:r w:rsidRPr="008814E1">
        <w:rPr>
          <w:rFonts w:ascii="PT Astra Serif" w:hAnsi="PT Astra Serif"/>
          <w:b/>
          <w:sz w:val="28"/>
          <w:lang w:val="ru-RU"/>
        </w:rPr>
        <w:t>5.8. Порядок обжалования решения по жалобе</w:t>
      </w:r>
    </w:p>
    <w:p w:rsidR="00610931" w:rsidRPr="008814E1" w:rsidRDefault="00610931" w:rsidP="00610931">
      <w:pPr>
        <w:spacing w:after="1" w:line="280" w:lineRule="atLeast"/>
        <w:jc w:val="center"/>
        <w:rPr>
          <w:rFonts w:ascii="PT Astra Serif" w:hAnsi="PT Astra Serif"/>
          <w:sz w:val="28"/>
          <w:lang w:val="ru-RU"/>
        </w:rPr>
      </w:pPr>
    </w:p>
    <w:p w:rsidR="00610931" w:rsidRPr="00610931" w:rsidRDefault="00610931" w:rsidP="00610931">
      <w:pPr>
        <w:spacing w:after="1" w:line="280" w:lineRule="atLeast"/>
        <w:ind w:firstLine="709"/>
        <w:jc w:val="both"/>
        <w:rPr>
          <w:rFonts w:ascii="PT Astra Serif" w:hAnsi="PT Astra Serif"/>
          <w:sz w:val="28"/>
          <w:lang w:val="ru-RU"/>
        </w:rPr>
      </w:pPr>
      <w:r w:rsidRPr="00610931">
        <w:rPr>
          <w:rFonts w:ascii="PT Astra Serif" w:hAnsi="PT Astra Serif"/>
          <w:sz w:val="28"/>
          <w:lang w:val="ru-RU"/>
        </w:rPr>
        <w:t>Если заявитель не удовлетворен решением, принятым в ходе рассмотрения жалобы, или решение не было принято, то такое решение обжалуется в судебном порядке.</w:t>
      </w:r>
    </w:p>
    <w:p w:rsidR="00610931" w:rsidRPr="00610931" w:rsidRDefault="00610931" w:rsidP="00610931">
      <w:pPr>
        <w:spacing w:after="1" w:line="280" w:lineRule="atLeast"/>
        <w:jc w:val="center"/>
        <w:rPr>
          <w:rFonts w:ascii="PT Astra Serif" w:hAnsi="PT Astra Serif"/>
          <w:sz w:val="28"/>
          <w:lang w:val="ru-RU"/>
        </w:rPr>
      </w:pPr>
    </w:p>
    <w:p w:rsidR="00610931" w:rsidRPr="00610931" w:rsidRDefault="00610931" w:rsidP="00610931">
      <w:pPr>
        <w:spacing w:after="1" w:line="280" w:lineRule="atLeast"/>
        <w:jc w:val="center"/>
        <w:rPr>
          <w:rFonts w:ascii="PT Astra Serif" w:hAnsi="PT Astra Serif"/>
          <w:b/>
          <w:sz w:val="28"/>
          <w:lang w:val="ru-RU"/>
        </w:rPr>
      </w:pPr>
      <w:r w:rsidRPr="00610931">
        <w:rPr>
          <w:rFonts w:ascii="PT Astra Serif" w:hAnsi="PT Astra Serif"/>
          <w:b/>
          <w:sz w:val="28"/>
          <w:lang w:val="ru-RU"/>
        </w:rPr>
        <w:t>5.9. Право заявителя на получение информации и документов, необходимых для обоснования и рассмотрения жалобы</w:t>
      </w:r>
    </w:p>
    <w:p w:rsidR="00610931" w:rsidRPr="00610931" w:rsidRDefault="00610931" w:rsidP="00610931">
      <w:pPr>
        <w:spacing w:after="1" w:line="280" w:lineRule="atLeast"/>
        <w:jc w:val="center"/>
        <w:rPr>
          <w:rFonts w:ascii="PT Astra Serif" w:hAnsi="PT Astra Serif"/>
          <w:sz w:val="28"/>
          <w:lang w:val="ru-RU"/>
        </w:rPr>
      </w:pPr>
    </w:p>
    <w:p w:rsidR="00610931" w:rsidRPr="00610931" w:rsidRDefault="00610931" w:rsidP="00610931">
      <w:pPr>
        <w:spacing w:after="1" w:line="280" w:lineRule="atLeast"/>
        <w:ind w:firstLine="709"/>
        <w:jc w:val="both"/>
        <w:rPr>
          <w:rFonts w:ascii="PT Astra Serif" w:hAnsi="PT Astra Serif"/>
          <w:sz w:val="28"/>
          <w:lang w:val="ru-RU"/>
        </w:rPr>
      </w:pPr>
      <w:r w:rsidRPr="00610931">
        <w:rPr>
          <w:rFonts w:ascii="PT Astra Serif" w:hAnsi="PT Astra Serif"/>
          <w:sz w:val="28"/>
          <w:lang w:val="ru-RU"/>
        </w:rPr>
        <w:lastRenderedPageBreak/>
        <w:t>Заявитель вправе запросить в уполномоченном органе, ОГКУ «Правительство для граждан» информацию и документы, необходимые для обоснования и рассмотрения жалобы.</w:t>
      </w:r>
    </w:p>
    <w:p w:rsidR="00610931" w:rsidRPr="00610931" w:rsidRDefault="00610931" w:rsidP="00610931">
      <w:pPr>
        <w:spacing w:after="1" w:line="280" w:lineRule="atLeast"/>
        <w:jc w:val="center"/>
        <w:rPr>
          <w:rFonts w:ascii="PT Astra Serif" w:hAnsi="PT Astra Serif"/>
          <w:sz w:val="28"/>
          <w:lang w:val="ru-RU"/>
        </w:rPr>
      </w:pPr>
    </w:p>
    <w:p w:rsidR="00610931" w:rsidRPr="00610931" w:rsidRDefault="00610931" w:rsidP="00610931">
      <w:pPr>
        <w:spacing w:after="1" w:line="280" w:lineRule="atLeast"/>
        <w:jc w:val="center"/>
        <w:rPr>
          <w:rFonts w:ascii="PT Astra Serif" w:hAnsi="PT Astra Serif"/>
          <w:b/>
          <w:sz w:val="28"/>
          <w:lang w:val="ru-RU"/>
        </w:rPr>
      </w:pPr>
      <w:r w:rsidRPr="00610931">
        <w:rPr>
          <w:rFonts w:ascii="PT Astra Serif" w:hAnsi="PT Astra Serif"/>
          <w:b/>
          <w:sz w:val="28"/>
          <w:lang w:val="ru-RU"/>
        </w:rPr>
        <w:t>5.10. Способы информирования заявителей о порядке подачи и рассмотрения жалобы</w:t>
      </w:r>
    </w:p>
    <w:p w:rsidR="00610931" w:rsidRPr="00610931" w:rsidRDefault="00610931" w:rsidP="00610931">
      <w:pPr>
        <w:spacing w:after="1" w:line="280" w:lineRule="atLeast"/>
        <w:jc w:val="center"/>
        <w:rPr>
          <w:rFonts w:ascii="PT Astra Serif" w:hAnsi="PT Astra Serif"/>
          <w:color w:val="000000"/>
          <w:sz w:val="28"/>
          <w:lang w:val="ru-RU"/>
        </w:rPr>
      </w:pPr>
    </w:p>
    <w:p w:rsidR="00610931" w:rsidRPr="00610931" w:rsidRDefault="00610931" w:rsidP="00610931">
      <w:pPr>
        <w:spacing w:after="1" w:line="280" w:lineRule="atLeast"/>
        <w:ind w:firstLine="709"/>
        <w:jc w:val="both"/>
        <w:rPr>
          <w:rFonts w:ascii="PT Astra Serif" w:hAnsi="PT Astra Serif"/>
          <w:sz w:val="28"/>
          <w:lang w:val="ru-RU"/>
        </w:rPr>
      </w:pPr>
      <w:r w:rsidRPr="00610931">
        <w:rPr>
          <w:rFonts w:ascii="PT Astra Serif" w:hAnsi="PT Astra Serif"/>
          <w:color w:val="000000"/>
          <w:sz w:val="28"/>
          <w:lang w:val="ru-RU"/>
        </w:rPr>
        <w:t xml:space="preserve">Информацию о порядке подачи и рассмотрения жалобы можно получить </w:t>
      </w:r>
      <w:r w:rsidRPr="00610931">
        <w:rPr>
          <w:rFonts w:ascii="PT Astra Serif" w:hAnsi="PT Astra Serif"/>
          <w:color w:val="000000"/>
          <w:sz w:val="28"/>
          <w:lang w:val="ru-RU"/>
        </w:rPr>
        <w:br/>
        <w:t xml:space="preserve">у ответственного лица при личном обращении или по телефону в уполномоченном органе, </w:t>
      </w:r>
      <w:r w:rsidRPr="00610931">
        <w:rPr>
          <w:rFonts w:ascii="PT Astra Serif" w:hAnsi="PT Astra Serif"/>
          <w:sz w:val="28"/>
          <w:lang w:val="ru-RU"/>
        </w:rPr>
        <w:t>ОГКУ «Правительство для граждан»</w:t>
      </w:r>
      <w:r w:rsidRPr="00610931">
        <w:rPr>
          <w:rFonts w:ascii="PT Astra Serif" w:hAnsi="PT Astra Serif"/>
          <w:color w:val="000000"/>
          <w:sz w:val="28"/>
          <w:lang w:val="ru-RU"/>
        </w:rPr>
        <w:t>, а также посредством использования информации, размещённой на официальном сайте уполномоченного органа, на</w:t>
      </w:r>
      <w:r w:rsidRPr="00610931">
        <w:rPr>
          <w:rFonts w:ascii="PT Astra Serif" w:hAnsi="PT Astra Serif"/>
          <w:sz w:val="28"/>
          <w:lang w:val="ru-RU"/>
        </w:rPr>
        <w:t xml:space="preserve"> Едином портале.</w:t>
      </w:r>
    </w:p>
    <w:p w:rsidR="00610931" w:rsidRPr="00610931" w:rsidRDefault="00610931" w:rsidP="00610931">
      <w:pPr>
        <w:spacing w:after="1" w:line="280" w:lineRule="atLeast"/>
        <w:ind w:firstLine="709"/>
        <w:jc w:val="both"/>
        <w:rPr>
          <w:rFonts w:ascii="PT Astra Serif" w:hAnsi="PT Astra Serif"/>
          <w:sz w:val="28"/>
          <w:lang w:val="ru-RU"/>
        </w:rPr>
      </w:pPr>
      <w:r w:rsidRPr="00610931">
        <w:rPr>
          <w:rFonts w:ascii="PT Astra Serif" w:hAnsi="PT Astra Serif"/>
          <w:sz w:val="28"/>
          <w:lang w:val="ru-RU"/>
        </w:rPr>
        <w:t>Информирование заявителей о порядке подачи и рассмотрения жалобы УФАС размещено на официальном сайте УФАС в информационно-телекоммуникационной сети «Интернет» (</w:t>
      </w:r>
      <w:r w:rsidRPr="00A3055C">
        <w:rPr>
          <w:rFonts w:ascii="PT Astra Serif" w:hAnsi="PT Astra Serif"/>
          <w:sz w:val="28"/>
        </w:rPr>
        <w:t>http</w:t>
      </w:r>
      <w:r w:rsidRPr="00610931">
        <w:rPr>
          <w:rFonts w:ascii="PT Astra Serif" w:hAnsi="PT Astra Serif"/>
          <w:sz w:val="28"/>
          <w:lang w:val="ru-RU"/>
        </w:rPr>
        <w:t>://</w:t>
      </w:r>
      <w:proofErr w:type="spellStart"/>
      <w:r w:rsidRPr="00A3055C">
        <w:rPr>
          <w:rFonts w:ascii="PT Astra Serif" w:hAnsi="PT Astra Serif"/>
          <w:sz w:val="28"/>
        </w:rPr>
        <w:t>ulyanovsk</w:t>
      </w:r>
      <w:proofErr w:type="spellEnd"/>
      <w:r w:rsidRPr="00610931">
        <w:rPr>
          <w:rFonts w:ascii="PT Astra Serif" w:hAnsi="PT Astra Serif"/>
          <w:sz w:val="28"/>
          <w:lang w:val="ru-RU"/>
        </w:rPr>
        <w:t>.</w:t>
      </w:r>
      <w:proofErr w:type="spellStart"/>
      <w:r w:rsidRPr="00A3055C">
        <w:rPr>
          <w:rFonts w:ascii="PT Astra Serif" w:hAnsi="PT Astra Serif"/>
          <w:sz w:val="28"/>
        </w:rPr>
        <w:t>fas</w:t>
      </w:r>
      <w:proofErr w:type="spellEnd"/>
      <w:r w:rsidRPr="00610931">
        <w:rPr>
          <w:rFonts w:ascii="PT Astra Serif" w:hAnsi="PT Astra Serif"/>
          <w:sz w:val="28"/>
          <w:lang w:val="ru-RU"/>
        </w:rPr>
        <w:t>.</w:t>
      </w:r>
      <w:proofErr w:type="spellStart"/>
      <w:r w:rsidRPr="00A3055C">
        <w:rPr>
          <w:rFonts w:ascii="PT Astra Serif" w:hAnsi="PT Astra Serif"/>
          <w:sz w:val="28"/>
        </w:rPr>
        <w:t>gov</w:t>
      </w:r>
      <w:proofErr w:type="spellEnd"/>
      <w:r w:rsidRPr="00610931">
        <w:rPr>
          <w:rFonts w:ascii="PT Astra Serif" w:hAnsi="PT Astra Serif"/>
          <w:sz w:val="28"/>
          <w:lang w:val="ru-RU"/>
        </w:rPr>
        <w:t>.</w:t>
      </w:r>
      <w:proofErr w:type="spellStart"/>
      <w:r w:rsidRPr="00A3055C">
        <w:rPr>
          <w:rFonts w:ascii="PT Astra Serif" w:hAnsi="PT Astra Serif"/>
          <w:sz w:val="28"/>
        </w:rPr>
        <w:t>ru</w:t>
      </w:r>
      <w:proofErr w:type="spellEnd"/>
      <w:r w:rsidRPr="00610931">
        <w:rPr>
          <w:rFonts w:ascii="PT Astra Serif" w:hAnsi="PT Astra Serif"/>
          <w:sz w:val="28"/>
          <w:lang w:val="ru-RU"/>
        </w:rPr>
        <w:t>).</w:t>
      </w:r>
    </w:p>
    <w:p w:rsidR="00610931" w:rsidRPr="00610931" w:rsidRDefault="00610931" w:rsidP="00610931">
      <w:pPr>
        <w:widowControl w:val="0"/>
        <w:autoSpaceDE w:val="0"/>
        <w:ind w:firstLine="709"/>
        <w:jc w:val="both"/>
        <w:rPr>
          <w:rFonts w:ascii="PT Astra Serif" w:hAnsi="PT Astra Serif"/>
          <w:sz w:val="28"/>
          <w:lang w:val="ru-RU"/>
        </w:rPr>
      </w:pPr>
      <w:r w:rsidRPr="00610931">
        <w:rPr>
          <w:rFonts w:ascii="PT Astra Serif" w:hAnsi="PT Astra Serif"/>
          <w:sz w:val="28"/>
          <w:lang w:val="ru-RU"/>
        </w:rPr>
        <w:t>Информация, указанная в пунктах 5.1 – 5.10 настоящего административного регламента, размещена на официальном сайте уполномоченного органа, Едином портале.</w:t>
      </w:r>
    </w:p>
    <w:p w:rsidR="00377C74" w:rsidRDefault="00377C74" w:rsidP="00DB2641">
      <w:pPr>
        <w:shd w:val="clear" w:color="auto" w:fill="FFFFFF"/>
        <w:suppressAutoHyphens w:val="0"/>
        <w:autoSpaceDN/>
        <w:jc w:val="right"/>
        <w:textAlignment w:val="auto"/>
        <w:rPr>
          <w:rFonts w:ascii="PT Astra Serif" w:hAnsi="PT Astra Serif"/>
          <w:color w:val="2D2D2D"/>
          <w:spacing w:val="2"/>
          <w:sz w:val="24"/>
          <w:szCs w:val="24"/>
          <w:lang w:val="ru-RU"/>
        </w:rPr>
        <w:sectPr w:rsidR="00377C74" w:rsidSect="007B7181">
          <w:headerReference w:type="default" r:id="rId13"/>
          <w:footerReference w:type="default" r:id="rId14"/>
          <w:footnotePr>
            <w:numRestart w:val="eachPage"/>
          </w:footnotePr>
          <w:pgSz w:w="11906" w:h="16838"/>
          <w:pgMar w:top="1134" w:right="567" w:bottom="1134" w:left="1701" w:header="720" w:footer="720" w:gutter="0"/>
          <w:pgNumType w:start="1"/>
          <w:cols w:space="720"/>
          <w:titlePg/>
          <w:docGrid w:linePitch="272"/>
        </w:sectPr>
      </w:pPr>
    </w:p>
    <w:p w:rsidR="00377C74" w:rsidRPr="00B86DB4" w:rsidRDefault="00377C74" w:rsidP="00377C74">
      <w:pPr>
        <w:shd w:val="clear" w:color="auto" w:fill="FFFFFF"/>
        <w:suppressAutoHyphens w:val="0"/>
        <w:autoSpaceDN/>
        <w:jc w:val="right"/>
        <w:textAlignment w:val="auto"/>
        <w:rPr>
          <w:rFonts w:ascii="PT Astra Serif" w:hAnsi="PT Astra Serif"/>
          <w:color w:val="2D2D2D"/>
          <w:spacing w:val="2"/>
          <w:sz w:val="24"/>
          <w:szCs w:val="24"/>
          <w:lang w:val="ru-RU"/>
        </w:rPr>
      </w:pPr>
      <w:r w:rsidRPr="00B86DB4">
        <w:rPr>
          <w:rFonts w:ascii="PT Astra Serif" w:hAnsi="PT Astra Serif"/>
          <w:color w:val="2D2D2D"/>
          <w:spacing w:val="2"/>
          <w:sz w:val="24"/>
          <w:szCs w:val="24"/>
          <w:lang w:val="ru-RU"/>
        </w:rPr>
        <w:lastRenderedPageBreak/>
        <w:t xml:space="preserve">Приложение № </w:t>
      </w:r>
      <w:r w:rsidR="00AB25C0" w:rsidRPr="00B86DB4">
        <w:rPr>
          <w:rFonts w:ascii="PT Astra Serif" w:hAnsi="PT Astra Serif"/>
          <w:color w:val="2D2D2D"/>
          <w:spacing w:val="2"/>
          <w:sz w:val="24"/>
          <w:szCs w:val="24"/>
          <w:lang w:val="ru-RU"/>
        </w:rPr>
        <w:t>1</w:t>
      </w:r>
    </w:p>
    <w:p w:rsidR="00377C74" w:rsidRPr="00B86DB4" w:rsidRDefault="00377C74" w:rsidP="00377C74">
      <w:pPr>
        <w:shd w:val="clear" w:color="auto" w:fill="FFFFFF"/>
        <w:suppressAutoHyphens w:val="0"/>
        <w:autoSpaceDN/>
        <w:jc w:val="right"/>
        <w:textAlignment w:val="auto"/>
        <w:rPr>
          <w:rFonts w:ascii="PT Astra Serif" w:hAnsi="PT Astra Serif"/>
          <w:color w:val="2D2D2D"/>
          <w:spacing w:val="2"/>
          <w:sz w:val="24"/>
          <w:szCs w:val="24"/>
          <w:lang w:val="ru-RU"/>
        </w:rPr>
      </w:pPr>
      <w:r w:rsidRPr="00B86DB4">
        <w:rPr>
          <w:rFonts w:ascii="PT Astra Serif" w:hAnsi="PT Astra Serif"/>
          <w:color w:val="2D2D2D"/>
          <w:spacing w:val="2"/>
          <w:sz w:val="24"/>
          <w:szCs w:val="24"/>
          <w:lang w:val="ru-RU"/>
        </w:rPr>
        <w:t xml:space="preserve">к административному регламенту </w:t>
      </w:r>
    </w:p>
    <w:p w:rsidR="00377C74" w:rsidRPr="00B86DB4" w:rsidRDefault="00377C74" w:rsidP="00377C74">
      <w:pPr>
        <w:shd w:val="clear" w:color="auto" w:fill="FFFFFF"/>
        <w:suppressAutoHyphens w:val="0"/>
        <w:autoSpaceDN/>
        <w:jc w:val="right"/>
        <w:textAlignment w:val="auto"/>
        <w:rPr>
          <w:rFonts w:ascii="PT Astra Serif" w:hAnsi="PT Astra Serif"/>
          <w:color w:val="2D2D2D"/>
          <w:spacing w:val="2"/>
          <w:sz w:val="24"/>
          <w:szCs w:val="24"/>
          <w:lang w:val="ru-RU"/>
        </w:rPr>
      </w:pPr>
    </w:p>
    <w:p w:rsidR="00377C74" w:rsidRPr="00B86DB4" w:rsidRDefault="00377C74" w:rsidP="00377C74">
      <w:pPr>
        <w:shd w:val="clear" w:color="auto" w:fill="FFFFFF"/>
        <w:suppressAutoHyphens w:val="0"/>
        <w:autoSpaceDN/>
        <w:jc w:val="right"/>
        <w:textAlignment w:val="auto"/>
        <w:rPr>
          <w:rFonts w:ascii="PT Astra Serif" w:hAnsi="PT Astra Serif"/>
          <w:color w:val="2D2D2D"/>
          <w:spacing w:val="2"/>
          <w:sz w:val="24"/>
          <w:szCs w:val="24"/>
          <w:lang w:val="ru-RU"/>
        </w:rPr>
      </w:pPr>
    </w:p>
    <w:p w:rsidR="00377C74" w:rsidRPr="00B86DB4" w:rsidRDefault="00377C74" w:rsidP="00377C74">
      <w:pPr>
        <w:shd w:val="clear" w:color="auto" w:fill="FFFFFF"/>
        <w:suppressAutoHyphens w:val="0"/>
        <w:autoSpaceDN/>
        <w:jc w:val="right"/>
        <w:textAlignment w:val="auto"/>
        <w:rPr>
          <w:rFonts w:ascii="PT Astra Serif" w:hAnsi="PT Astra Serif"/>
          <w:color w:val="2D2D2D"/>
          <w:spacing w:val="2"/>
          <w:sz w:val="24"/>
          <w:szCs w:val="24"/>
          <w:lang w:val="ru-RU"/>
        </w:rPr>
      </w:pPr>
    </w:p>
    <w:p w:rsidR="00377C74" w:rsidRPr="0008157B" w:rsidRDefault="00377C74" w:rsidP="00377C74">
      <w:pPr>
        <w:widowControl w:val="0"/>
        <w:suppressAutoHyphens w:val="0"/>
        <w:autoSpaceDE w:val="0"/>
        <w:adjustRightInd w:val="0"/>
        <w:jc w:val="center"/>
        <w:textAlignment w:val="auto"/>
        <w:outlineLvl w:val="1"/>
        <w:rPr>
          <w:rFonts w:ascii="PT Astra Serif" w:hAnsi="PT Astra Serif" w:cs="Tahoma"/>
          <w:sz w:val="28"/>
          <w:szCs w:val="28"/>
          <w:lang w:val="ru-RU"/>
        </w:rPr>
      </w:pPr>
      <w:r w:rsidRPr="0008157B">
        <w:rPr>
          <w:rFonts w:ascii="PT Astra Serif" w:hAnsi="PT Astra Serif" w:cs="Tahoma"/>
          <w:sz w:val="28"/>
          <w:szCs w:val="28"/>
          <w:lang w:val="ru-RU"/>
        </w:rPr>
        <w:t>УВЕДОМЛЕНИЕ</w:t>
      </w:r>
    </w:p>
    <w:p w:rsidR="00377C74" w:rsidRPr="0008157B" w:rsidRDefault="00377C74" w:rsidP="00377C74">
      <w:pPr>
        <w:widowControl w:val="0"/>
        <w:suppressAutoHyphens w:val="0"/>
        <w:autoSpaceDE w:val="0"/>
        <w:adjustRightInd w:val="0"/>
        <w:jc w:val="center"/>
        <w:textAlignment w:val="auto"/>
        <w:outlineLvl w:val="1"/>
        <w:rPr>
          <w:rFonts w:ascii="PT Astra Serif" w:hAnsi="PT Astra Serif" w:cs="Tahoma"/>
          <w:sz w:val="28"/>
          <w:szCs w:val="28"/>
          <w:lang w:val="ru-RU"/>
        </w:rPr>
      </w:pPr>
    </w:p>
    <w:p w:rsidR="00377C74" w:rsidRPr="0008157B" w:rsidRDefault="00377C74" w:rsidP="00377C74">
      <w:pPr>
        <w:suppressAutoHyphens w:val="0"/>
        <w:autoSpaceDN/>
        <w:textAlignment w:val="auto"/>
        <w:rPr>
          <w:rFonts w:ascii="PT Astra Serif" w:hAnsi="PT Astra Serif" w:cs="Tahoma"/>
          <w:sz w:val="28"/>
          <w:szCs w:val="28"/>
          <w:lang w:val="ru-RU"/>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79"/>
        <w:gridCol w:w="4801"/>
      </w:tblGrid>
      <w:tr w:rsidR="00377C74" w:rsidRPr="0008157B" w:rsidTr="008577B1">
        <w:trPr>
          <w:trHeight w:val="1931"/>
        </w:trPr>
        <w:tc>
          <w:tcPr>
            <w:tcW w:w="4979" w:type="dxa"/>
            <w:tcBorders>
              <w:top w:val="nil"/>
              <w:left w:val="nil"/>
              <w:bottom w:val="nil"/>
              <w:right w:val="nil"/>
            </w:tcBorders>
            <w:shd w:val="clear" w:color="auto" w:fill="auto"/>
          </w:tcPr>
          <w:p w:rsidR="00377C74" w:rsidRPr="0008157B" w:rsidRDefault="00377C74" w:rsidP="0008157B">
            <w:pPr>
              <w:tabs>
                <w:tab w:val="left" w:pos="938"/>
              </w:tabs>
              <w:suppressAutoHyphens w:val="0"/>
              <w:autoSpaceDN/>
              <w:spacing w:line="228" w:lineRule="auto"/>
              <w:textAlignment w:val="auto"/>
              <w:rPr>
                <w:rFonts w:ascii="PT Astra Serif" w:hAnsi="PT Astra Serif" w:cs="Tahoma"/>
                <w:sz w:val="28"/>
                <w:szCs w:val="28"/>
                <w:lang w:val="ru-RU"/>
              </w:rPr>
            </w:pPr>
          </w:p>
          <w:p w:rsidR="00377C74" w:rsidRPr="0008157B" w:rsidRDefault="00377C74" w:rsidP="0008157B">
            <w:pPr>
              <w:suppressAutoHyphens w:val="0"/>
              <w:autoSpaceDN/>
              <w:textAlignment w:val="auto"/>
              <w:rPr>
                <w:rFonts w:ascii="PT Astra Serif" w:hAnsi="PT Astra Serif" w:cs="Tahoma"/>
                <w:sz w:val="28"/>
                <w:szCs w:val="28"/>
                <w:lang w:val="ru-RU"/>
              </w:rPr>
            </w:pPr>
          </w:p>
          <w:p w:rsidR="00377C74" w:rsidRPr="0008157B" w:rsidRDefault="00377C74" w:rsidP="0008157B">
            <w:pPr>
              <w:suppressAutoHyphens w:val="0"/>
              <w:autoSpaceDN/>
              <w:textAlignment w:val="auto"/>
              <w:rPr>
                <w:rFonts w:ascii="PT Astra Serif" w:hAnsi="PT Astra Serif" w:cs="Tahoma"/>
                <w:sz w:val="28"/>
                <w:szCs w:val="28"/>
                <w:lang w:val="ru-RU"/>
              </w:rPr>
            </w:pPr>
          </w:p>
          <w:p w:rsidR="00377C74" w:rsidRPr="0008157B" w:rsidRDefault="00377C74" w:rsidP="0008157B">
            <w:pPr>
              <w:suppressAutoHyphens w:val="0"/>
              <w:autoSpaceDN/>
              <w:textAlignment w:val="auto"/>
              <w:rPr>
                <w:rFonts w:ascii="PT Astra Serif" w:hAnsi="PT Astra Serif" w:cs="Tahoma"/>
                <w:sz w:val="28"/>
                <w:szCs w:val="28"/>
                <w:lang w:val="ru-RU"/>
              </w:rPr>
            </w:pPr>
          </w:p>
          <w:p w:rsidR="00377C74" w:rsidRPr="0008157B" w:rsidRDefault="00377C74" w:rsidP="0008157B">
            <w:pPr>
              <w:suppressAutoHyphens w:val="0"/>
              <w:autoSpaceDN/>
              <w:textAlignment w:val="auto"/>
              <w:rPr>
                <w:rFonts w:ascii="PT Astra Serif" w:hAnsi="PT Astra Serif" w:cs="Tahoma"/>
                <w:sz w:val="28"/>
                <w:szCs w:val="28"/>
                <w:lang w:val="ru-RU"/>
              </w:rPr>
            </w:pPr>
          </w:p>
          <w:p w:rsidR="0008157B" w:rsidRDefault="0008157B" w:rsidP="0008157B">
            <w:pPr>
              <w:tabs>
                <w:tab w:val="left" w:pos="3930"/>
              </w:tabs>
              <w:suppressAutoHyphens w:val="0"/>
              <w:autoSpaceDN/>
              <w:textAlignment w:val="auto"/>
              <w:rPr>
                <w:rFonts w:ascii="PT Astra Serif" w:hAnsi="PT Astra Serif"/>
                <w:sz w:val="28"/>
                <w:szCs w:val="28"/>
                <w:lang w:val="ru-RU"/>
              </w:rPr>
            </w:pPr>
          </w:p>
          <w:p w:rsidR="00377C74" w:rsidRPr="0008157B" w:rsidRDefault="00377C74" w:rsidP="0008157B">
            <w:pPr>
              <w:tabs>
                <w:tab w:val="left" w:pos="3930"/>
              </w:tabs>
              <w:suppressAutoHyphens w:val="0"/>
              <w:autoSpaceDN/>
              <w:textAlignment w:val="auto"/>
              <w:rPr>
                <w:rFonts w:ascii="PT Astra Serif" w:hAnsi="PT Astra Serif" w:cs="Tahoma"/>
                <w:sz w:val="28"/>
                <w:szCs w:val="28"/>
                <w:lang w:val="ru-RU"/>
              </w:rPr>
            </w:pPr>
            <w:r w:rsidRPr="0008157B">
              <w:rPr>
                <w:rFonts w:ascii="PT Astra Serif" w:hAnsi="PT Astra Serif"/>
                <w:sz w:val="28"/>
                <w:szCs w:val="28"/>
                <w:lang w:val="ru-RU"/>
              </w:rPr>
              <w:t xml:space="preserve">Об </w:t>
            </w:r>
            <w:proofErr w:type="gramStart"/>
            <w:r w:rsidRPr="0008157B">
              <w:rPr>
                <w:rFonts w:ascii="PT Astra Serif" w:hAnsi="PT Astra Serif"/>
                <w:sz w:val="28"/>
                <w:szCs w:val="28"/>
                <w:lang w:val="ru-RU"/>
              </w:rPr>
              <w:t>отказе</w:t>
            </w:r>
            <w:proofErr w:type="gramEnd"/>
            <w:r w:rsidRPr="0008157B">
              <w:rPr>
                <w:rFonts w:ascii="PT Astra Serif" w:hAnsi="PT Astra Serif"/>
                <w:sz w:val="28"/>
                <w:szCs w:val="28"/>
                <w:lang w:val="ru-RU"/>
              </w:rPr>
              <w:t xml:space="preserve"> в регистрации заявления</w:t>
            </w:r>
          </w:p>
        </w:tc>
        <w:tc>
          <w:tcPr>
            <w:tcW w:w="4801" w:type="dxa"/>
            <w:tcBorders>
              <w:top w:val="nil"/>
              <w:left w:val="nil"/>
              <w:bottom w:val="nil"/>
              <w:right w:val="nil"/>
            </w:tcBorders>
            <w:shd w:val="clear" w:color="auto" w:fill="auto"/>
          </w:tcPr>
          <w:p w:rsidR="00B86DB4" w:rsidRPr="0008157B" w:rsidRDefault="00B86DB4" w:rsidP="00B86DB4">
            <w:pPr>
              <w:ind w:right="33"/>
              <w:jc w:val="center"/>
              <w:rPr>
                <w:rFonts w:ascii="PT Astra Serif" w:hAnsi="PT Astra Serif"/>
                <w:bCs/>
                <w:sz w:val="28"/>
                <w:szCs w:val="28"/>
                <w:lang w:val="ru-RU" w:eastAsia="zh-CN"/>
              </w:rPr>
            </w:pPr>
            <w:r w:rsidRPr="0008157B">
              <w:rPr>
                <w:rFonts w:ascii="PT Astra Serif" w:hAnsi="PT Astra Serif"/>
                <w:bCs/>
                <w:sz w:val="28"/>
                <w:szCs w:val="28"/>
                <w:lang w:eastAsia="zh-CN"/>
              </w:rPr>
              <w:t>_____</w:t>
            </w:r>
            <w:r w:rsidR="0008157B">
              <w:rPr>
                <w:rFonts w:ascii="PT Astra Serif" w:hAnsi="PT Astra Serif"/>
                <w:bCs/>
                <w:sz w:val="28"/>
                <w:szCs w:val="28"/>
                <w:lang w:eastAsia="zh-CN"/>
              </w:rPr>
              <w:t>__________________________</w:t>
            </w:r>
          </w:p>
          <w:p w:rsidR="00B86DB4" w:rsidRPr="0008157B" w:rsidRDefault="00B86DB4" w:rsidP="00B86DB4">
            <w:pPr>
              <w:jc w:val="center"/>
              <w:rPr>
                <w:rFonts w:ascii="PT Astra Serif" w:hAnsi="PT Astra Serif"/>
                <w:bCs/>
                <w:i/>
                <w:sz w:val="28"/>
                <w:szCs w:val="28"/>
              </w:rPr>
            </w:pPr>
            <w:r w:rsidRPr="0008157B">
              <w:rPr>
                <w:rFonts w:ascii="PT Astra Serif" w:hAnsi="PT Astra Serif"/>
                <w:bCs/>
                <w:i/>
                <w:sz w:val="28"/>
                <w:szCs w:val="28"/>
                <w:lang w:eastAsia="zh-CN"/>
              </w:rPr>
              <w:t>(</w:t>
            </w:r>
            <w:proofErr w:type="spellStart"/>
            <w:r w:rsidRPr="0008157B">
              <w:rPr>
                <w:rFonts w:ascii="PT Astra Serif" w:hAnsi="PT Astra Serif"/>
                <w:bCs/>
                <w:i/>
                <w:sz w:val="28"/>
                <w:szCs w:val="28"/>
                <w:lang w:eastAsia="zh-CN"/>
              </w:rPr>
              <w:t>указывается</w:t>
            </w:r>
            <w:proofErr w:type="spellEnd"/>
            <w:r w:rsidRPr="0008157B">
              <w:rPr>
                <w:rFonts w:ascii="PT Astra Serif" w:hAnsi="PT Astra Serif"/>
                <w:bCs/>
                <w:i/>
                <w:sz w:val="28"/>
                <w:szCs w:val="28"/>
                <w:lang w:eastAsia="zh-CN"/>
              </w:rPr>
              <w:t xml:space="preserve"> </w:t>
            </w:r>
            <w:proofErr w:type="spellStart"/>
            <w:r w:rsidRPr="0008157B">
              <w:rPr>
                <w:rFonts w:ascii="PT Astra Serif" w:hAnsi="PT Astra Serif"/>
                <w:bCs/>
                <w:i/>
                <w:sz w:val="28"/>
                <w:szCs w:val="28"/>
                <w:lang w:eastAsia="zh-CN"/>
              </w:rPr>
              <w:t>заявитель</w:t>
            </w:r>
            <w:proofErr w:type="spellEnd"/>
            <w:r w:rsidRPr="0008157B">
              <w:rPr>
                <w:rFonts w:ascii="PT Astra Serif" w:hAnsi="PT Astra Serif"/>
                <w:bCs/>
                <w:i/>
                <w:sz w:val="28"/>
                <w:szCs w:val="28"/>
                <w:lang w:eastAsia="zh-CN"/>
              </w:rPr>
              <w:t>)</w:t>
            </w:r>
          </w:p>
          <w:p w:rsidR="00B86DB4" w:rsidRPr="0008157B" w:rsidRDefault="00B86DB4" w:rsidP="00B86DB4">
            <w:pPr>
              <w:jc w:val="center"/>
              <w:rPr>
                <w:rFonts w:ascii="PT Astra Serif" w:hAnsi="PT Astra Serif"/>
                <w:bCs/>
                <w:sz w:val="28"/>
                <w:szCs w:val="28"/>
              </w:rPr>
            </w:pPr>
          </w:p>
          <w:p w:rsidR="00B86DB4" w:rsidRPr="0008157B" w:rsidRDefault="00B86DB4" w:rsidP="00B86DB4">
            <w:pPr>
              <w:jc w:val="center"/>
              <w:rPr>
                <w:rFonts w:ascii="PT Astra Serif" w:hAnsi="PT Astra Serif"/>
                <w:bCs/>
                <w:sz w:val="28"/>
                <w:szCs w:val="28"/>
                <w:lang w:val="ru-RU"/>
              </w:rPr>
            </w:pPr>
            <w:r w:rsidRPr="0008157B">
              <w:rPr>
                <w:rFonts w:ascii="PT Astra Serif" w:hAnsi="PT Astra Serif"/>
                <w:bCs/>
                <w:sz w:val="28"/>
                <w:szCs w:val="28"/>
              </w:rPr>
              <w:t>______________________</w:t>
            </w:r>
            <w:r w:rsidR="0008157B">
              <w:rPr>
                <w:rFonts w:ascii="PT Astra Serif" w:hAnsi="PT Astra Serif"/>
                <w:bCs/>
                <w:sz w:val="28"/>
                <w:szCs w:val="28"/>
              </w:rPr>
              <w:t>__________</w:t>
            </w:r>
          </w:p>
          <w:p w:rsidR="00377C74" w:rsidRPr="0008157B" w:rsidRDefault="00B86DB4" w:rsidP="00B86DB4">
            <w:pPr>
              <w:suppressAutoHyphens w:val="0"/>
              <w:autoSpaceDN/>
              <w:jc w:val="center"/>
              <w:textAlignment w:val="auto"/>
              <w:rPr>
                <w:rFonts w:ascii="PT Astra Serif" w:hAnsi="PT Astra Serif" w:cs="Tahoma"/>
                <w:bCs/>
                <w:sz w:val="28"/>
                <w:szCs w:val="28"/>
                <w:lang w:val="ru-RU"/>
              </w:rPr>
            </w:pPr>
            <w:r w:rsidRPr="0008157B">
              <w:rPr>
                <w:rFonts w:ascii="PT Astra Serif" w:hAnsi="PT Astra Serif"/>
                <w:bCs/>
                <w:i/>
                <w:sz w:val="28"/>
                <w:szCs w:val="28"/>
              </w:rPr>
              <w:t>(</w:t>
            </w:r>
            <w:proofErr w:type="spellStart"/>
            <w:r w:rsidRPr="0008157B">
              <w:rPr>
                <w:rFonts w:ascii="PT Astra Serif" w:hAnsi="PT Astra Serif"/>
                <w:bCs/>
                <w:i/>
                <w:sz w:val="28"/>
                <w:szCs w:val="28"/>
              </w:rPr>
              <w:t>адрес</w:t>
            </w:r>
            <w:proofErr w:type="spellEnd"/>
            <w:r w:rsidRPr="0008157B">
              <w:rPr>
                <w:rFonts w:ascii="PT Astra Serif" w:hAnsi="PT Astra Serif"/>
                <w:bCs/>
                <w:i/>
                <w:sz w:val="28"/>
                <w:szCs w:val="28"/>
              </w:rPr>
              <w:t xml:space="preserve"> </w:t>
            </w:r>
            <w:proofErr w:type="spellStart"/>
            <w:r w:rsidRPr="0008157B">
              <w:rPr>
                <w:rFonts w:ascii="PT Astra Serif" w:hAnsi="PT Astra Serif"/>
                <w:bCs/>
                <w:i/>
                <w:sz w:val="28"/>
                <w:szCs w:val="28"/>
              </w:rPr>
              <w:t>заявителя</w:t>
            </w:r>
            <w:proofErr w:type="spellEnd"/>
            <w:r w:rsidRPr="0008157B">
              <w:rPr>
                <w:rFonts w:ascii="PT Astra Serif" w:hAnsi="PT Astra Serif"/>
                <w:bCs/>
                <w:i/>
                <w:sz w:val="28"/>
                <w:szCs w:val="28"/>
              </w:rPr>
              <w:t>)</w:t>
            </w:r>
          </w:p>
        </w:tc>
      </w:tr>
    </w:tbl>
    <w:p w:rsidR="00377C74" w:rsidRPr="0008157B" w:rsidRDefault="00377C74" w:rsidP="00377C74">
      <w:pPr>
        <w:tabs>
          <w:tab w:val="left" w:pos="3684"/>
        </w:tabs>
        <w:autoSpaceDE w:val="0"/>
        <w:adjustRightInd w:val="0"/>
        <w:spacing w:line="360" w:lineRule="auto"/>
        <w:textAlignment w:val="auto"/>
        <w:outlineLvl w:val="1"/>
        <w:rPr>
          <w:rFonts w:ascii="PT Astra Serif" w:hAnsi="PT Astra Serif" w:cs="Tahoma"/>
          <w:bCs/>
          <w:sz w:val="28"/>
          <w:szCs w:val="28"/>
          <w:lang w:val="ru-RU"/>
        </w:rPr>
      </w:pPr>
      <w:r w:rsidRPr="0008157B">
        <w:rPr>
          <w:rFonts w:ascii="PT Astra Serif" w:hAnsi="PT Astra Serif" w:cs="Tahoma"/>
          <w:bCs/>
          <w:sz w:val="28"/>
          <w:szCs w:val="28"/>
          <w:lang w:val="ru-RU"/>
        </w:rPr>
        <w:tab/>
      </w:r>
    </w:p>
    <w:p w:rsidR="00377C74" w:rsidRPr="0008157B" w:rsidRDefault="00377C74" w:rsidP="00AB25C0">
      <w:pPr>
        <w:widowControl w:val="0"/>
        <w:suppressAutoHyphens w:val="0"/>
        <w:autoSpaceDE w:val="0"/>
        <w:adjustRightInd w:val="0"/>
        <w:ind w:right="-1" w:firstLine="709"/>
        <w:jc w:val="both"/>
        <w:textAlignment w:val="auto"/>
        <w:rPr>
          <w:rFonts w:ascii="PT Astra Serif" w:hAnsi="PT Astra Serif"/>
          <w:bCs/>
          <w:sz w:val="28"/>
          <w:szCs w:val="28"/>
          <w:lang w:val="ru-RU"/>
        </w:rPr>
      </w:pPr>
      <w:r w:rsidRPr="0008157B">
        <w:rPr>
          <w:rFonts w:ascii="PT Astra Serif" w:hAnsi="PT Astra Serif"/>
          <w:sz w:val="28"/>
          <w:szCs w:val="28"/>
          <w:lang w:val="ru-RU"/>
        </w:rPr>
        <w:t xml:space="preserve">Рассмотрев Ваше заявление на получение специального разрешения на движение по автомобильным дорогам тяжеловесного и (или) крупногабаритного транспортного средства </w:t>
      </w:r>
      <w:proofErr w:type="gramStart"/>
      <w:r w:rsidRPr="0008157B">
        <w:rPr>
          <w:rFonts w:ascii="PT Astra Serif" w:hAnsi="PT Astra Serif"/>
          <w:sz w:val="28"/>
          <w:szCs w:val="28"/>
          <w:lang w:val="ru-RU"/>
        </w:rPr>
        <w:t>от</w:t>
      </w:r>
      <w:proofErr w:type="gramEnd"/>
      <w:r w:rsidRPr="0008157B">
        <w:rPr>
          <w:rFonts w:ascii="PT Astra Serif" w:hAnsi="PT Astra Serif"/>
          <w:sz w:val="28"/>
          <w:szCs w:val="28"/>
          <w:lang w:val="ru-RU"/>
        </w:rPr>
        <w:t xml:space="preserve"> ________</w:t>
      </w:r>
      <w:r w:rsidRPr="0008157B">
        <w:rPr>
          <w:rFonts w:ascii="PT Astra Serif" w:hAnsi="PT Astra Serif" w:cs="Courier New"/>
          <w:sz w:val="28"/>
          <w:szCs w:val="28"/>
          <w:lang w:val="ru-RU"/>
        </w:rPr>
        <w:t>,</w:t>
      </w:r>
      <w:r w:rsidRPr="0008157B">
        <w:rPr>
          <w:rFonts w:ascii="PT Astra Serif" w:hAnsi="PT Astra Serif"/>
          <w:sz w:val="28"/>
          <w:szCs w:val="28"/>
          <w:lang w:val="ru-RU"/>
        </w:rPr>
        <w:t xml:space="preserve"> </w:t>
      </w:r>
      <w:proofErr w:type="gramStart"/>
      <w:r w:rsidR="00150D9B" w:rsidRPr="0008157B">
        <w:rPr>
          <w:rFonts w:ascii="PT Astra Serif" w:hAnsi="PT Astra Serif"/>
          <w:sz w:val="28"/>
          <w:szCs w:val="28"/>
          <w:lang w:val="ru-RU"/>
        </w:rPr>
        <w:t>а</w:t>
      </w:r>
      <w:r w:rsidRPr="0008157B">
        <w:rPr>
          <w:rFonts w:ascii="PT Astra Serif" w:hAnsi="PT Astra Serif"/>
          <w:sz w:val="28"/>
          <w:szCs w:val="28"/>
          <w:lang w:val="ru-RU"/>
        </w:rPr>
        <w:t>дминистрация</w:t>
      </w:r>
      <w:proofErr w:type="gramEnd"/>
      <w:r w:rsidRPr="0008157B">
        <w:rPr>
          <w:rFonts w:ascii="PT Astra Serif" w:hAnsi="PT Astra Serif"/>
          <w:sz w:val="28"/>
          <w:szCs w:val="28"/>
          <w:lang w:val="ru-RU"/>
        </w:rPr>
        <w:t xml:space="preserve"> муниципального образования «</w:t>
      </w:r>
      <w:r w:rsidR="0008157B" w:rsidRPr="0008157B">
        <w:rPr>
          <w:rFonts w:ascii="PT Astra Serif" w:hAnsi="PT Astra Serif"/>
          <w:sz w:val="28"/>
          <w:szCs w:val="28"/>
          <w:lang w:val="ru-RU"/>
        </w:rPr>
        <w:t>Мелекесский район</w:t>
      </w:r>
      <w:r w:rsidRPr="0008157B">
        <w:rPr>
          <w:rFonts w:ascii="PT Astra Serif" w:hAnsi="PT Astra Serif"/>
          <w:sz w:val="28"/>
          <w:szCs w:val="28"/>
          <w:lang w:val="ru-RU"/>
        </w:rPr>
        <w:t xml:space="preserve">» Ульяновской области отказывает в регистрации заявления </w:t>
      </w:r>
      <w:r w:rsidRPr="0008157B">
        <w:rPr>
          <w:rFonts w:ascii="PT Astra Serif" w:hAnsi="PT Astra Serif"/>
          <w:bCs/>
          <w:sz w:val="28"/>
          <w:szCs w:val="28"/>
          <w:lang w:val="ru-RU"/>
        </w:rPr>
        <w:t xml:space="preserve">по следующим </w:t>
      </w:r>
      <w:r w:rsidR="00150D9B" w:rsidRPr="0008157B">
        <w:rPr>
          <w:rFonts w:ascii="PT Astra Serif" w:hAnsi="PT Astra Serif"/>
          <w:bCs/>
          <w:sz w:val="28"/>
          <w:szCs w:val="28"/>
          <w:lang w:val="ru-RU"/>
        </w:rPr>
        <w:t>основаниям</w:t>
      </w:r>
      <w:r w:rsidRPr="0008157B">
        <w:rPr>
          <w:rFonts w:ascii="PT Astra Serif" w:hAnsi="PT Astra Serif"/>
          <w:bCs/>
          <w:sz w:val="28"/>
          <w:szCs w:val="28"/>
          <w:lang w:val="ru-RU"/>
        </w:rPr>
        <w:t>:</w:t>
      </w:r>
      <w:r w:rsidR="00150D9B" w:rsidRPr="0008157B">
        <w:rPr>
          <w:rFonts w:ascii="PT Astra Serif" w:hAnsi="PT Astra Serif"/>
          <w:bCs/>
          <w:sz w:val="28"/>
          <w:szCs w:val="28"/>
          <w:lang w:val="ru-RU"/>
        </w:rPr>
        <w:t xml:space="preserve"> _________</w:t>
      </w:r>
      <w:r w:rsidRPr="0008157B">
        <w:rPr>
          <w:rFonts w:ascii="PT Astra Serif" w:hAnsi="PT Astra Serif"/>
          <w:bCs/>
          <w:sz w:val="28"/>
          <w:szCs w:val="28"/>
          <w:lang w:val="ru-RU"/>
        </w:rPr>
        <w:t>_______________________</w:t>
      </w:r>
      <w:r w:rsidR="00AB25C0" w:rsidRPr="0008157B">
        <w:rPr>
          <w:rFonts w:ascii="PT Astra Serif" w:hAnsi="PT Astra Serif"/>
          <w:bCs/>
          <w:sz w:val="28"/>
          <w:szCs w:val="28"/>
          <w:lang w:val="ru-RU"/>
        </w:rPr>
        <w:t>__</w:t>
      </w:r>
      <w:r w:rsidRPr="0008157B">
        <w:rPr>
          <w:rFonts w:ascii="PT Astra Serif" w:hAnsi="PT Astra Serif"/>
          <w:bCs/>
          <w:sz w:val="28"/>
          <w:szCs w:val="28"/>
          <w:lang w:val="ru-RU"/>
        </w:rPr>
        <w:t>______________________________________________________</w:t>
      </w:r>
      <w:r w:rsidR="00AB25C0" w:rsidRPr="0008157B">
        <w:rPr>
          <w:rFonts w:ascii="PT Astra Serif" w:hAnsi="PT Astra Serif"/>
          <w:bCs/>
          <w:sz w:val="28"/>
          <w:szCs w:val="28"/>
          <w:lang w:val="ru-RU"/>
        </w:rPr>
        <w:t>________________________________________________</w:t>
      </w:r>
      <w:r w:rsidRPr="0008157B">
        <w:rPr>
          <w:rFonts w:ascii="PT Astra Serif" w:hAnsi="PT Astra Serif"/>
          <w:bCs/>
          <w:sz w:val="28"/>
          <w:szCs w:val="28"/>
          <w:lang w:val="ru-RU"/>
        </w:rPr>
        <w:t>.</w:t>
      </w:r>
    </w:p>
    <w:p w:rsidR="00AB25C0" w:rsidRPr="0008157B" w:rsidRDefault="00AB25C0" w:rsidP="00AB25C0">
      <w:pPr>
        <w:widowControl w:val="0"/>
        <w:suppressAutoHyphens w:val="0"/>
        <w:autoSpaceDE w:val="0"/>
        <w:adjustRightInd w:val="0"/>
        <w:ind w:right="-1"/>
        <w:jc w:val="center"/>
        <w:textAlignment w:val="auto"/>
        <w:rPr>
          <w:rFonts w:ascii="PT Astra Serif" w:hAnsi="PT Astra Serif"/>
          <w:bCs/>
          <w:i/>
          <w:sz w:val="28"/>
          <w:szCs w:val="28"/>
          <w:lang w:val="ru-RU"/>
        </w:rPr>
      </w:pPr>
      <w:r w:rsidRPr="0008157B">
        <w:rPr>
          <w:rFonts w:ascii="PT Astra Serif" w:hAnsi="PT Astra Serif"/>
          <w:bCs/>
          <w:i/>
          <w:sz w:val="28"/>
          <w:szCs w:val="28"/>
          <w:lang w:val="ru-RU"/>
        </w:rPr>
        <w:t xml:space="preserve">(указываются основания для отказа в регистрации заявления, предусмотренные подпунктом 2.7.2 </w:t>
      </w:r>
      <w:r w:rsidR="00A75FF9" w:rsidRPr="0008157B">
        <w:rPr>
          <w:rFonts w:ascii="PT Astra Serif" w:hAnsi="PT Astra Serif"/>
          <w:bCs/>
          <w:i/>
          <w:sz w:val="28"/>
          <w:szCs w:val="28"/>
          <w:lang w:val="ru-RU"/>
        </w:rPr>
        <w:t xml:space="preserve">пункта 2.7 </w:t>
      </w:r>
      <w:r w:rsidRPr="0008157B">
        <w:rPr>
          <w:rFonts w:ascii="PT Astra Serif" w:hAnsi="PT Astra Serif"/>
          <w:bCs/>
          <w:i/>
          <w:sz w:val="28"/>
          <w:szCs w:val="28"/>
          <w:lang w:val="ru-RU"/>
        </w:rPr>
        <w:t>настоящего административного регламента)</w:t>
      </w:r>
    </w:p>
    <w:p w:rsidR="00377C74" w:rsidRPr="0008157B" w:rsidRDefault="00377C74" w:rsidP="00377C74">
      <w:pPr>
        <w:suppressAutoHyphens w:val="0"/>
        <w:autoSpaceDN/>
        <w:ind w:firstLine="709"/>
        <w:textAlignment w:val="auto"/>
        <w:rPr>
          <w:rFonts w:ascii="PT Astra Serif" w:hAnsi="PT Astra Serif" w:cs="Tahoma"/>
          <w:sz w:val="28"/>
          <w:szCs w:val="28"/>
          <w:lang w:val="ru-RU"/>
        </w:rPr>
      </w:pPr>
    </w:p>
    <w:p w:rsidR="00377C74" w:rsidRPr="0008157B" w:rsidRDefault="00377C74" w:rsidP="00377C74">
      <w:pPr>
        <w:suppressAutoHyphens w:val="0"/>
        <w:autoSpaceDN/>
        <w:textAlignment w:val="auto"/>
        <w:rPr>
          <w:rFonts w:ascii="PT Astra Serif" w:hAnsi="PT Astra Serif" w:cs="Tahoma"/>
          <w:sz w:val="28"/>
          <w:szCs w:val="28"/>
          <w:lang w:val="ru-RU"/>
        </w:rPr>
      </w:pPr>
    </w:p>
    <w:p w:rsidR="00377C74" w:rsidRPr="0008157B" w:rsidRDefault="00377C74" w:rsidP="00377C74">
      <w:pPr>
        <w:suppressAutoHyphens w:val="0"/>
        <w:autoSpaceDN/>
        <w:textAlignment w:val="auto"/>
        <w:rPr>
          <w:rFonts w:ascii="PT Astra Serif" w:hAnsi="PT Astra Serif" w:cs="Tahoma"/>
          <w:sz w:val="28"/>
          <w:szCs w:val="28"/>
          <w:lang w:val="ru-RU"/>
        </w:rPr>
      </w:pPr>
    </w:p>
    <w:p w:rsidR="00AB25C0" w:rsidRPr="0008157B" w:rsidRDefault="0008157B" w:rsidP="00AB25C0">
      <w:pPr>
        <w:widowControl w:val="0"/>
        <w:suppressAutoHyphens w:val="0"/>
        <w:autoSpaceDE w:val="0"/>
        <w:adjustRightInd w:val="0"/>
        <w:spacing w:line="216" w:lineRule="auto"/>
        <w:jc w:val="both"/>
        <w:textAlignment w:val="auto"/>
        <w:rPr>
          <w:rFonts w:ascii="PT Astra Serif" w:hAnsi="PT Astra Serif"/>
          <w:sz w:val="28"/>
          <w:szCs w:val="28"/>
          <w:lang w:val="ru-RU"/>
        </w:rPr>
      </w:pPr>
      <w:r>
        <w:rPr>
          <w:rFonts w:ascii="PT Astra Serif" w:hAnsi="PT Astra Serif"/>
          <w:sz w:val="28"/>
          <w:szCs w:val="28"/>
          <w:lang w:val="ru-RU"/>
        </w:rPr>
        <w:t>__________________</w:t>
      </w:r>
      <w:r w:rsidR="00AB25C0" w:rsidRPr="0008157B">
        <w:rPr>
          <w:rFonts w:ascii="PT Astra Serif" w:hAnsi="PT Astra Serif"/>
          <w:sz w:val="28"/>
          <w:szCs w:val="28"/>
          <w:lang w:val="ru-RU"/>
        </w:rPr>
        <w:t xml:space="preserve">                     _________                   ____________________</w:t>
      </w:r>
    </w:p>
    <w:p w:rsidR="0008157B" w:rsidRPr="0008157B" w:rsidRDefault="00AB25C0" w:rsidP="0008157B">
      <w:pPr>
        <w:widowControl w:val="0"/>
        <w:tabs>
          <w:tab w:val="left" w:pos="4140"/>
          <w:tab w:val="left" w:pos="6885"/>
        </w:tabs>
        <w:suppressAutoHyphens w:val="0"/>
        <w:autoSpaceDE w:val="0"/>
        <w:adjustRightInd w:val="0"/>
        <w:spacing w:line="216" w:lineRule="auto"/>
        <w:jc w:val="both"/>
        <w:textAlignment w:val="auto"/>
        <w:rPr>
          <w:rFonts w:ascii="PT Astra Serif" w:hAnsi="PT Astra Serif"/>
          <w:i/>
          <w:lang w:val="ru-RU"/>
        </w:rPr>
      </w:pPr>
      <w:proofErr w:type="gramStart"/>
      <w:r w:rsidRPr="0008157B">
        <w:rPr>
          <w:rFonts w:ascii="PT Astra Serif" w:hAnsi="PT Astra Serif"/>
          <w:i/>
          <w:lang w:val="ru-RU"/>
        </w:rPr>
        <w:t>(указывается наименование</w:t>
      </w:r>
      <w:r w:rsidR="0008157B" w:rsidRPr="0008157B">
        <w:rPr>
          <w:rFonts w:ascii="PT Astra Serif" w:hAnsi="PT Astra Serif"/>
          <w:i/>
          <w:lang w:val="ru-RU"/>
        </w:rPr>
        <w:tab/>
      </w:r>
      <w:r w:rsidR="0008157B">
        <w:rPr>
          <w:rFonts w:ascii="PT Astra Serif" w:hAnsi="PT Astra Serif"/>
          <w:i/>
          <w:lang w:val="ru-RU"/>
        </w:rPr>
        <w:t>подпись</w:t>
      </w:r>
      <w:r w:rsidR="0008157B">
        <w:rPr>
          <w:rFonts w:ascii="PT Astra Serif" w:hAnsi="PT Astra Serif"/>
          <w:i/>
          <w:lang w:val="ru-RU"/>
        </w:rPr>
        <w:tab/>
      </w:r>
      <w:r w:rsidR="0008157B" w:rsidRPr="0008157B">
        <w:rPr>
          <w:rFonts w:ascii="PT Astra Serif" w:hAnsi="PT Astra Serif"/>
          <w:lang w:val="ru-RU"/>
        </w:rPr>
        <w:t>(</w:t>
      </w:r>
      <w:r w:rsidR="0008157B" w:rsidRPr="0008157B">
        <w:rPr>
          <w:rFonts w:ascii="PT Astra Serif" w:hAnsi="PT Astra Serif"/>
          <w:i/>
          <w:lang w:val="ru-RU"/>
        </w:rPr>
        <w:t>расшифровка подписи)</w:t>
      </w:r>
      <w:proofErr w:type="gramEnd"/>
    </w:p>
    <w:p w:rsidR="00AB25C0" w:rsidRPr="0008157B" w:rsidRDefault="00AB25C0" w:rsidP="00AB25C0">
      <w:pPr>
        <w:widowControl w:val="0"/>
        <w:suppressAutoHyphens w:val="0"/>
        <w:autoSpaceDE w:val="0"/>
        <w:adjustRightInd w:val="0"/>
        <w:spacing w:line="216" w:lineRule="auto"/>
        <w:jc w:val="both"/>
        <w:textAlignment w:val="auto"/>
        <w:rPr>
          <w:rFonts w:ascii="PT Astra Serif" w:hAnsi="PT Astra Serif"/>
          <w:i/>
          <w:lang w:val="ru-RU"/>
        </w:rPr>
      </w:pPr>
      <w:r w:rsidRPr="0008157B">
        <w:rPr>
          <w:rFonts w:ascii="PT Astra Serif" w:hAnsi="PT Astra Serif"/>
          <w:i/>
          <w:lang w:val="ru-RU"/>
        </w:rPr>
        <w:t>должности</w:t>
      </w:r>
      <w:r w:rsidRPr="0008157B">
        <w:rPr>
          <w:rFonts w:ascii="PT Astra Serif" w:hAnsi="PT Astra Serif"/>
          <w:lang w:val="ru-RU"/>
        </w:rPr>
        <w:t xml:space="preserve"> </w:t>
      </w:r>
    </w:p>
    <w:p w:rsidR="00377C74" w:rsidRPr="0008157B" w:rsidRDefault="00377C74" w:rsidP="00377C74">
      <w:pPr>
        <w:suppressAutoHyphens w:val="0"/>
        <w:autoSpaceDN/>
        <w:textAlignment w:val="auto"/>
        <w:outlineLvl w:val="0"/>
        <w:rPr>
          <w:rFonts w:ascii="PT Astra Serif" w:hAnsi="PT Astra Serif" w:cs="Tahoma"/>
          <w:sz w:val="28"/>
          <w:szCs w:val="28"/>
          <w:lang w:val="ru-RU"/>
        </w:rPr>
      </w:pPr>
    </w:p>
    <w:p w:rsidR="00377C74" w:rsidRPr="0008157B" w:rsidRDefault="00377C74" w:rsidP="00377C74">
      <w:pPr>
        <w:suppressAutoHyphens w:val="0"/>
        <w:autoSpaceDN/>
        <w:textAlignment w:val="auto"/>
        <w:rPr>
          <w:rFonts w:ascii="PT Astra Serif" w:hAnsi="PT Astra Serif" w:cs="Tahoma"/>
          <w:sz w:val="28"/>
          <w:szCs w:val="28"/>
          <w:lang w:val="ru-RU"/>
        </w:rPr>
      </w:pPr>
    </w:p>
    <w:p w:rsidR="00377C74" w:rsidRPr="0008157B" w:rsidRDefault="00377C74" w:rsidP="00377C74">
      <w:pPr>
        <w:suppressAutoHyphens w:val="0"/>
        <w:autoSpaceDN/>
        <w:textAlignment w:val="auto"/>
        <w:rPr>
          <w:rFonts w:ascii="PT Astra Serif" w:hAnsi="PT Astra Serif" w:cs="Tahoma"/>
          <w:sz w:val="28"/>
          <w:szCs w:val="28"/>
          <w:lang w:val="ru-RU"/>
        </w:rPr>
      </w:pPr>
    </w:p>
    <w:p w:rsidR="00377C74" w:rsidRPr="0008157B" w:rsidRDefault="00377C74" w:rsidP="00377C74">
      <w:pPr>
        <w:suppressAutoHyphens w:val="0"/>
        <w:autoSpaceDN/>
        <w:textAlignment w:val="auto"/>
        <w:rPr>
          <w:rFonts w:ascii="PT Astra Serif" w:hAnsi="PT Astra Serif" w:cs="Tahoma"/>
          <w:sz w:val="28"/>
          <w:szCs w:val="28"/>
          <w:lang w:val="ru-RU"/>
        </w:rPr>
      </w:pPr>
    </w:p>
    <w:p w:rsidR="00377C74" w:rsidRPr="0008157B" w:rsidRDefault="00377C74" w:rsidP="00377C74">
      <w:pPr>
        <w:suppressAutoHyphens w:val="0"/>
        <w:autoSpaceDN/>
        <w:textAlignment w:val="auto"/>
        <w:rPr>
          <w:rFonts w:ascii="PT Astra Serif" w:hAnsi="PT Astra Serif" w:cs="Tahoma"/>
          <w:sz w:val="28"/>
          <w:szCs w:val="28"/>
          <w:lang w:val="ru-RU"/>
        </w:rPr>
      </w:pPr>
    </w:p>
    <w:p w:rsidR="00377C74" w:rsidRPr="0008157B" w:rsidRDefault="00377C74" w:rsidP="00377C74">
      <w:pPr>
        <w:suppressAutoHyphens w:val="0"/>
        <w:autoSpaceDN/>
        <w:textAlignment w:val="auto"/>
        <w:rPr>
          <w:rFonts w:ascii="PT Astra Serif" w:hAnsi="PT Astra Serif" w:cs="Tahoma"/>
          <w:sz w:val="28"/>
          <w:szCs w:val="28"/>
          <w:lang w:val="ru-RU"/>
        </w:rPr>
      </w:pPr>
    </w:p>
    <w:p w:rsidR="00377C74" w:rsidRPr="0008157B" w:rsidRDefault="00377C74" w:rsidP="00377C74">
      <w:pPr>
        <w:suppressAutoHyphens w:val="0"/>
        <w:autoSpaceDN/>
        <w:textAlignment w:val="auto"/>
        <w:rPr>
          <w:rFonts w:ascii="PT Astra Serif" w:hAnsi="PT Astra Serif" w:cs="Tahoma"/>
          <w:sz w:val="28"/>
          <w:szCs w:val="28"/>
          <w:lang w:val="ru-RU"/>
        </w:rPr>
      </w:pPr>
    </w:p>
    <w:p w:rsidR="00377C74" w:rsidRPr="0008157B" w:rsidRDefault="00377C74" w:rsidP="00377C74">
      <w:pPr>
        <w:suppressAutoHyphens w:val="0"/>
        <w:autoSpaceDN/>
        <w:textAlignment w:val="auto"/>
        <w:rPr>
          <w:rFonts w:ascii="PT Astra Serif" w:hAnsi="PT Astra Serif" w:cs="Tahoma"/>
          <w:sz w:val="28"/>
          <w:szCs w:val="28"/>
          <w:lang w:val="ru-RU"/>
        </w:rPr>
      </w:pPr>
    </w:p>
    <w:p w:rsidR="00377C74" w:rsidRPr="0008157B" w:rsidRDefault="00377C74" w:rsidP="00377C74">
      <w:pPr>
        <w:suppressAutoHyphens w:val="0"/>
        <w:autoSpaceDN/>
        <w:textAlignment w:val="auto"/>
        <w:rPr>
          <w:rFonts w:ascii="PT Astra Serif" w:hAnsi="PT Astra Serif" w:cs="Tahoma"/>
          <w:sz w:val="28"/>
          <w:szCs w:val="28"/>
          <w:lang w:val="ru-RU"/>
        </w:rPr>
      </w:pPr>
    </w:p>
    <w:p w:rsidR="00377C74" w:rsidRPr="0008157B" w:rsidRDefault="00377C74" w:rsidP="00377C74">
      <w:pPr>
        <w:suppressAutoHyphens w:val="0"/>
        <w:autoSpaceDN/>
        <w:textAlignment w:val="auto"/>
        <w:rPr>
          <w:rFonts w:ascii="PT Astra Serif" w:hAnsi="PT Astra Serif" w:cs="Tahoma"/>
          <w:sz w:val="28"/>
          <w:szCs w:val="28"/>
          <w:lang w:val="ru-RU"/>
        </w:rPr>
      </w:pPr>
    </w:p>
    <w:p w:rsidR="00377C74" w:rsidRPr="00B86DB4" w:rsidRDefault="00377C74" w:rsidP="00377C74">
      <w:pPr>
        <w:suppressAutoHyphens w:val="0"/>
        <w:autoSpaceDN/>
        <w:textAlignment w:val="auto"/>
        <w:rPr>
          <w:rFonts w:ascii="PT Astra Serif" w:hAnsi="PT Astra Serif" w:cs="Tahoma"/>
          <w:sz w:val="22"/>
          <w:szCs w:val="24"/>
          <w:lang w:val="ru-RU"/>
        </w:rPr>
      </w:pPr>
    </w:p>
    <w:p w:rsidR="00377C74" w:rsidRPr="00B86DB4" w:rsidRDefault="00377C74" w:rsidP="00377C74">
      <w:pPr>
        <w:suppressAutoHyphens w:val="0"/>
        <w:autoSpaceDN/>
        <w:textAlignment w:val="auto"/>
        <w:rPr>
          <w:rFonts w:ascii="PT Astra Serif" w:hAnsi="PT Astra Serif" w:cs="Tahoma"/>
          <w:sz w:val="22"/>
          <w:szCs w:val="24"/>
          <w:lang w:val="ru-RU"/>
        </w:rPr>
      </w:pPr>
    </w:p>
    <w:p w:rsidR="00377C74" w:rsidRPr="00B86DB4" w:rsidRDefault="00377C74" w:rsidP="00377C74">
      <w:pPr>
        <w:suppressAutoHyphens w:val="0"/>
        <w:autoSpaceDN/>
        <w:textAlignment w:val="auto"/>
        <w:rPr>
          <w:rFonts w:ascii="PT Astra Serif" w:hAnsi="PT Astra Serif" w:cs="Tahoma"/>
          <w:sz w:val="22"/>
          <w:szCs w:val="24"/>
          <w:lang w:val="ru-RU"/>
        </w:rPr>
      </w:pPr>
    </w:p>
    <w:p w:rsidR="00377C74" w:rsidRPr="00B86DB4" w:rsidRDefault="00377C74" w:rsidP="00377C74">
      <w:pPr>
        <w:suppressAutoHyphens w:val="0"/>
        <w:autoSpaceDN/>
        <w:textAlignment w:val="auto"/>
        <w:rPr>
          <w:rFonts w:ascii="PT Astra Serif" w:hAnsi="PT Astra Serif" w:cs="Tahoma"/>
          <w:sz w:val="22"/>
          <w:szCs w:val="24"/>
          <w:lang w:val="ru-RU"/>
        </w:rPr>
      </w:pPr>
    </w:p>
    <w:p w:rsidR="00377C74" w:rsidRPr="00B86DB4" w:rsidRDefault="00377C74" w:rsidP="00377C74">
      <w:pPr>
        <w:suppressAutoHyphens w:val="0"/>
        <w:autoSpaceDN/>
        <w:textAlignment w:val="auto"/>
        <w:rPr>
          <w:rFonts w:ascii="PT Astra Serif" w:hAnsi="PT Astra Serif" w:cs="Tahoma"/>
          <w:lang w:val="ru-RU"/>
        </w:rPr>
      </w:pPr>
      <w:r w:rsidRPr="00B86DB4">
        <w:rPr>
          <w:rFonts w:ascii="PT Astra Serif" w:hAnsi="PT Astra Serif" w:cs="Tahoma"/>
          <w:lang w:val="ru-RU"/>
        </w:rPr>
        <w:t>Исп.:</w:t>
      </w:r>
    </w:p>
    <w:p w:rsidR="00377C74" w:rsidRDefault="00377C74" w:rsidP="00377C74">
      <w:pPr>
        <w:suppressAutoHyphens w:val="0"/>
        <w:autoSpaceDN/>
        <w:textAlignment w:val="auto"/>
        <w:rPr>
          <w:rFonts w:ascii="PT Astra Serif" w:hAnsi="PT Astra Serif" w:cs="Tahoma"/>
          <w:lang w:val="ru-RU"/>
        </w:rPr>
        <w:sectPr w:rsidR="00377C74" w:rsidSect="00377C74">
          <w:pgSz w:w="11906" w:h="16838"/>
          <w:pgMar w:top="1134" w:right="567" w:bottom="851" w:left="1701" w:header="720" w:footer="720" w:gutter="0"/>
          <w:pgNumType w:start="1"/>
          <w:cols w:space="720"/>
          <w:titlePg/>
          <w:docGrid w:linePitch="272"/>
        </w:sectPr>
      </w:pPr>
      <w:r w:rsidRPr="00B86DB4">
        <w:rPr>
          <w:rFonts w:ascii="PT Astra Serif" w:hAnsi="PT Astra Serif" w:cs="Tahoma"/>
          <w:lang w:val="ru-RU"/>
        </w:rPr>
        <w:t>Тел.:</w:t>
      </w:r>
    </w:p>
    <w:p w:rsidR="00217507" w:rsidRPr="00DB2641" w:rsidRDefault="00217507" w:rsidP="00377C74">
      <w:pPr>
        <w:suppressAutoHyphens w:val="0"/>
        <w:autoSpaceDN/>
        <w:jc w:val="right"/>
        <w:textAlignment w:val="auto"/>
        <w:rPr>
          <w:rFonts w:ascii="PT Astra Serif" w:hAnsi="PT Astra Serif"/>
          <w:color w:val="2D2D2D"/>
          <w:spacing w:val="2"/>
          <w:sz w:val="24"/>
          <w:szCs w:val="24"/>
          <w:lang w:val="ru-RU"/>
        </w:rPr>
      </w:pPr>
      <w:r w:rsidRPr="00DB2641">
        <w:rPr>
          <w:rFonts w:ascii="PT Astra Serif" w:hAnsi="PT Astra Serif"/>
          <w:color w:val="2D2D2D"/>
          <w:spacing w:val="2"/>
          <w:sz w:val="24"/>
          <w:szCs w:val="24"/>
          <w:lang w:val="ru-RU"/>
        </w:rPr>
        <w:lastRenderedPageBreak/>
        <w:t xml:space="preserve">Приложение № </w:t>
      </w:r>
      <w:r w:rsidR="00377C74">
        <w:rPr>
          <w:rFonts w:ascii="PT Astra Serif" w:hAnsi="PT Astra Serif"/>
          <w:color w:val="2D2D2D"/>
          <w:spacing w:val="2"/>
          <w:sz w:val="24"/>
          <w:szCs w:val="24"/>
          <w:lang w:val="ru-RU"/>
        </w:rPr>
        <w:t>2</w:t>
      </w:r>
    </w:p>
    <w:p w:rsidR="00E76E7B" w:rsidRDefault="00217507" w:rsidP="00E76E7B">
      <w:pPr>
        <w:shd w:val="clear" w:color="auto" w:fill="FFFFFF"/>
        <w:jc w:val="right"/>
        <w:textAlignment w:val="auto"/>
        <w:rPr>
          <w:rFonts w:ascii="PT Astra Serif" w:hAnsi="PT Astra Serif"/>
          <w:color w:val="2D2D2D"/>
          <w:spacing w:val="2"/>
          <w:sz w:val="24"/>
          <w:szCs w:val="24"/>
          <w:lang w:val="ru-RU"/>
        </w:rPr>
      </w:pPr>
      <w:r w:rsidRPr="00DB2641">
        <w:rPr>
          <w:rFonts w:ascii="PT Astra Serif" w:hAnsi="PT Astra Serif"/>
          <w:color w:val="2D2D2D"/>
          <w:spacing w:val="2"/>
          <w:sz w:val="24"/>
          <w:szCs w:val="24"/>
          <w:lang w:val="ru-RU"/>
        </w:rPr>
        <w:t xml:space="preserve">к </w:t>
      </w:r>
      <w:r w:rsidR="00CB47A1" w:rsidRPr="00DB2641">
        <w:rPr>
          <w:rFonts w:ascii="PT Astra Serif" w:hAnsi="PT Astra Serif"/>
          <w:color w:val="2D2D2D"/>
          <w:spacing w:val="2"/>
          <w:sz w:val="24"/>
          <w:szCs w:val="24"/>
          <w:lang w:val="ru-RU"/>
        </w:rPr>
        <w:t>а</w:t>
      </w:r>
      <w:r w:rsidRPr="00DB2641">
        <w:rPr>
          <w:rFonts w:ascii="PT Astra Serif" w:hAnsi="PT Astra Serif"/>
          <w:color w:val="2D2D2D"/>
          <w:spacing w:val="2"/>
          <w:sz w:val="24"/>
          <w:szCs w:val="24"/>
          <w:lang w:val="ru-RU"/>
        </w:rPr>
        <w:t xml:space="preserve">дминистративному регламенту </w:t>
      </w:r>
      <w:r w:rsidRPr="00DB2641">
        <w:rPr>
          <w:rFonts w:ascii="PT Astra Serif" w:hAnsi="PT Astra Serif"/>
          <w:color w:val="2D2D2D"/>
          <w:spacing w:val="2"/>
          <w:sz w:val="24"/>
          <w:szCs w:val="24"/>
          <w:lang w:val="ru-RU"/>
        </w:rPr>
        <w:br/>
      </w:r>
    </w:p>
    <w:p w:rsidR="00E76E7B" w:rsidRPr="00E76E7B" w:rsidRDefault="00E76E7B" w:rsidP="00E76E7B">
      <w:pPr>
        <w:shd w:val="clear" w:color="auto" w:fill="FFFFFF"/>
        <w:jc w:val="right"/>
        <w:textAlignment w:val="auto"/>
        <w:rPr>
          <w:rFonts w:ascii="PT Astra Serif" w:hAnsi="PT Astra Serif"/>
          <w:color w:val="2D2D2D"/>
          <w:spacing w:val="2"/>
          <w:sz w:val="24"/>
          <w:szCs w:val="24"/>
          <w:lang w:val="ru-RU"/>
        </w:rPr>
      </w:pPr>
    </w:p>
    <w:p w:rsidR="00E76E7B" w:rsidRPr="00E76E7B" w:rsidRDefault="00E76E7B" w:rsidP="00E76E7B">
      <w:pPr>
        <w:widowControl w:val="0"/>
        <w:autoSpaceDE w:val="0"/>
        <w:adjustRightInd w:val="0"/>
        <w:jc w:val="center"/>
        <w:textAlignment w:val="auto"/>
        <w:outlineLvl w:val="0"/>
        <w:rPr>
          <w:rFonts w:ascii="Times New Roman" w:hAnsi="Times New Roman"/>
          <w:b/>
          <w:bCs/>
          <w:sz w:val="28"/>
          <w:szCs w:val="28"/>
          <w:lang w:val="ru-RU"/>
        </w:rPr>
      </w:pPr>
      <w:r w:rsidRPr="00E76E7B">
        <w:rPr>
          <w:rFonts w:ascii="Times New Roman" w:hAnsi="Times New Roman"/>
          <w:b/>
          <w:bCs/>
          <w:sz w:val="28"/>
          <w:szCs w:val="28"/>
          <w:lang w:val="ru-RU"/>
        </w:rPr>
        <w:t>АДМИНИСТРАЦИЯ МУНИЦИПАЛЬНОГО ОБРАЗОВАНИЯ</w:t>
      </w:r>
    </w:p>
    <w:p w:rsidR="00E76E7B" w:rsidRPr="00E76E7B" w:rsidRDefault="00E76E7B" w:rsidP="00E76E7B">
      <w:pPr>
        <w:widowControl w:val="0"/>
        <w:autoSpaceDE w:val="0"/>
        <w:adjustRightInd w:val="0"/>
        <w:jc w:val="center"/>
        <w:textAlignment w:val="auto"/>
        <w:outlineLvl w:val="0"/>
        <w:rPr>
          <w:rFonts w:ascii="Times New Roman" w:hAnsi="Times New Roman"/>
          <w:b/>
          <w:bCs/>
          <w:sz w:val="28"/>
          <w:szCs w:val="28"/>
          <w:lang w:val="ru-RU"/>
        </w:rPr>
      </w:pPr>
      <w:r w:rsidRPr="00E76E7B">
        <w:rPr>
          <w:rFonts w:ascii="Times New Roman" w:hAnsi="Times New Roman"/>
          <w:b/>
          <w:sz w:val="28"/>
          <w:szCs w:val="28"/>
          <w:lang w:val="ru-RU"/>
        </w:rPr>
        <w:t>«</w:t>
      </w:r>
      <w:r>
        <w:rPr>
          <w:rFonts w:ascii="Times New Roman" w:hAnsi="Times New Roman"/>
          <w:b/>
          <w:sz w:val="28"/>
          <w:szCs w:val="28"/>
          <w:lang w:val="ru-RU"/>
        </w:rPr>
        <w:t>МЕЛЕКЕССКИЙ РАЙОН</w:t>
      </w:r>
      <w:r w:rsidRPr="00E76E7B">
        <w:rPr>
          <w:rFonts w:ascii="Times New Roman" w:hAnsi="Times New Roman"/>
          <w:b/>
          <w:sz w:val="28"/>
          <w:szCs w:val="28"/>
          <w:lang w:val="ru-RU"/>
        </w:rPr>
        <w:t>» УЛЬЯНОВСКОЙ ОБЛАСТИ</w:t>
      </w:r>
    </w:p>
    <w:p w:rsidR="00E76E7B" w:rsidRDefault="00E76E7B" w:rsidP="00E76E7B">
      <w:pPr>
        <w:widowControl w:val="0"/>
        <w:autoSpaceDE w:val="0"/>
        <w:adjustRightInd w:val="0"/>
        <w:jc w:val="center"/>
        <w:textAlignment w:val="auto"/>
        <w:outlineLvl w:val="0"/>
        <w:rPr>
          <w:rFonts w:ascii="Times New Roman" w:hAnsi="Times New Roman"/>
          <w:b/>
          <w:bCs/>
          <w:sz w:val="28"/>
          <w:szCs w:val="28"/>
          <w:lang w:val="ru-RU"/>
        </w:rPr>
      </w:pPr>
    </w:p>
    <w:p w:rsidR="00E76E7B" w:rsidRPr="00E96D15" w:rsidRDefault="00E76E7B" w:rsidP="00E76E7B">
      <w:pPr>
        <w:widowControl w:val="0"/>
        <w:autoSpaceDE w:val="0"/>
        <w:adjustRightInd w:val="0"/>
        <w:jc w:val="center"/>
        <w:textAlignment w:val="auto"/>
        <w:outlineLvl w:val="0"/>
        <w:rPr>
          <w:rFonts w:ascii="Times New Roman" w:hAnsi="Times New Roman"/>
          <w:b/>
          <w:bCs/>
          <w:sz w:val="28"/>
          <w:szCs w:val="28"/>
          <w:lang w:val="ru-RU"/>
        </w:rPr>
      </w:pPr>
    </w:p>
    <w:p w:rsidR="00E76E7B" w:rsidRPr="00E76E7B" w:rsidRDefault="00E76E7B" w:rsidP="00E76E7B">
      <w:pPr>
        <w:widowControl w:val="0"/>
        <w:autoSpaceDE w:val="0"/>
        <w:adjustRightInd w:val="0"/>
        <w:jc w:val="center"/>
        <w:textAlignment w:val="auto"/>
        <w:rPr>
          <w:rFonts w:ascii="Times New Roman" w:hAnsi="Times New Roman"/>
          <w:b/>
          <w:sz w:val="32"/>
          <w:szCs w:val="32"/>
          <w:lang w:val="ru-RU"/>
        </w:rPr>
      </w:pPr>
      <w:proofErr w:type="gramStart"/>
      <w:r w:rsidRPr="00E76E7B">
        <w:rPr>
          <w:rFonts w:ascii="Times New Roman" w:hAnsi="Times New Roman"/>
          <w:b/>
          <w:sz w:val="32"/>
          <w:szCs w:val="32"/>
          <w:lang w:val="ru-RU"/>
        </w:rPr>
        <w:t>П</w:t>
      </w:r>
      <w:proofErr w:type="gramEnd"/>
      <w:r w:rsidRPr="00E76E7B">
        <w:rPr>
          <w:rFonts w:ascii="Times New Roman" w:hAnsi="Times New Roman"/>
          <w:b/>
          <w:sz w:val="32"/>
          <w:szCs w:val="32"/>
          <w:lang w:val="ru-RU"/>
        </w:rPr>
        <w:t xml:space="preserve"> О С Т А Н О В Л Е Н И Е </w:t>
      </w:r>
    </w:p>
    <w:p w:rsidR="00E76E7B" w:rsidRPr="00E96D15" w:rsidRDefault="00E76E7B" w:rsidP="00E76E7B">
      <w:pPr>
        <w:widowControl w:val="0"/>
        <w:autoSpaceDE w:val="0"/>
        <w:adjustRightInd w:val="0"/>
        <w:jc w:val="both"/>
        <w:textAlignment w:val="auto"/>
        <w:rPr>
          <w:rFonts w:ascii="Times New Roman" w:hAnsi="Times New Roman"/>
          <w:b/>
          <w:sz w:val="28"/>
          <w:szCs w:val="28"/>
          <w:lang w:val="ru-RU"/>
        </w:rPr>
      </w:pPr>
    </w:p>
    <w:p w:rsidR="00E76E7B" w:rsidRPr="00E96D15" w:rsidRDefault="00E76E7B" w:rsidP="00E76E7B">
      <w:pPr>
        <w:widowControl w:val="0"/>
        <w:autoSpaceDE w:val="0"/>
        <w:adjustRightInd w:val="0"/>
        <w:jc w:val="both"/>
        <w:textAlignment w:val="auto"/>
        <w:rPr>
          <w:rFonts w:ascii="Times New Roman" w:hAnsi="Times New Roman"/>
          <w:b/>
          <w:sz w:val="28"/>
          <w:szCs w:val="28"/>
          <w:lang w:val="ru-RU"/>
        </w:rPr>
      </w:pPr>
      <w:r w:rsidRPr="00E96D15">
        <w:rPr>
          <w:rFonts w:ascii="Times New Roman" w:hAnsi="Times New Roman"/>
          <w:b/>
          <w:sz w:val="28"/>
          <w:szCs w:val="28"/>
          <w:lang w:val="ru-RU"/>
        </w:rPr>
        <w:t xml:space="preserve">______________                                                                                  </w:t>
      </w:r>
      <w:r w:rsidRPr="00E96D15">
        <w:rPr>
          <w:rFonts w:ascii="Times New Roman" w:hAnsi="Times New Roman"/>
          <w:sz w:val="28"/>
          <w:szCs w:val="28"/>
          <w:lang w:val="ru-RU"/>
        </w:rPr>
        <w:t>№ ________</w:t>
      </w:r>
    </w:p>
    <w:p w:rsidR="00E76E7B" w:rsidRDefault="00E76E7B" w:rsidP="00E76E7B">
      <w:pPr>
        <w:widowControl w:val="0"/>
        <w:tabs>
          <w:tab w:val="left" w:pos="8085"/>
        </w:tabs>
        <w:autoSpaceDE w:val="0"/>
        <w:adjustRightInd w:val="0"/>
        <w:jc w:val="both"/>
        <w:textAlignment w:val="auto"/>
        <w:rPr>
          <w:rFonts w:ascii="Times New Roman" w:hAnsi="Times New Roman"/>
          <w:sz w:val="28"/>
          <w:szCs w:val="28"/>
          <w:lang w:val="ru-RU"/>
        </w:rPr>
      </w:pPr>
      <w:r>
        <w:rPr>
          <w:rFonts w:ascii="Times New Roman" w:hAnsi="Times New Roman"/>
          <w:sz w:val="28"/>
          <w:szCs w:val="28"/>
          <w:lang w:val="ru-RU"/>
        </w:rPr>
        <w:tab/>
      </w:r>
    </w:p>
    <w:p w:rsidR="00E76E7B" w:rsidRPr="00E96D15" w:rsidRDefault="00E76E7B" w:rsidP="00E76E7B">
      <w:pPr>
        <w:widowControl w:val="0"/>
        <w:tabs>
          <w:tab w:val="left" w:pos="8085"/>
        </w:tabs>
        <w:autoSpaceDE w:val="0"/>
        <w:adjustRightInd w:val="0"/>
        <w:jc w:val="both"/>
        <w:textAlignment w:val="auto"/>
        <w:rPr>
          <w:rFonts w:ascii="Times New Roman" w:hAnsi="Times New Roman"/>
          <w:sz w:val="28"/>
          <w:szCs w:val="28"/>
          <w:lang w:val="ru-RU"/>
        </w:rPr>
      </w:pPr>
      <w:r>
        <w:rPr>
          <w:rFonts w:ascii="Times New Roman" w:hAnsi="Times New Roman"/>
          <w:sz w:val="28"/>
          <w:szCs w:val="28"/>
          <w:lang w:val="ru-RU"/>
        </w:rPr>
        <w:tab/>
        <w:t>Экз.№_____</w:t>
      </w:r>
    </w:p>
    <w:p w:rsidR="00E76E7B" w:rsidRDefault="00E76E7B" w:rsidP="00E76E7B">
      <w:pPr>
        <w:widowControl w:val="0"/>
        <w:autoSpaceDE w:val="0"/>
        <w:adjustRightInd w:val="0"/>
        <w:jc w:val="center"/>
        <w:textAlignment w:val="auto"/>
        <w:rPr>
          <w:rFonts w:ascii="Times New Roman" w:hAnsi="Times New Roman"/>
          <w:spacing w:val="2"/>
          <w:sz w:val="24"/>
          <w:szCs w:val="24"/>
          <w:lang w:val="ru-RU"/>
        </w:rPr>
      </w:pPr>
    </w:p>
    <w:p w:rsidR="00E76E7B" w:rsidRPr="00E76E7B" w:rsidRDefault="00E76E7B" w:rsidP="00E76E7B">
      <w:pPr>
        <w:widowControl w:val="0"/>
        <w:autoSpaceDE w:val="0"/>
        <w:adjustRightInd w:val="0"/>
        <w:jc w:val="center"/>
        <w:textAlignment w:val="auto"/>
        <w:rPr>
          <w:rFonts w:ascii="Times New Roman" w:hAnsi="Times New Roman"/>
          <w:spacing w:val="2"/>
          <w:sz w:val="24"/>
          <w:szCs w:val="24"/>
          <w:lang w:val="ru-RU"/>
        </w:rPr>
      </w:pPr>
      <w:r w:rsidRPr="00E76E7B">
        <w:rPr>
          <w:rFonts w:ascii="Times New Roman" w:hAnsi="Times New Roman"/>
          <w:spacing w:val="2"/>
          <w:sz w:val="24"/>
          <w:szCs w:val="24"/>
          <w:lang w:val="ru-RU"/>
        </w:rPr>
        <w:t>г. Димитровград</w:t>
      </w:r>
    </w:p>
    <w:p w:rsidR="00E76E7B" w:rsidRDefault="00E76E7B" w:rsidP="00E76E7B">
      <w:pPr>
        <w:widowControl w:val="0"/>
        <w:autoSpaceDE w:val="0"/>
        <w:adjustRightInd w:val="0"/>
        <w:jc w:val="center"/>
        <w:textAlignment w:val="auto"/>
        <w:rPr>
          <w:rFonts w:ascii="Times New Roman" w:hAnsi="Times New Roman"/>
          <w:b/>
          <w:spacing w:val="2"/>
          <w:sz w:val="28"/>
          <w:szCs w:val="28"/>
          <w:lang w:val="ru-RU"/>
        </w:rPr>
      </w:pPr>
    </w:p>
    <w:p w:rsidR="00E76E7B" w:rsidRDefault="00E76E7B" w:rsidP="00E76E7B">
      <w:pPr>
        <w:widowControl w:val="0"/>
        <w:autoSpaceDE w:val="0"/>
        <w:adjustRightInd w:val="0"/>
        <w:jc w:val="center"/>
        <w:textAlignment w:val="auto"/>
        <w:rPr>
          <w:rFonts w:ascii="Times New Roman" w:hAnsi="Times New Roman"/>
          <w:b/>
          <w:spacing w:val="2"/>
          <w:sz w:val="28"/>
          <w:szCs w:val="28"/>
          <w:lang w:val="ru-RU"/>
        </w:rPr>
      </w:pPr>
    </w:p>
    <w:p w:rsidR="00E76E7B" w:rsidRPr="00E96D15" w:rsidRDefault="00E76E7B" w:rsidP="00E76E7B">
      <w:pPr>
        <w:widowControl w:val="0"/>
        <w:autoSpaceDE w:val="0"/>
        <w:adjustRightInd w:val="0"/>
        <w:jc w:val="center"/>
        <w:textAlignment w:val="auto"/>
        <w:rPr>
          <w:rFonts w:ascii="Times New Roman" w:hAnsi="Times New Roman"/>
          <w:b/>
          <w:spacing w:val="2"/>
          <w:sz w:val="28"/>
          <w:szCs w:val="28"/>
          <w:lang w:val="ru-RU"/>
        </w:rPr>
      </w:pPr>
      <w:r w:rsidRPr="00E96D15">
        <w:rPr>
          <w:rFonts w:ascii="Times New Roman" w:hAnsi="Times New Roman"/>
          <w:b/>
          <w:spacing w:val="2"/>
          <w:sz w:val="28"/>
          <w:szCs w:val="28"/>
          <w:lang w:val="ru-RU"/>
        </w:rPr>
        <w:t xml:space="preserve">Об </w:t>
      </w:r>
      <w:proofErr w:type="gramStart"/>
      <w:r w:rsidRPr="00E96D15">
        <w:rPr>
          <w:rFonts w:ascii="Times New Roman" w:hAnsi="Times New Roman"/>
          <w:b/>
          <w:spacing w:val="2"/>
          <w:sz w:val="28"/>
          <w:szCs w:val="28"/>
          <w:lang w:val="ru-RU"/>
        </w:rPr>
        <w:t>отказе</w:t>
      </w:r>
      <w:proofErr w:type="gramEnd"/>
      <w:r w:rsidRPr="00E96D15">
        <w:rPr>
          <w:rFonts w:ascii="Times New Roman" w:hAnsi="Times New Roman"/>
          <w:b/>
          <w:spacing w:val="2"/>
          <w:sz w:val="28"/>
          <w:szCs w:val="28"/>
          <w:lang w:val="ru-RU"/>
        </w:rPr>
        <w:t xml:space="preserve"> в предоставлении муниципальной услуги</w:t>
      </w:r>
    </w:p>
    <w:p w:rsidR="00E76E7B" w:rsidRPr="00E96D15" w:rsidRDefault="00E76E7B" w:rsidP="00E76E7B">
      <w:pPr>
        <w:widowControl w:val="0"/>
        <w:autoSpaceDE w:val="0"/>
        <w:adjustRightInd w:val="0"/>
        <w:jc w:val="center"/>
        <w:textAlignment w:val="auto"/>
        <w:rPr>
          <w:rFonts w:ascii="Times New Roman" w:hAnsi="Times New Roman"/>
          <w:sz w:val="28"/>
          <w:szCs w:val="28"/>
          <w:lang w:val="ru-RU"/>
        </w:rPr>
      </w:pPr>
    </w:p>
    <w:p w:rsidR="00E76E7B" w:rsidRDefault="00E76E7B" w:rsidP="00E76E7B">
      <w:pPr>
        <w:widowControl w:val="0"/>
        <w:autoSpaceDE w:val="0"/>
        <w:adjustRightInd w:val="0"/>
        <w:ind w:firstLine="720"/>
        <w:jc w:val="both"/>
        <w:textAlignment w:val="auto"/>
        <w:rPr>
          <w:rFonts w:ascii="Times New Roman" w:hAnsi="Times New Roman"/>
          <w:sz w:val="28"/>
          <w:szCs w:val="28"/>
          <w:lang w:val="ru-RU"/>
        </w:rPr>
      </w:pPr>
      <w:r w:rsidRPr="00E96D15">
        <w:rPr>
          <w:rFonts w:ascii="Times New Roman" w:hAnsi="Times New Roman"/>
          <w:sz w:val="28"/>
          <w:szCs w:val="28"/>
          <w:lang w:val="ru-RU"/>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A2655B">
        <w:rPr>
          <w:rFonts w:ascii="Times New Roman" w:hAnsi="Times New Roman"/>
          <w:sz w:val="28"/>
          <w:szCs w:val="28"/>
          <w:lang w:val="ru-RU"/>
        </w:rPr>
        <w:t>, У</w:t>
      </w:r>
      <w:r w:rsidRPr="00E96D15">
        <w:rPr>
          <w:rFonts w:ascii="Times New Roman" w:hAnsi="Times New Roman"/>
          <w:sz w:val="28"/>
          <w:szCs w:val="28"/>
          <w:lang w:val="ru-RU"/>
        </w:rPr>
        <w:t>ставом муниципального образования «</w:t>
      </w:r>
      <w:r w:rsidR="00A2655B">
        <w:rPr>
          <w:rFonts w:ascii="Times New Roman" w:hAnsi="Times New Roman"/>
          <w:sz w:val="28"/>
          <w:szCs w:val="28"/>
          <w:lang w:val="ru-RU"/>
        </w:rPr>
        <w:t>Мелекесский район</w:t>
      </w:r>
      <w:r w:rsidRPr="00E96D15">
        <w:rPr>
          <w:rFonts w:ascii="Times New Roman" w:hAnsi="Times New Roman"/>
          <w:sz w:val="28"/>
          <w:szCs w:val="28"/>
          <w:lang w:val="ru-RU"/>
        </w:rPr>
        <w:t>» Ульяновской области</w:t>
      </w:r>
      <w:r w:rsidR="00A2655B">
        <w:rPr>
          <w:rFonts w:ascii="Times New Roman" w:hAnsi="Times New Roman"/>
          <w:sz w:val="28"/>
          <w:szCs w:val="28"/>
          <w:lang w:val="ru-RU"/>
        </w:rPr>
        <w:t>,</w:t>
      </w:r>
      <w:r w:rsidRPr="00E96D15">
        <w:rPr>
          <w:rFonts w:ascii="Times New Roman" w:hAnsi="Times New Roman"/>
          <w:sz w:val="28"/>
          <w:szCs w:val="28"/>
          <w:lang w:val="ru-RU"/>
        </w:rPr>
        <w:t xml:space="preserve"> администрация муниципального образования «</w:t>
      </w:r>
      <w:r w:rsidR="00A2655B">
        <w:rPr>
          <w:rFonts w:ascii="Times New Roman" w:hAnsi="Times New Roman"/>
          <w:sz w:val="28"/>
          <w:szCs w:val="28"/>
          <w:lang w:val="ru-RU"/>
        </w:rPr>
        <w:t>Мелекесский район</w:t>
      </w:r>
      <w:r w:rsidRPr="00E96D15">
        <w:rPr>
          <w:rFonts w:ascii="Times New Roman" w:hAnsi="Times New Roman"/>
          <w:sz w:val="28"/>
          <w:szCs w:val="28"/>
          <w:lang w:val="ru-RU"/>
        </w:rPr>
        <w:t>» Ульяновской области постановляет:</w:t>
      </w:r>
    </w:p>
    <w:p w:rsidR="00E76E7B" w:rsidRPr="00E96D15" w:rsidRDefault="00E76E7B" w:rsidP="00E76E7B">
      <w:pPr>
        <w:widowControl w:val="0"/>
        <w:autoSpaceDE w:val="0"/>
        <w:adjustRightInd w:val="0"/>
        <w:ind w:firstLine="720"/>
        <w:jc w:val="both"/>
        <w:textAlignment w:val="auto"/>
        <w:rPr>
          <w:rFonts w:ascii="Times New Roman" w:hAnsi="Times New Roman"/>
          <w:spacing w:val="2"/>
          <w:sz w:val="28"/>
          <w:szCs w:val="28"/>
          <w:lang w:val="ru-RU"/>
        </w:rPr>
      </w:pPr>
      <w:r>
        <w:rPr>
          <w:rFonts w:ascii="Times New Roman" w:hAnsi="Times New Roman"/>
          <w:sz w:val="28"/>
          <w:szCs w:val="28"/>
          <w:lang w:val="ru-RU"/>
        </w:rPr>
        <w:t>1.</w:t>
      </w:r>
      <w:r w:rsidRPr="00E96D15">
        <w:rPr>
          <w:rFonts w:ascii="Times New Roman" w:hAnsi="Times New Roman"/>
          <w:spacing w:val="2"/>
          <w:sz w:val="28"/>
          <w:szCs w:val="28"/>
          <w:lang w:val="ru-RU"/>
        </w:rPr>
        <w:t>________________________________</w:t>
      </w:r>
      <w:r w:rsidR="00A2655B">
        <w:rPr>
          <w:rFonts w:ascii="Times New Roman" w:hAnsi="Times New Roman"/>
          <w:spacing w:val="2"/>
          <w:sz w:val="28"/>
          <w:szCs w:val="28"/>
          <w:lang w:val="ru-RU"/>
        </w:rPr>
        <w:t>_____________________________</w:t>
      </w:r>
    </w:p>
    <w:p w:rsidR="00E76E7B" w:rsidRPr="00E96D15" w:rsidRDefault="00E76E7B" w:rsidP="00E76E7B">
      <w:pPr>
        <w:shd w:val="clear" w:color="auto" w:fill="FFFFFF"/>
        <w:jc w:val="center"/>
        <w:textAlignment w:val="auto"/>
        <w:rPr>
          <w:rFonts w:ascii="Times New Roman" w:hAnsi="Times New Roman"/>
          <w:i/>
          <w:spacing w:val="2"/>
          <w:sz w:val="28"/>
          <w:szCs w:val="28"/>
          <w:lang w:val="ru-RU"/>
        </w:rPr>
      </w:pPr>
      <w:r w:rsidRPr="00E96D15">
        <w:rPr>
          <w:rFonts w:ascii="Times New Roman" w:hAnsi="Times New Roman"/>
          <w:i/>
          <w:spacing w:val="2"/>
          <w:sz w:val="28"/>
          <w:szCs w:val="28"/>
          <w:lang w:val="ru-RU"/>
        </w:rPr>
        <w:t>(указывается информация о заявителе)</w:t>
      </w:r>
    </w:p>
    <w:p w:rsidR="00E76E7B" w:rsidRDefault="00E76E7B" w:rsidP="00E76E7B">
      <w:pPr>
        <w:shd w:val="clear" w:color="auto" w:fill="FFFFFF"/>
        <w:jc w:val="both"/>
        <w:textAlignment w:val="auto"/>
        <w:rPr>
          <w:rFonts w:ascii="Times New Roman" w:hAnsi="Times New Roman"/>
          <w:spacing w:val="2"/>
          <w:sz w:val="28"/>
          <w:szCs w:val="28"/>
          <w:lang w:val="ru-RU"/>
        </w:rPr>
      </w:pPr>
      <w:r w:rsidRPr="00E96D15">
        <w:rPr>
          <w:rFonts w:ascii="Times New Roman" w:hAnsi="Times New Roman"/>
          <w:sz w:val="28"/>
          <w:szCs w:val="28"/>
          <w:lang w:val="ru-RU"/>
        </w:rPr>
        <w:t xml:space="preserve">отказать в выдаче специального разрешения на движение по автомобильным дорогам тяжеловесного и (или) крупногабаритного транспортного средства по </w:t>
      </w:r>
      <w:r w:rsidRPr="00E96D15">
        <w:rPr>
          <w:rFonts w:ascii="Times New Roman" w:hAnsi="Times New Roman"/>
          <w:spacing w:val="2"/>
          <w:sz w:val="28"/>
          <w:szCs w:val="28"/>
          <w:lang w:val="ru-RU"/>
        </w:rPr>
        <w:t xml:space="preserve">основаниям _______________ </w:t>
      </w:r>
      <w:r w:rsidRPr="00E96D15">
        <w:rPr>
          <w:rFonts w:ascii="Times New Roman" w:hAnsi="Times New Roman"/>
          <w:i/>
          <w:spacing w:val="2"/>
          <w:sz w:val="28"/>
          <w:szCs w:val="28"/>
          <w:lang w:val="ru-RU"/>
        </w:rPr>
        <w:t>(указываются основания, предусмотренные пунктом 2.8 административного регламента)</w:t>
      </w:r>
      <w:r w:rsidRPr="00E96D15">
        <w:rPr>
          <w:rFonts w:ascii="Times New Roman" w:hAnsi="Times New Roman"/>
          <w:spacing w:val="2"/>
          <w:sz w:val="28"/>
          <w:szCs w:val="28"/>
          <w:lang w:val="ru-RU"/>
        </w:rPr>
        <w:t>.</w:t>
      </w:r>
    </w:p>
    <w:p w:rsidR="00E76E7B" w:rsidRDefault="00E76E7B" w:rsidP="00E76E7B">
      <w:pPr>
        <w:shd w:val="clear" w:color="auto" w:fill="FFFFFF"/>
        <w:ind w:firstLine="708"/>
        <w:jc w:val="both"/>
        <w:textAlignment w:val="auto"/>
        <w:rPr>
          <w:rFonts w:ascii="Times New Roman" w:hAnsi="Times New Roman"/>
          <w:spacing w:val="2"/>
          <w:sz w:val="28"/>
          <w:szCs w:val="28"/>
          <w:lang w:val="ru-RU"/>
        </w:rPr>
      </w:pPr>
      <w:r>
        <w:rPr>
          <w:rFonts w:ascii="Times New Roman" w:hAnsi="Times New Roman"/>
          <w:spacing w:val="2"/>
          <w:sz w:val="28"/>
          <w:szCs w:val="28"/>
          <w:lang w:val="ru-RU"/>
        </w:rPr>
        <w:t>2. Настоящее постановление вступает в силу со дня его подписания.</w:t>
      </w:r>
    </w:p>
    <w:p w:rsidR="00E76E7B" w:rsidRPr="00E96D15" w:rsidRDefault="00E76E7B" w:rsidP="00E76E7B">
      <w:pPr>
        <w:shd w:val="clear" w:color="auto" w:fill="FFFFFF"/>
        <w:ind w:firstLine="708"/>
        <w:jc w:val="both"/>
        <w:textAlignment w:val="auto"/>
        <w:rPr>
          <w:rFonts w:ascii="Times New Roman" w:hAnsi="Times New Roman"/>
          <w:spacing w:val="2"/>
          <w:sz w:val="28"/>
          <w:szCs w:val="28"/>
          <w:lang w:val="ru-RU"/>
        </w:rPr>
      </w:pPr>
      <w:r>
        <w:rPr>
          <w:rFonts w:ascii="Times New Roman" w:hAnsi="Times New Roman"/>
          <w:spacing w:val="2"/>
          <w:sz w:val="28"/>
          <w:szCs w:val="28"/>
          <w:lang w:val="ru-RU"/>
        </w:rPr>
        <w:t xml:space="preserve">3. </w:t>
      </w:r>
      <w:r w:rsidR="0078687B">
        <w:rPr>
          <w:rFonts w:ascii="Times New Roman" w:hAnsi="Times New Roman"/>
          <w:spacing w:val="2"/>
          <w:sz w:val="28"/>
          <w:szCs w:val="28"/>
          <w:lang w:val="ru-RU"/>
        </w:rPr>
        <w:t xml:space="preserve">Контроль исполнения настоящего постановления возложить </w:t>
      </w:r>
      <w:proofErr w:type="gramStart"/>
      <w:r w:rsidR="0078687B">
        <w:rPr>
          <w:rFonts w:ascii="Times New Roman" w:hAnsi="Times New Roman"/>
          <w:spacing w:val="2"/>
          <w:sz w:val="28"/>
          <w:szCs w:val="28"/>
          <w:lang w:val="ru-RU"/>
        </w:rPr>
        <w:t>на</w:t>
      </w:r>
      <w:proofErr w:type="gramEnd"/>
      <w:r w:rsidR="0078687B">
        <w:rPr>
          <w:rFonts w:ascii="Times New Roman" w:hAnsi="Times New Roman"/>
          <w:spacing w:val="2"/>
          <w:sz w:val="28"/>
          <w:szCs w:val="28"/>
          <w:lang w:val="ru-RU"/>
        </w:rPr>
        <w:t xml:space="preserve"> </w:t>
      </w:r>
      <w:r w:rsidR="00160B42">
        <w:rPr>
          <w:rFonts w:ascii="Times New Roman" w:hAnsi="Times New Roman"/>
          <w:spacing w:val="2"/>
          <w:sz w:val="28"/>
          <w:szCs w:val="28"/>
          <w:lang w:val="ru-RU"/>
        </w:rPr>
        <w:t>________________________________________________________________</w:t>
      </w:r>
      <w:r w:rsidR="0078687B">
        <w:rPr>
          <w:rFonts w:ascii="Times New Roman" w:hAnsi="Times New Roman"/>
          <w:spacing w:val="2"/>
          <w:sz w:val="28"/>
          <w:szCs w:val="28"/>
          <w:lang w:val="ru-RU"/>
        </w:rPr>
        <w:t>.</w:t>
      </w:r>
    </w:p>
    <w:p w:rsidR="00E76E7B" w:rsidRPr="00E96D15" w:rsidRDefault="00E76E7B" w:rsidP="00E76E7B">
      <w:pPr>
        <w:shd w:val="clear" w:color="auto" w:fill="FFFFFF"/>
        <w:jc w:val="both"/>
        <w:textAlignment w:val="auto"/>
        <w:rPr>
          <w:rFonts w:ascii="Times New Roman" w:hAnsi="Times New Roman"/>
          <w:spacing w:val="2"/>
          <w:sz w:val="28"/>
          <w:szCs w:val="28"/>
          <w:vertAlign w:val="superscript"/>
          <w:lang w:val="ru-RU"/>
        </w:rPr>
      </w:pPr>
      <w:r w:rsidRPr="00E96D15">
        <w:rPr>
          <w:rFonts w:ascii="Times New Roman" w:hAnsi="Times New Roman"/>
          <w:spacing w:val="2"/>
          <w:sz w:val="28"/>
          <w:szCs w:val="28"/>
          <w:lang w:val="ru-RU"/>
        </w:rPr>
        <w:br/>
      </w:r>
    </w:p>
    <w:p w:rsidR="00E76E7B" w:rsidRPr="00E96D15" w:rsidRDefault="00E76E7B" w:rsidP="00E76E7B">
      <w:pPr>
        <w:widowControl w:val="0"/>
        <w:autoSpaceDE w:val="0"/>
        <w:adjustRightInd w:val="0"/>
        <w:jc w:val="both"/>
        <w:textAlignment w:val="auto"/>
        <w:rPr>
          <w:rFonts w:ascii="Times New Roman" w:hAnsi="Times New Roman"/>
          <w:sz w:val="28"/>
          <w:szCs w:val="28"/>
          <w:lang w:val="ru-RU"/>
        </w:rPr>
      </w:pPr>
      <w:r w:rsidRPr="00E96D15">
        <w:rPr>
          <w:rFonts w:ascii="Times New Roman" w:hAnsi="Times New Roman"/>
          <w:sz w:val="28"/>
          <w:szCs w:val="28"/>
          <w:lang w:val="ru-RU"/>
        </w:rPr>
        <w:t>Глава администрации</w:t>
      </w:r>
      <w:r w:rsidR="0078687B">
        <w:rPr>
          <w:rFonts w:ascii="Times New Roman" w:hAnsi="Times New Roman"/>
          <w:sz w:val="28"/>
          <w:szCs w:val="28"/>
          <w:lang w:val="ru-RU"/>
        </w:rPr>
        <w:t xml:space="preserve">     ______________                   _____________________</w:t>
      </w:r>
    </w:p>
    <w:p w:rsidR="0078687B" w:rsidRPr="00E96D15" w:rsidRDefault="0078687B" w:rsidP="0078687B">
      <w:pPr>
        <w:widowControl w:val="0"/>
        <w:autoSpaceDE w:val="0"/>
        <w:adjustRightInd w:val="0"/>
        <w:ind w:firstLine="720"/>
        <w:jc w:val="both"/>
        <w:textAlignment w:val="auto"/>
        <w:rPr>
          <w:rFonts w:ascii="Times New Roman" w:hAnsi="Times New Roman"/>
          <w:i/>
          <w:sz w:val="28"/>
          <w:szCs w:val="28"/>
          <w:lang w:val="ru-RU"/>
        </w:rPr>
      </w:pPr>
      <w:r>
        <w:rPr>
          <w:rFonts w:ascii="Times New Roman" w:hAnsi="Times New Roman"/>
          <w:sz w:val="28"/>
          <w:szCs w:val="28"/>
          <w:lang w:val="ru-RU"/>
        </w:rPr>
        <w:t xml:space="preserve">                                  </w:t>
      </w:r>
      <w:r w:rsidRPr="00E96D15">
        <w:rPr>
          <w:rFonts w:ascii="Times New Roman" w:hAnsi="Times New Roman"/>
          <w:i/>
          <w:sz w:val="28"/>
          <w:szCs w:val="28"/>
          <w:lang w:val="ru-RU"/>
        </w:rPr>
        <w:t xml:space="preserve">(подпись)             </w:t>
      </w:r>
      <w:r>
        <w:rPr>
          <w:rFonts w:ascii="Times New Roman" w:hAnsi="Times New Roman"/>
          <w:i/>
          <w:sz w:val="28"/>
          <w:szCs w:val="28"/>
          <w:lang w:val="ru-RU"/>
        </w:rPr>
        <w:t xml:space="preserve">               </w:t>
      </w:r>
      <w:r w:rsidRPr="00E96D15">
        <w:rPr>
          <w:rFonts w:ascii="Times New Roman" w:hAnsi="Times New Roman"/>
          <w:i/>
          <w:sz w:val="28"/>
          <w:szCs w:val="28"/>
          <w:lang w:val="ru-RU"/>
        </w:rPr>
        <w:t>(расшифровка подписи)</w:t>
      </w:r>
    </w:p>
    <w:p w:rsidR="00E76E7B" w:rsidRPr="00E96D15" w:rsidRDefault="0078687B" w:rsidP="0078687B">
      <w:pPr>
        <w:widowControl w:val="0"/>
        <w:tabs>
          <w:tab w:val="left" w:pos="3795"/>
        </w:tabs>
        <w:autoSpaceDE w:val="0"/>
        <w:adjustRightInd w:val="0"/>
        <w:jc w:val="both"/>
        <w:textAlignment w:val="auto"/>
        <w:rPr>
          <w:rFonts w:ascii="Times New Roman" w:hAnsi="Times New Roman"/>
          <w:sz w:val="28"/>
          <w:szCs w:val="28"/>
          <w:lang w:val="ru-RU"/>
        </w:rPr>
      </w:pPr>
      <w:r w:rsidRPr="00E96D15">
        <w:rPr>
          <w:rFonts w:ascii="Times New Roman" w:hAnsi="Times New Roman"/>
          <w:i/>
          <w:sz w:val="28"/>
          <w:szCs w:val="28"/>
          <w:lang w:val="ru-RU"/>
        </w:rPr>
        <w:t xml:space="preserve">                       </w:t>
      </w:r>
    </w:p>
    <w:p w:rsidR="00E76E7B" w:rsidRPr="00E96D15" w:rsidRDefault="00E76E7B" w:rsidP="00E76E7B">
      <w:pPr>
        <w:widowControl w:val="0"/>
        <w:autoSpaceDE w:val="0"/>
        <w:adjustRightInd w:val="0"/>
        <w:ind w:firstLine="720"/>
        <w:jc w:val="both"/>
        <w:textAlignment w:val="auto"/>
        <w:rPr>
          <w:rFonts w:ascii="Times New Roman" w:hAnsi="Times New Roman"/>
          <w:i/>
          <w:sz w:val="28"/>
          <w:szCs w:val="28"/>
          <w:lang w:val="ru-RU"/>
        </w:rPr>
      </w:pPr>
      <w:r w:rsidRPr="00E96D15">
        <w:rPr>
          <w:rFonts w:ascii="Times New Roman" w:hAnsi="Times New Roman"/>
          <w:i/>
          <w:sz w:val="28"/>
          <w:szCs w:val="28"/>
          <w:lang w:val="ru-RU"/>
        </w:rPr>
        <w:t xml:space="preserve">                                                                                                 </w:t>
      </w:r>
    </w:p>
    <w:p w:rsidR="00E76E7B" w:rsidRPr="00E96D15" w:rsidRDefault="00E76E7B" w:rsidP="00E76E7B">
      <w:pPr>
        <w:suppressAutoHyphens w:val="0"/>
        <w:autoSpaceDN/>
        <w:jc w:val="center"/>
        <w:textAlignment w:val="auto"/>
        <w:rPr>
          <w:rFonts w:ascii="Times New Roman" w:hAnsi="Times New Roman"/>
          <w:sz w:val="28"/>
          <w:szCs w:val="28"/>
          <w:lang w:val="ru-RU"/>
        </w:rPr>
      </w:pPr>
    </w:p>
    <w:p w:rsidR="00E76E7B" w:rsidRPr="00E96D15" w:rsidRDefault="00E76E7B" w:rsidP="00E76E7B">
      <w:pPr>
        <w:suppressAutoHyphens w:val="0"/>
        <w:autoSpaceDN/>
        <w:spacing w:after="160" w:line="259" w:lineRule="auto"/>
        <w:textAlignment w:val="auto"/>
        <w:rPr>
          <w:rFonts w:ascii="Times New Roman" w:eastAsiaTheme="minorHAnsi" w:hAnsi="Times New Roman"/>
          <w:sz w:val="28"/>
          <w:szCs w:val="28"/>
          <w:lang w:val="ru-RU" w:eastAsia="en-US"/>
        </w:rPr>
      </w:pPr>
    </w:p>
    <w:p w:rsidR="00755C10" w:rsidRPr="00EC6712" w:rsidRDefault="00755C10" w:rsidP="00E76E7B">
      <w:pPr>
        <w:widowControl w:val="0"/>
        <w:autoSpaceDE w:val="0"/>
        <w:adjustRightInd w:val="0"/>
        <w:spacing w:before="108"/>
        <w:jc w:val="center"/>
        <w:textAlignment w:val="auto"/>
        <w:outlineLvl w:val="0"/>
        <w:rPr>
          <w:rFonts w:ascii="PT Astra Serif" w:hAnsi="PT Astra Serif"/>
          <w:i/>
          <w:sz w:val="16"/>
          <w:szCs w:val="28"/>
          <w:lang w:val="ru-RU"/>
        </w:rPr>
      </w:pPr>
    </w:p>
    <w:sectPr w:rsidR="00755C10" w:rsidRPr="00EC6712" w:rsidSect="00377C74">
      <w:pgSz w:w="11906" w:h="16838"/>
      <w:pgMar w:top="1134" w:right="567" w:bottom="851" w:left="1701" w:header="720"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205" w:rsidRDefault="00504205" w:rsidP="004A2236">
      <w:r>
        <w:separator/>
      </w:r>
    </w:p>
  </w:endnote>
  <w:endnote w:type="continuationSeparator" w:id="0">
    <w:p w:rsidR="00504205" w:rsidRDefault="00504205" w:rsidP="004A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92D" w:rsidRDefault="0075592D">
    <w:pPr>
      <w:pStyle w:val="a3"/>
      <w:jc w:val="center"/>
    </w:pPr>
  </w:p>
  <w:p w:rsidR="0075592D" w:rsidRDefault="0075592D">
    <w:pPr>
      <w:pStyle w:val="a3"/>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92D" w:rsidRPr="00A23406" w:rsidRDefault="0075592D" w:rsidP="00A2340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205" w:rsidRDefault="00504205" w:rsidP="004A2236">
      <w:r>
        <w:separator/>
      </w:r>
    </w:p>
  </w:footnote>
  <w:footnote w:type="continuationSeparator" w:id="0">
    <w:p w:rsidR="00504205" w:rsidRDefault="00504205" w:rsidP="004A22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1972199015"/>
      <w:docPartObj>
        <w:docPartGallery w:val="Page Numbers (Top of Page)"/>
        <w:docPartUnique/>
      </w:docPartObj>
    </w:sdtPr>
    <w:sdtEndPr/>
    <w:sdtContent>
      <w:p w:rsidR="0075592D" w:rsidRPr="00AC522A" w:rsidRDefault="0075592D">
        <w:pPr>
          <w:pStyle w:val="a6"/>
          <w:jc w:val="center"/>
          <w:rPr>
            <w:rFonts w:ascii="Times New Roman" w:hAnsi="Times New Roman"/>
            <w:sz w:val="28"/>
            <w:szCs w:val="28"/>
          </w:rPr>
        </w:pPr>
        <w:r w:rsidRPr="00AC522A">
          <w:rPr>
            <w:rFonts w:ascii="Times New Roman" w:hAnsi="Times New Roman"/>
            <w:sz w:val="28"/>
            <w:szCs w:val="28"/>
          </w:rPr>
          <w:fldChar w:fldCharType="begin"/>
        </w:r>
        <w:r w:rsidRPr="00AC522A">
          <w:rPr>
            <w:rFonts w:ascii="Times New Roman" w:hAnsi="Times New Roman"/>
            <w:sz w:val="28"/>
            <w:szCs w:val="28"/>
          </w:rPr>
          <w:instrText>PAGE   \* MERGEFORMAT</w:instrText>
        </w:r>
        <w:r w:rsidRPr="00AC522A">
          <w:rPr>
            <w:rFonts w:ascii="Times New Roman" w:hAnsi="Times New Roman"/>
            <w:sz w:val="28"/>
            <w:szCs w:val="28"/>
          </w:rPr>
          <w:fldChar w:fldCharType="separate"/>
        </w:r>
        <w:r w:rsidR="007B70A5" w:rsidRPr="007B70A5">
          <w:rPr>
            <w:rFonts w:ascii="Times New Roman" w:hAnsi="Times New Roman"/>
            <w:noProof/>
            <w:sz w:val="28"/>
            <w:szCs w:val="28"/>
            <w:lang w:val="ru-RU"/>
          </w:rPr>
          <w:t>2</w:t>
        </w:r>
        <w:r w:rsidRPr="00AC522A">
          <w:rPr>
            <w:rFonts w:ascii="Times New Roman" w:hAnsi="Times New Roman"/>
            <w:sz w:val="28"/>
            <w:szCs w:val="28"/>
          </w:rPr>
          <w:fldChar w:fldCharType="end"/>
        </w:r>
      </w:p>
    </w:sdtContent>
  </w:sdt>
  <w:p w:rsidR="0075592D" w:rsidRPr="00AC522A" w:rsidRDefault="0075592D">
    <w:pPr>
      <w:pStyle w:val="a6"/>
      <w:rPr>
        <w:rFonts w:ascii="Times New Roman" w:hAnsi="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271093565"/>
      <w:docPartObj>
        <w:docPartGallery w:val="Page Numbers (Top of Page)"/>
        <w:docPartUnique/>
      </w:docPartObj>
    </w:sdtPr>
    <w:sdtEndPr/>
    <w:sdtContent>
      <w:p w:rsidR="0075592D" w:rsidRPr="00AC522A" w:rsidRDefault="0075592D" w:rsidP="00A23406">
        <w:pPr>
          <w:pStyle w:val="a6"/>
          <w:jc w:val="center"/>
          <w:rPr>
            <w:rFonts w:ascii="Times New Roman" w:hAnsi="Times New Roman"/>
            <w:sz w:val="28"/>
            <w:szCs w:val="28"/>
          </w:rPr>
        </w:pPr>
        <w:r w:rsidRPr="00AC522A">
          <w:rPr>
            <w:rFonts w:ascii="Times New Roman" w:hAnsi="Times New Roman"/>
            <w:sz w:val="28"/>
            <w:szCs w:val="28"/>
          </w:rPr>
          <w:fldChar w:fldCharType="begin"/>
        </w:r>
        <w:r w:rsidRPr="00AC522A">
          <w:rPr>
            <w:rFonts w:ascii="Times New Roman" w:hAnsi="Times New Roman"/>
            <w:sz w:val="28"/>
            <w:szCs w:val="28"/>
          </w:rPr>
          <w:instrText>PAGE   \* MERGEFORMAT</w:instrText>
        </w:r>
        <w:r w:rsidRPr="00AC522A">
          <w:rPr>
            <w:rFonts w:ascii="Times New Roman" w:hAnsi="Times New Roman"/>
            <w:sz w:val="28"/>
            <w:szCs w:val="28"/>
          </w:rPr>
          <w:fldChar w:fldCharType="separate"/>
        </w:r>
        <w:r w:rsidR="00FC76E5" w:rsidRPr="00FC76E5">
          <w:rPr>
            <w:rFonts w:ascii="Times New Roman" w:hAnsi="Times New Roman"/>
            <w:noProof/>
            <w:sz w:val="28"/>
            <w:szCs w:val="28"/>
            <w:lang w:val="ru-RU"/>
          </w:rPr>
          <w:t>40</w:t>
        </w:r>
        <w:r w:rsidRPr="00AC522A">
          <w:rPr>
            <w:rFonts w:ascii="Times New Roman" w:hAnsi="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7BEC"/>
    <w:multiLevelType w:val="hybridMultilevel"/>
    <w:tmpl w:val="810E7A68"/>
    <w:lvl w:ilvl="0" w:tplc="04190011">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44624C9"/>
    <w:multiLevelType w:val="hybridMultilevel"/>
    <w:tmpl w:val="69009A70"/>
    <w:lvl w:ilvl="0" w:tplc="D37015A2">
      <w:start w:val="4"/>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12F90EC4"/>
    <w:multiLevelType w:val="hybridMultilevel"/>
    <w:tmpl w:val="41FCAE6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4292B59"/>
    <w:multiLevelType w:val="hybridMultilevel"/>
    <w:tmpl w:val="21F88DB6"/>
    <w:lvl w:ilvl="0" w:tplc="ECC262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86E7203"/>
    <w:multiLevelType w:val="hybridMultilevel"/>
    <w:tmpl w:val="13FE3B44"/>
    <w:lvl w:ilvl="0" w:tplc="EE2A81F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24C43EA1"/>
    <w:multiLevelType w:val="hybridMultilevel"/>
    <w:tmpl w:val="BBD68E50"/>
    <w:lvl w:ilvl="0" w:tplc="B604486C">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2A2F152C"/>
    <w:multiLevelType w:val="hybridMultilevel"/>
    <w:tmpl w:val="CBE2280E"/>
    <w:lvl w:ilvl="0" w:tplc="26888E26">
      <w:start w:val="2"/>
      <w:numFmt w:val="bullet"/>
      <w:lvlText w:val=""/>
      <w:lvlJc w:val="left"/>
      <w:pPr>
        <w:ind w:left="1069" w:hanging="360"/>
      </w:pPr>
      <w:rPr>
        <w:rFonts w:ascii="Symbol" w:eastAsiaTheme="minorHAnsi" w:hAnsi="Symbol" w:cs="Times New Roman" w:hint="default"/>
        <w:i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3DB2295C"/>
    <w:multiLevelType w:val="hybridMultilevel"/>
    <w:tmpl w:val="42DEBC94"/>
    <w:lvl w:ilvl="0" w:tplc="083AF0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8BF7DCB"/>
    <w:multiLevelType w:val="hybridMultilevel"/>
    <w:tmpl w:val="C5A8449C"/>
    <w:lvl w:ilvl="0" w:tplc="EE06119A">
      <w:start w:val="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4B4C5606"/>
    <w:multiLevelType w:val="hybridMultilevel"/>
    <w:tmpl w:val="D5D0457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73140D22"/>
    <w:multiLevelType w:val="hybridMultilevel"/>
    <w:tmpl w:val="F6222FE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9464F1F"/>
    <w:multiLevelType w:val="hybridMultilevel"/>
    <w:tmpl w:val="42DEBC94"/>
    <w:lvl w:ilvl="0" w:tplc="083AF0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5"/>
  </w:num>
  <w:num w:numId="3">
    <w:abstractNumId w:val="8"/>
  </w:num>
  <w:num w:numId="4">
    <w:abstractNumId w:val="3"/>
  </w:num>
  <w:num w:numId="5">
    <w:abstractNumId w:val="1"/>
  </w:num>
  <w:num w:numId="6">
    <w:abstractNumId w:val="11"/>
  </w:num>
  <w:num w:numId="7">
    <w:abstractNumId w:val="7"/>
  </w:num>
  <w:num w:numId="8">
    <w:abstractNumId w:val="9"/>
  </w:num>
  <w:num w:numId="9">
    <w:abstractNumId w:val="2"/>
  </w:num>
  <w:num w:numId="10">
    <w:abstractNumId w:val="10"/>
  </w:num>
  <w:num w:numId="11">
    <w:abstractNumId w:val="0"/>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8B4F13"/>
    <w:rsid w:val="00000F55"/>
    <w:rsid w:val="000013CC"/>
    <w:rsid w:val="00004A23"/>
    <w:rsid w:val="0000562D"/>
    <w:rsid w:val="00022BAC"/>
    <w:rsid w:val="000262D4"/>
    <w:rsid w:val="00027E03"/>
    <w:rsid w:val="0003049D"/>
    <w:rsid w:val="00030E65"/>
    <w:rsid w:val="0003214E"/>
    <w:rsid w:val="00041445"/>
    <w:rsid w:val="000458A9"/>
    <w:rsid w:val="00047858"/>
    <w:rsid w:val="00047DE6"/>
    <w:rsid w:val="00054A3B"/>
    <w:rsid w:val="00057BB8"/>
    <w:rsid w:val="00060065"/>
    <w:rsid w:val="00065690"/>
    <w:rsid w:val="00066F04"/>
    <w:rsid w:val="00073BA2"/>
    <w:rsid w:val="00074DEC"/>
    <w:rsid w:val="0008157B"/>
    <w:rsid w:val="00081763"/>
    <w:rsid w:val="00082BCB"/>
    <w:rsid w:val="00083014"/>
    <w:rsid w:val="00085FFF"/>
    <w:rsid w:val="000866B9"/>
    <w:rsid w:val="000911D4"/>
    <w:rsid w:val="0009182E"/>
    <w:rsid w:val="000A1F78"/>
    <w:rsid w:val="000A7FDE"/>
    <w:rsid w:val="000B0346"/>
    <w:rsid w:val="000B38A0"/>
    <w:rsid w:val="000B57D3"/>
    <w:rsid w:val="000B6DFE"/>
    <w:rsid w:val="000B7127"/>
    <w:rsid w:val="000D6053"/>
    <w:rsid w:val="000E2B7A"/>
    <w:rsid w:val="000E48F5"/>
    <w:rsid w:val="000F0B95"/>
    <w:rsid w:val="000F30E1"/>
    <w:rsid w:val="000F411A"/>
    <w:rsid w:val="000F557E"/>
    <w:rsid w:val="000F64DA"/>
    <w:rsid w:val="00101322"/>
    <w:rsid w:val="001016FC"/>
    <w:rsid w:val="001026E0"/>
    <w:rsid w:val="001031C5"/>
    <w:rsid w:val="0010451B"/>
    <w:rsid w:val="00107CB8"/>
    <w:rsid w:val="001132AE"/>
    <w:rsid w:val="0011539A"/>
    <w:rsid w:val="00130FF6"/>
    <w:rsid w:val="00132AB1"/>
    <w:rsid w:val="00137F82"/>
    <w:rsid w:val="0014305D"/>
    <w:rsid w:val="0014757C"/>
    <w:rsid w:val="00147F40"/>
    <w:rsid w:val="00150D7A"/>
    <w:rsid w:val="00150D9B"/>
    <w:rsid w:val="0015264C"/>
    <w:rsid w:val="00152991"/>
    <w:rsid w:val="00152B98"/>
    <w:rsid w:val="00160B42"/>
    <w:rsid w:val="001632DB"/>
    <w:rsid w:val="0016414D"/>
    <w:rsid w:val="00164651"/>
    <w:rsid w:val="001837BC"/>
    <w:rsid w:val="00184D0D"/>
    <w:rsid w:val="0018654F"/>
    <w:rsid w:val="00186604"/>
    <w:rsid w:val="00197016"/>
    <w:rsid w:val="001A3298"/>
    <w:rsid w:val="001B50E1"/>
    <w:rsid w:val="001B57D0"/>
    <w:rsid w:val="001C1440"/>
    <w:rsid w:val="001C3FA9"/>
    <w:rsid w:val="001D24DC"/>
    <w:rsid w:val="001D75B3"/>
    <w:rsid w:val="001E10AF"/>
    <w:rsid w:val="001E3F52"/>
    <w:rsid w:val="001E6728"/>
    <w:rsid w:val="001F19E7"/>
    <w:rsid w:val="001F428A"/>
    <w:rsid w:val="00200BC8"/>
    <w:rsid w:val="00207698"/>
    <w:rsid w:val="0021450A"/>
    <w:rsid w:val="002174A3"/>
    <w:rsid w:val="00217507"/>
    <w:rsid w:val="00221A3D"/>
    <w:rsid w:val="00222722"/>
    <w:rsid w:val="002261A2"/>
    <w:rsid w:val="00227793"/>
    <w:rsid w:val="00232068"/>
    <w:rsid w:val="00232A98"/>
    <w:rsid w:val="00233AAA"/>
    <w:rsid w:val="00233B4E"/>
    <w:rsid w:val="002363F5"/>
    <w:rsid w:val="0023652E"/>
    <w:rsid w:val="00240EC9"/>
    <w:rsid w:val="0026275F"/>
    <w:rsid w:val="00265B10"/>
    <w:rsid w:val="002726A6"/>
    <w:rsid w:val="00272753"/>
    <w:rsid w:val="00287BF1"/>
    <w:rsid w:val="002907FC"/>
    <w:rsid w:val="002908FA"/>
    <w:rsid w:val="002964EE"/>
    <w:rsid w:val="00297076"/>
    <w:rsid w:val="002A1911"/>
    <w:rsid w:val="002A317F"/>
    <w:rsid w:val="002A6F90"/>
    <w:rsid w:val="002B0881"/>
    <w:rsid w:val="002B2BB8"/>
    <w:rsid w:val="002B3A12"/>
    <w:rsid w:val="002B5F03"/>
    <w:rsid w:val="002B6213"/>
    <w:rsid w:val="002B7504"/>
    <w:rsid w:val="002C55C8"/>
    <w:rsid w:val="002E327E"/>
    <w:rsid w:val="002E69C5"/>
    <w:rsid w:val="002E69E3"/>
    <w:rsid w:val="002F1561"/>
    <w:rsid w:val="003018E7"/>
    <w:rsid w:val="003031A0"/>
    <w:rsid w:val="00303767"/>
    <w:rsid w:val="003043E5"/>
    <w:rsid w:val="00304FF5"/>
    <w:rsid w:val="00316C59"/>
    <w:rsid w:val="003229B8"/>
    <w:rsid w:val="003232C7"/>
    <w:rsid w:val="00324DAB"/>
    <w:rsid w:val="00325210"/>
    <w:rsid w:val="00325F5C"/>
    <w:rsid w:val="003270EA"/>
    <w:rsid w:val="00331C2C"/>
    <w:rsid w:val="00334E6C"/>
    <w:rsid w:val="003365F2"/>
    <w:rsid w:val="003366D6"/>
    <w:rsid w:val="0034068A"/>
    <w:rsid w:val="00345D78"/>
    <w:rsid w:val="00347DF3"/>
    <w:rsid w:val="003500E0"/>
    <w:rsid w:val="00351C6B"/>
    <w:rsid w:val="00356747"/>
    <w:rsid w:val="00357279"/>
    <w:rsid w:val="00357D09"/>
    <w:rsid w:val="00362120"/>
    <w:rsid w:val="00365863"/>
    <w:rsid w:val="0037078B"/>
    <w:rsid w:val="00372F4D"/>
    <w:rsid w:val="0037397E"/>
    <w:rsid w:val="003747E5"/>
    <w:rsid w:val="00377C74"/>
    <w:rsid w:val="00385C2D"/>
    <w:rsid w:val="003930B7"/>
    <w:rsid w:val="00397E06"/>
    <w:rsid w:val="003A0358"/>
    <w:rsid w:val="003A281C"/>
    <w:rsid w:val="003A54D7"/>
    <w:rsid w:val="003B7964"/>
    <w:rsid w:val="003B7C0A"/>
    <w:rsid w:val="003C0D19"/>
    <w:rsid w:val="003C13A9"/>
    <w:rsid w:val="003C1681"/>
    <w:rsid w:val="003C25E1"/>
    <w:rsid w:val="003C344F"/>
    <w:rsid w:val="003C4347"/>
    <w:rsid w:val="003C6041"/>
    <w:rsid w:val="003E2EEE"/>
    <w:rsid w:val="003E398F"/>
    <w:rsid w:val="003E3B26"/>
    <w:rsid w:val="003F66CC"/>
    <w:rsid w:val="004025C0"/>
    <w:rsid w:val="00407355"/>
    <w:rsid w:val="00407784"/>
    <w:rsid w:val="00414B46"/>
    <w:rsid w:val="004219E9"/>
    <w:rsid w:val="00425AE4"/>
    <w:rsid w:val="00426913"/>
    <w:rsid w:val="0044636F"/>
    <w:rsid w:val="00455734"/>
    <w:rsid w:val="00455BFF"/>
    <w:rsid w:val="00456BAF"/>
    <w:rsid w:val="00461263"/>
    <w:rsid w:val="00464AFB"/>
    <w:rsid w:val="00466396"/>
    <w:rsid w:val="00466D8C"/>
    <w:rsid w:val="00470E90"/>
    <w:rsid w:val="0047167B"/>
    <w:rsid w:val="004725F9"/>
    <w:rsid w:val="00474800"/>
    <w:rsid w:val="0047491F"/>
    <w:rsid w:val="00481367"/>
    <w:rsid w:val="0048234E"/>
    <w:rsid w:val="00485364"/>
    <w:rsid w:val="00485CAD"/>
    <w:rsid w:val="0048712B"/>
    <w:rsid w:val="00487B65"/>
    <w:rsid w:val="0049079B"/>
    <w:rsid w:val="00493B98"/>
    <w:rsid w:val="004A2236"/>
    <w:rsid w:val="004A33E2"/>
    <w:rsid w:val="004A3962"/>
    <w:rsid w:val="004B3A8C"/>
    <w:rsid w:val="004B489F"/>
    <w:rsid w:val="004B743C"/>
    <w:rsid w:val="004B7F13"/>
    <w:rsid w:val="004C07D6"/>
    <w:rsid w:val="004C7459"/>
    <w:rsid w:val="004D0A5F"/>
    <w:rsid w:val="004D4B57"/>
    <w:rsid w:val="004E5806"/>
    <w:rsid w:val="004F1A03"/>
    <w:rsid w:val="004F39B9"/>
    <w:rsid w:val="00500043"/>
    <w:rsid w:val="00502263"/>
    <w:rsid w:val="00504205"/>
    <w:rsid w:val="0050441F"/>
    <w:rsid w:val="00507120"/>
    <w:rsid w:val="00515E29"/>
    <w:rsid w:val="00515F23"/>
    <w:rsid w:val="00520A4D"/>
    <w:rsid w:val="005234BE"/>
    <w:rsid w:val="00523F86"/>
    <w:rsid w:val="00527314"/>
    <w:rsid w:val="005302CE"/>
    <w:rsid w:val="00537FDD"/>
    <w:rsid w:val="00542759"/>
    <w:rsid w:val="00542774"/>
    <w:rsid w:val="00544728"/>
    <w:rsid w:val="00545130"/>
    <w:rsid w:val="00551242"/>
    <w:rsid w:val="005541CD"/>
    <w:rsid w:val="00560BB3"/>
    <w:rsid w:val="005641A2"/>
    <w:rsid w:val="005702B3"/>
    <w:rsid w:val="005730F0"/>
    <w:rsid w:val="005768AE"/>
    <w:rsid w:val="005776C6"/>
    <w:rsid w:val="00580B4C"/>
    <w:rsid w:val="00583A11"/>
    <w:rsid w:val="0058450F"/>
    <w:rsid w:val="005848C7"/>
    <w:rsid w:val="00584F64"/>
    <w:rsid w:val="005A097F"/>
    <w:rsid w:val="005B45CE"/>
    <w:rsid w:val="005B733F"/>
    <w:rsid w:val="005C2429"/>
    <w:rsid w:val="005C4456"/>
    <w:rsid w:val="005C4BCB"/>
    <w:rsid w:val="005C4CA5"/>
    <w:rsid w:val="005C5B98"/>
    <w:rsid w:val="005C5C5E"/>
    <w:rsid w:val="005D0B6B"/>
    <w:rsid w:val="005D2E1A"/>
    <w:rsid w:val="005E55AA"/>
    <w:rsid w:val="005F248A"/>
    <w:rsid w:val="005F4BA3"/>
    <w:rsid w:val="005F7B61"/>
    <w:rsid w:val="006003E5"/>
    <w:rsid w:val="00604F48"/>
    <w:rsid w:val="00607F1B"/>
    <w:rsid w:val="00610931"/>
    <w:rsid w:val="00611789"/>
    <w:rsid w:val="0062021E"/>
    <w:rsid w:val="0062206C"/>
    <w:rsid w:val="00624E7F"/>
    <w:rsid w:val="00625EC7"/>
    <w:rsid w:val="00626A2D"/>
    <w:rsid w:val="00633C49"/>
    <w:rsid w:val="0063713A"/>
    <w:rsid w:val="00641210"/>
    <w:rsid w:val="00644628"/>
    <w:rsid w:val="006457A6"/>
    <w:rsid w:val="00647C84"/>
    <w:rsid w:val="0065132E"/>
    <w:rsid w:val="006528F7"/>
    <w:rsid w:val="006568C8"/>
    <w:rsid w:val="00660D4B"/>
    <w:rsid w:val="00660E9D"/>
    <w:rsid w:val="00661744"/>
    <w:rsid w:val="00662138"/>
    <w:rsid w:val="0066442C"/>
    <w:rsid w:val="00675D93"/>
    <w:rsid w:val="00676512"/>
    <w:rsid w:val="00677976"/>
    <w:rsid w:val="00680064"/>
    <w:rsid w:val="00681194"/>
    <w:rsid w:val="00683B3C"/>
    <w:rsid w:val="00683E80"/>
    <w:rsid w:val="006848A0"/>
    <w:rsid w:val="00687748"/>
    <w:rsid w:val="00691A82"/>
    <w:rsid w:val="00693670"/>
    <w:rsid w:val="00695BC9"/>
    <w:rsid w:val="006A0CDB"/>
    <w:rsid w:val="006A15B8"/>
    <w:rsid w:val="006A1834"/>
    <w:rsid w:val="006A382B"/>
    <w:rsid w:val="006A595C"/>
    <w:rsid w:val="006B4FD8"/>
    <w:rsid w:val="006C3334"/>
    <w:rsid w:val="006C696A"/>
    <w:rsid w:val="006D1579"/>
    <w:rsid w:val="006D7441"/>
    <w:rsid w:val="006E22A1"/>
    <w:rsid w:val="006E292D"/>
    <w:rsid w:val="006E29A1"/>
    <w:rsid w:val="006E48EC"/>
    <w:rsid w:val="006E6B61"/>
    <w:rsid w:val="006E76A8"/>
    <w:rsid w:val="006F08EB"/>
    <w:rsid w:val="006F3D9F"/>
    <w:rsid w:val="006F4936"/>
    <w:rsid w:val="00700E71"/>
    <w:rsid w:val="007027AC"/>
    <w:rsid w:val="00704BD6"/>
    <w:rsid w:val="0071076F"/>
    <w:rsid w:val="007128D9"/>
    <w:rsid w:val="007134D2"/>
    <w:rsid w:val="00721DFA"/>
    <w:rsid w:val="00724C65"/>
    <w:rsid w:val="00731DEE"/>
    <w:rsid w:val="007346D1"/>
    <w:rsid w:val="007351D0"/>
    <w:rsid w:val="00735338"/>
    <w:rsid w:val="00736F29"/>
    <w:rsid w:val="007401F1"/>
    <w:rsid w:val="00740552"/>
    <w:rsid w:val="007443FE"/>
    <w:rsid w:val="00744AE7"/>
    <w:rsid w:val="0074537C"/>
    <w:rsid w:val="00745F89"/>
    <w:rsid w:val="007474F8"/>
    <w:rsid w:val="0075592D"/>
    <w:rsid w:val="00755C10"/>
    <w:rsid w:val="00756FEB"/>
    <w:rsid w:val="0076028E"/>
    <w:rsid w:val="007620E2"/>
    <w:rsid w:val="00765945"/>
    <w:rsid w:val="00765CAB"/>
    <w:rsid w:val="00772AEE"/>
    <w:rsid w:val="00777ECC"/>
    <w:rsid w:val="007840E8"/>
    <w:rsid w:val="00785901"/>
    <w:rsid w:val="0078687B"/>
    <w:rsid w:val="007901FE"/>
    <w:rsid w:val="00790C25"/>
    <w:rsid w:val="007A149F"/>
    <w:rsid w:val="007A510E"/>
    <w:rsid w:val="007A744E"/>
    <w:rsid w:val="007B2E39"/>
    <w:rsid w:val="007B41DC"/>
    <w:rsid w:val="007B6B0D"/>
    <w:rsid w:val="007B70A5"/>
    <w:rsid w:val="007B7181"/>
    <w:rsid w:val="007C17F3"/>
    <w:rsid w:val="007C5D81"/>
    <w:rsid w:val="007D478E"/>
    <w:rsid w:val="007D5272"/>
    <w:rsid w:val="007D7E33"/>
    <w:rsid w:val="007E18A1"/>
    <w:rsid w:val="007E49F3"/>
    <w:rsid w:val="007F0F8B"/>
    <w:rsid w:val="00802A13"/>
    <w:rsid w:val="00805F7A"/>
    <w:rsid w:val="008060DA"/>
    <w:rsid w:val="00816268"/>
    <w:rsid w:val="008223FA"/>
    <w:rsid w:val="00823FE0"/>
    <w:rsid w:val="00824FB0"/>
    <w:rsid w:val="00844090"/>
    <w:rsid w:val="0084686F"/>
    <w:rsid w:val="00847374"/>
    <w:rsid w:val="008577B1"/>
    <w:rsid w:val="00864F85"/>
    <w:rsid w:val="00865A42"/>
    <w:rsid w:val="0086601E"/>
    <w:rsid w:val="0087180B"/>
    <w:rsid w:val="00871A01"/>
    <w:rsid w:val="008814E1"/>
    <w:rsid w:val="00884525"/>
    <w:rsid w:val="00885EAA"/>
    <w:rsid w:val="00886C30"/>
    <w:rsid w:val="0089682B"/>
    <w:rsid w:val="008A5128"/>
    <w:rsid w:val="008A54C6"/>
    <w:rsid w:val="008A5A7D"/>
    <w:rsid w:val="008A5CCE"/>
    <w:rsid w:val="008A7193"/>
    <w:rsid w:val="008B08AA"/>
    <w:rsid w:val="008B1B81"/>
    <w:rsid w:val="008B1E71"/>
    <w:rsid w:val="008B3DCD"/>
    <w:rsid w:val="008B4F13"/>
    <w:rsid w:val="008C0FC8"/>
    <w:rsid w:val="008C39BA"/>
    <w:rsid w:val="008D113D"/>
    <w:rsid w:val="008D1E86"/>
    <w:rsid w:val="008D3755"/>
    <w:rsid w:val="008D3C02"/>
    <w:rsid w:val="008E3B41"/>
    <w:rsid w:val="008E42CF"/>
    <w:rsid w:val="008F1E49"/>
    <w:rsid w:val="008F5280"/>
    <w:rsid w:val="008F6548"/>
    <w:rsid w:val="0090241B"/>
    <w:rsid w:val="00903AD5"/>
    <w:rsid w:val="0090491B"/>
    <w:rsid w:val="009049F8"/>
    <w:rsid w:val="00906C7F"/>
    <w:rsid w:val="00910039"/>
    <w:rsid w:val="00910B9C"/>
    <w:rsid w:val="009148D8"/>
    <w:rsid w:val="00916F53"/>
    <w:rsid w:val="009256E4"/>
    <w:rsid w:val="00927B66"/>
    <w:rsid w:val="00935014"/>
    <w:rsid w:val="00941ECC"/>
    <w:rsid w:val="00942989"/>
    <w:rsid w:val="00943FFF"/>
    <w:rsid w:val="009462BC"/>
    <w:rsid w:val="00946467"/>
    <w:rsid w:val="00946A5F"/>
    <w:rsid w:val="009546FF"/>
    <w:rsid w:val="00960ACA"/>
    <w:rsid w:val="00962CB0"/>
    <w:rsid w:val="00966F86"/>
    <w:rsid w:val="00973D05"/>
    <w:rsid w:val="00977675"/>
    <w:rsid w:val="00977CEB"/>
    <w:rsid w:val="00982297"/>
    <w:rsid w:val="009825DB"/>
    <w:rsid w:val="0098265C"/>
    <w:rsid w:val="00982A84"/>
    <w:rsid w:val="009862D9"/>
    <w:rsid w:val="009968BD"/>
    <w:rsid w:val="009A0BF8"/>
    <w:rsid w:val="009A18CF"/>
    <w:rsid w:val="009A2535"/>
    <w:rsid w:val="009A56AD"/>
    <w:rsid w:val="009A650F"/>
    <w:rsid w:val="009B1C8C"/>
    <w:rsid w:val="009B26B3"/>
    <w:rsid w:val="009B37F7"/>
    <w:rsid w:val="009B5638"/>
    <w:rsid w:val="009B6BC9"/>
    <w:rsid w:val="009B7BC1"/>
    <w:rsid w:val="009C1288"/>
    <w:rsid w:val="009C24F0"/>
    <w:rsid w:val="009C43D8"/>
    <w:rsid w:val="009C6E21"/>
    <w:rsid w:val="009C763C"/>
    <w:rsid w:val="009D001D"/>
    <w:rsid w:val="009D1ED4"/>
    <w:rsid w:val="009E12B6"/>
    <w:rsid w:val="009E154F"/>
    <w:rsid w:val="009E2B40"/>
    <w:rsid w:val="009E4A8A"/>
    <w:rsid w:val="009E58E4"/>
    <w:rsid w:val="009E6C3A"/>
    <w:rsid w:val="009E7BDE"/>
    <w:rsid w:val="009F59A0"/>
    <w:rsid w:val="00A04F0F"/>
    <w:rsid w:val="00A071C9"/>
    <w:rsid w:val="00A204E5"/>
    <w:rsid w:val="00A23278"/>
    <w:rsid w:val="00A23406"/>
    <w:rsid w:val="00A2655B"/>
    <w:rsid w:val="00A3036B"/>
    <w:rsid w:val="00A30A88"/>
    <w:rsid w:val="00A321EE"/>
    <w:rsid w:val="00A337AA"/>
    <w:rsid w:val="00A345E7"/>
    <w:rsid w:val="00A356E6"/>
    <w:rsid w:val="00A35871"/>
    <w:rsid w:val="00A4001F"/>
    <w:rsid w:val="00A4496A"/>
    <w:rsid w:val="00A51F6F"/>
    <w:rsid w:val="00A54ABF"/>
    <w:rsid w:val="00A54D08"/>
    <w:rsid w:val="00A54DEE"/>
    <w:rsid w:val="00A7054B"/>
    <w:rsid w:val="00A743AE"/>
    <w:rsid w:val="00A75FF9"/>
    <w:rsid w:val="00A865C2"/>
    <w:rsid w:val="00A86C6F"/>
    <w:rsid w:val="00A957AA"/>
    <w:rsid w:val="00A960C7"/>
    <w:rsid w:val="00AA7430"/>
    <w:rsid w:val="00AB0218"/>
    <w:rsid w:val="00AB25C0"/>
    <w:rsid w:val="00AC0859"/>
    <w:rsid w:val="00AC369E"/>
    <w:rsid w:val="00AC522A"/>
    <w:rsid w:val="00AC57E6"/>
    <w:rsid w:val="00AC63FF"/>
    <w:rsid w:val="00AE0D10"/>
    <w:rsid w:val="00AE268B"/>
    <w:rsid w:val="00AE7388"/>
    <w:rsid w:val="00AE7CF6"/>
    <w:rsid w:val="00AF1E6D"/>
    <w:rsid w:val="00B01093"/>
    <w:rsid w:val="00B0571D"/>
    <w:rsid w:val="00B133BA"/>
    <w:rsid w:val="00B22998"/>
    <w:rsid w:val="00B24012"/>
    <w:rsid w:val="00B24D91"/>
    <w:rsid w:val="00B2661B"/>
    <w:rsid w:val="00B268E7"/>
    <w:rsid w:val="00B306F2"/>
    <w:rsid w:val="00B33035"/>
    <w:rsid w:val="00B41B7E"/>
    <w:rsid w:val="00B44DC4"/>
    <w:rsid w:val="00B45A0C"/>
    <w:rsid w:val="00B52221"/>
    <w:rsid w:val="00B57F44"/>
    <w:rsid w:val="00B61C6A"/>
    <w:rsid w:val="00B63EEA"/>
    <w:rsid w:val="00B66BCA"/>
    <w:rsid w:val="00B74BC5"/>
    <w:rsid w:val="00B74EE9"/>
    <w:rsid w:val="00B759C4"/>
    <w:rsid w:val="00B769FF"/>
    <w:rsid w:val="00B84E58"/>
    <w:rsid w:val="00B86DB4"/>
    <w:rsid w:val="00B97D77"/>
    <w:rsid w:val="00BA4166"/>
    <w:rsid w:val="00BA42D2"/>
    <w:rsid w:val="00BA43E8"/>
    <w:rsid w:val="00BB260F"/>
    <w:rsid w:val="00BB620B"/>
    <w:rsid w:val="00BC0290"/>
    <w:rsid w:val="00BC32A2"/>
    <w:rsid w:val="00BC5ECA"/>
    <w:rsid w:val="00BC7175"/>
    <w:rsid w:val="00BC72E3"/>
    <w:rsid w:val="00BD01CA"/>
    <w:rsid w:val="00BD60EB"/>
    <w:rsid w:val="00BE76E9"/>
    <w:rsid w:val="00BF0A48"/>
    <w:rsid w:val="00BF2025"/>
    <w:rsid w:val="00BF782D"/>
    <w:rsid w:val="00C000D6"/>
    <w:rsid w:val="00C0260A"/>
    <w:rsid w:val="00C03851"/>
    <w:rsid w:val="00C05398"/>
    <w:rsid w:val="00C0619D"/>
    <w:rsid w:val="00C06566"/>
    <w:rsid w:val="00C10090"/>
    <w:rsid w:val="00C10336"/>
    <w:rsid w:val="00C119FF"/>
    <w:rsid w:val="00C12FCD"/>
    <w:rsid w:val="00C14F48"/>
    <w:rsid w:val="00C24E84"/>
    <w:rsid w:val="00C265FB"/>
    <w:rsid w:val="00C317B7"/>
    <w:rsid w:val="00C34EAC"/>
    <w:rsid w:val="00C356D1"/>
    <w:rsid w:val="00C41289"/>
    <w:rsid w:val="00C43CB6"/>
    <w:rsid w:val="00C47292"/>
    <w:rsid w:val="00C47D4C"/>
    <w:rsid w:val="00C65E56"/>
    <w:rsid w:val="00C67C87"/>
    <w:rsid w:val="00C72640"/>
    <w:rsid w:val="00C749E2"/>
    <w:rsid w:val="00C759F7"/>
    <w:rsid w:val="00C829AC"/>
    <w:rsid w:val="00C8362A"/>
    <w:rsid w:val="00C870B2"/>
    <w:rsid w:val="00C9005B"/>
    <w:rsid w:val="00C91B75"/>
    <w:rsid w:val="00C92134"/>
    <w:rsid w:val="00C924C9"/>
    <w:rsid w:val="00C92C7A"/>
    <w:rsid w:val="00CA1888"/>
    <w:rsid w:val="00CA4671"/>
    <w:rsid w:val="00CB145C"/>
    <w:rsid w:val="00CB1622"/>
    <w:rsid w:val="00CB3029"/>
    <w:rsid w:val="00CB47A1"/>
    <w:rsid w:val="00CC4F28"/>
    <w:rsid w:val="00CD049C"/>
    <w:rsid w:val="00CE0A48"/>
    <w:rsid w:val="00CE32D8"/>
    <w:rsid w:val="00CF3EFF"/>
    <w:rsid w:val="00D026E4"/>
    <w:rsid w:val="00D05803"/>
    <w:rsid w:val="00D074CF"/>
    <w:rsid w:val="00D14BA3"/>
    <w:rsid w:val="00D1760D"/>
    <w:rsid w:val="00D178B6"/>
    <w:rsid w:val="00D26BBE"/>
    <w:rsid w:val="00D32FC7"/>
    <w:rsid w:val="00D36DF5"/>
    <w:rsid w:val="00D37D5F"/>
    <w:rsid w:val="00D43917"/>
    <w:rsid w:val="00D44AED"/>
    <w:rsid w:val="00D4759A"/>
    <w:rsid w:val="00D5005B"/>
    <w:rsid w:val="00D5257F"/>
    <w:rsid w:val="00D52B36"/>
    <w:rsid w:val="00D57AA0"/>
    <w:rsid w:val="00D65D49"/>
    <w:rsid w:val="00D661C0"/>
    <w:rsid w:val="00D7262C"/>
    <w:rsid w:val="00D72E63"/>
    <w:rsid w:val="00D77342"/>
    <w:rsid w:val="00D86495"/>
    <w:rsid w:val="00DA4E77"/>
    <w:rsid w:val="00DA75BB"/>
    <w:rsid w:val="00DA7CAB"/>
    <w:rsid w:val="00DB2641"/>
    <w:rsid w:val="00DB3788"/>
    <w:rsid w:val="00DB3D68"/>
    <w:rsid w:val="00DC136F"/>
    <w:rsid w:val="00DC6C0A"/>
    <w:rsid w:val="00DC77EC"/>
    <w:rsid w:val="00DD5B95"/>
    <w:rsid w:val="00DE22A6"/>
    <w:rsid w:val="00DE31A5"/>
    <w:rsid w:val="00DE4366"/>
    <w:rsid w:val="00DE789F"/>
    <w:rsid w:val="00DF3EEA"/>
    <w:rsid w:val="00DF7FEE"/>
    <w:rsid w:val="00E02178"/>
    <w:rsid w:val="00E14651"/>
    <w:rsid w:val="00E15F4E"/>
    <w:rsid w:val="00E26161"/>
    <w:rsid w:val="00E26BA5"/>
    <w:rsid w:val="00E278DB"/>
    <w:rsid w:val="00E3000F"/>
    <w:rsid w:val="00E35D4B"/>
    <w:rsid w:val="00E37487"/>
    <w:rsid w:val="00E42822"/>
    <w:rsid w:val="00E4453F"/>
    <w:rsid w:val="00E500E1"/>
    <w:rsid w:val="00E55626"/>
    <w:rsid w:val="00E6064A"/>
    <w:rsid w:val="00E62490"/>
    <w:rsid w:val="00E661A5"/>
    <w:rsid w:val="00E73E63"/>
    <w:rsid w:val="00E76E7B"/>
    <w:rsid w:val="00E90653"/>
    <w:rsid w:val="00E96C1A"/>
    <w:rsid w:val="00EA0100"/>
    <w:rsid w:val="00EA1E2C"/>
    <w:rsid w:val="00EA3F31"/>
    <w:rsid w:val="00EA48ED"/>
    <w:rsid w:val="00EA7A43"/>
    <w:rsid w:val="00EB3981"/>
    <w:rsid w:val="00EB764E"/>
    <w:rsid w:val="00EB77A3"/>
    <w:rsid w:val="00EC0B04"/>
    <w:rsid w:val="00EC2FA3"/>
    <w:rsid w:val="00EC47C3"/>
    <w:rsid w:val="00EC6712"/>
    <w:rsid w:val="00EC6C02"/>
    <w:rsid w:val="00EC79EC"/>
    <w:rsid w:val="00ED1D5F"/>
    <w:rsid w:val="00ED2190"/>
    <w:rsid w:val="00ED38B8"/>
    <w:rsid w:val="00ED3A7F"/>
    <w:rsid w:val="00ED7A57"/>
    <w:rsid w:val="00EE2DA1"/>
    <w:rsid w:val="00EE68BA"/>
    <w:rsid w:val="00EF066A"/>
    <w:rsid w:val="00EF5406"/>
    <w:rsid w:val="00F00A7B"/>
    <w:rsid w:val="00F13877"/>
    <w:rsid w:val="00F13E6D"/>
    <w:rsid w:val="00F156AF"/>
    <w:rsid w:val="00F16236"/>
    <w:rsid w:val="00F20EF7"/>
    <w:rsid w:val="00F21662"/>
    <w:rsid w:val="00F21C52"/>
    <w:rsid w:val="00F230C2"/>
    <w:rsid w:val="00F2359B"/>
    <w:rsid w:val="00F30073"/>
    <w:rsid w:val="00F31014"/>
    <w:rsid w:val="00F33281"/>
    <w:rsid w:val="00F3400B"/>
    <w:rsid w:val="00F41064"/>
    <w:rsid w:val="00F430A7"/>
    <w:rsid w:val="00F45643"/>
    <w:rsid w:val="00F528E4"/>
    <w:rsid w:val="00F56190"/>
    <w:rsid w:val="00F56771"/>
    <w:rsid w:val="00F63719"/>
    <w:rsid w:val="00F63CB5"/>
    <w:rsid w:val="00F657F8"/>
    <w:rsid w:val="00F65A29"/>
    <w:rsid w:val="00F66FF9"/>
    <w:rsid w:val="00F676DA"/>
    <w:rsid w:val="00F743D9"/>
    <w:rsid w:val="00F7501E"/>
    <w:rsid w:val="00F76B24"/>
    <w:rsid w:val="00F77044"/>
    <w:rsid w:val="00F77DCF"/>
    <w:rsid w:val="00F77EA7"/>
    <w:rsid w:val="00F831A6"/>
    <w:rsid w:val="00F86095"/>
    <w:rsid w:val="00F913DD"/>
    <w:rsid w:val="00F95CA3"/>
    <w:rsid w:val="00F960EC"/>
    <w:rsid w:val="00FA1754"/>
    <w:rsid w:val="00FA20B8"/>
    <w:rsid w:val="00FA29B8"/>
    <w:rsid w:val="00FB0411"/>
    <w:rsid w:val="00FB087B"/>
    <w:rsid w:val="00FB2AC4"/>
    <w:rsid w:val="00FB6E01"/>
    <w:rsid w:val="00FB6E79"/>
    <w:rsid w:val="00FB6F50"/>
    <w:rsid w:val="00FC3E98"/>
    <w:rsid w:val="00FC484B"/>
    <w:rsid w:val="00FC51D5"/>
    <w:rsid w:val="00FC56CC"/>
    <w:rsid w:val="00FC76E5"/>
    <w:rsid w:val="00FD386F"/>
    <w:rsid w:val="00FD564D"/>
    <w:rsid w:val="00FE25B7"/>
    <w:rsid w:val="00FE31EC"/>
    <w:rsid w:val="00FE6CF1"/>
    <w:rsid w:val="00FE7BB8"/>
    <w:rsid w:val="00FF0063"/>
    <w:rsid w:val="00FF113E"/>
    <w:rsid w:val="00FF4DA1"/>
    <w:rsid w:val="00FF71C1"/>
    <w:rsid w:val="00FF7E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85C2D"/>
    <w:pPr>
      <w:suppressAutoHyphens/>
      <w:autoSpaceDN w:val="0"/>
      <w:spacing w:after="0" w:line="240" w:lineRule="auto"/>
      <w:textAlignment w:val="baseline"/>
    </w:pPr>
    <w:rPr>
      <w:rFonts w:ascii="Century" w:eastAsia="Times New Roman" w:hAnsi="Century" w:cs="Times New Roman"/>
      <w:sz w:val="20"/>
      <w:szCs w:val="20"/>
      <w:lang w:val="en-US" w:eastAsia="ru-RU"/>
    </w:rPr>
  </w:style>
  <w:style w:type="paragraph" w:styleId="1">
    <w:name w:val="heading 1"/>
    <w:basedOn w:val="a"/>
    <w:next w:val="a"/>
    <w:link w:val="10"/>
    <w:uiPriority w:val="9"/>
    <w:qFormat/>
    <w:rsid w:val="00A54ABF"/>
    <w:pPr>
      <w:keepNext/>
      <w:suppressAutoHyphens w:val="0"/>
      <w:autoSpaceDN/>
      <w:spacing w:before="240" w:after="60" w:line="276" w:lineRule="auto"/>
      <w:textAlignment w:val="auto"/>
      <w:outlineLvl w:val="0"/>
    </w:pPr>
    <w:rPr>
      <w:rFonts w:ascii="Calibri Light" w:hAnsi="Calibri Light"/>
      <w:b/>
      <w:bCs/>
      <w:kern w:val="32"/>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A2236"/>
    <w:pPr>
      <w:tabs>
        <w:tab w:val="center" w:pos="4153"/>
        <w:tab w:val="right" w:pos="8306"/>
      </w:tabs>
    </w:pPr>
  </w:style>
  <w:style w:type="character" w:customStyle="1" w:styleId="a4">
    <w:name w:val="Нижний колонтитул Знак"/>
    <w:basedOn w:val="a0"/>
    <w:link w:val="a3"/>
    <w:uiPriority w:val="99"/>
    <w:rsid w:val="004A2236"/>
    <w:rPr>
      <w:rFonts w:ascii="Century" w:eastAsia="Times New Roman" w:hAnsi="Century" w:cs="Times New Roman"/>
      <w:sz w:val="20"/>
      <w:szCs w:val="20"/>
      <w:lang w:val="en-US" w:eastAsia="ru-RU"/>
    </w:rPr>
  </w:style>
  <w:style w:type="paragraph" w:styleId="a5">
    <w:name w:val="Normal (Web)"/>
    <w:basedOn w:val="a"/>
    <w:uiPriority w:val="99"/>
    <w:rsid w:val="004A2236"/>
    <w:pPr>
      <w:spacing w:before="100"/>
      <w:jc w:val="both"/>
    </w:pPr>
    <w:rPr>
      <w:rFonts w:ascii="Times New Roman" w:hAnsi="Times New Roman"/>
      <w:sz w:val="24"/>
      <w:szCs w:val="24"/>
      <w:lang w:val="ru-RU"/>
    </w:rPr>
  </w:style>
  <w:style w:type="paragraph" w:styleId="a6">
    <w:name w:val="header"/>
    <w:basedOn w:val="a"/>
    <w:link w:val="a7"/>
    <w:uiPriority w:val="99"/>
    <w:unhideWhenUsed/>
    <w:rsid w:val="004A2236"/>
    <w:pPr>
      <w:tabs>
        <w:tab w:val="center" w:pos="4677"/>
        <w:tab w:val="right" w:pos="9355"/>
      </w:tabs>
    </w:pPr>
  </w:style>
  <w:style w:type="character" w:customStyle="1" w:styleId="a7">
    <w:name w:val="Верхний колонтитул Знак"/>
    <w:basedOn w:val="a0"/>
    <w:link w:val="a6"/>
    <w:uiPriority w:val="99"/>
    <w:rsid w:val="004A2236"/>
    <w:rPr>
      <w:rFonts w:ascii="Century" w:eastAsia="Times New Roman" w:hAnsi="Century" w:cs="Times New Roman"/>
      <w:sz w:val="20"/>
      <w:szCs w:val="20"/>
      <w:lang w:val="en-US" w:eastAsia="ru-RU"/>
    </w:rPr>
  </w:style>
  <w:style w:type="paragraph" w:styleId="a8">
    <w:name w:val="Balloon Text"/>
    <w:basedOn w:val="a"/>
    <w:link w:val="a9"/>
    <w:uiPriority w:val="99"/>
    <w:semiHidden/>
    <w:unhideWhenUsed/>
    <w:rsid w:val="00EE68BA"/>
    <w:rPr>
      <w:rFonts w:ascii="Segoe UI" w:hAnsi="Segoe UI" w:cs="Segoe UI"/>
      <w:sz w:val="18"/>
      <w:szCs w:val="18"/>
    </w:rPr>
  </w:style>
  <w:style w:type="character" w:customStyle="1" w:styleId="a9">
    <w:name w:val="Текст выноски Знак"/>
    <w:basedOn w:val="a0"/>
    <w:link w:val="a8"/>
    <w:uiPriority w:val="99"/>
    <w:semiHidden/>
    <w:rsid w:val="00EE68BA"/>
    <w:rPr>
      <w:rFonts w:ascii="Segoe UI" w:eastAsia="Times New Roman" w:hAnsi="Segoe UI" w:cs="Segoe UI"/>
      <w:sz w:val="18"/>
      <w:szCs w:val="18"/>
      <w:lang w:val="en-US" w:eastAsia="ru-RU"/>
    </w:rPr>
  </w:style>
  <w:style w:type="paragraph" w:styleId="aa">
    <w:name w:val="List Paragraph"/>
    <w:basedOn w:val="a"/>
    <w:uiPriority w:val="34"/>
    <w:qFormat/>
    <w:rsid w:val="00ED3A7F"/>
    <w:pPr>
      <w:ind w:left="720"/>
      <w:contextualSpacing/>
    </w:pPr>
  </w:style>
  <w:style w:type="character" w:styleId="ab">
    <w:name w:val="Hyperlink"/>
    <w:basedOn w:val="a0"/>
    <w:uiPriority w:val="99"/>
    <w:unhideWhenUsed/>
    <w:rsid w:val="00515F23"/>
    <w:rPr>
      <w:color w:val="0563C1" w:themeColor="hyperlink"/>
      <w:u w:val="single"/>
    </w:rPr>
  </w:style>
  <w:style w:type="paragraph" w:customStyle="1" w:styleId="ConsPlusNormal">
    <w:name w:val="ConsPlusNormal"/>
    <w:link w:val="ConsPlusNormal0"/>
    <w:rsid w:val="00FC51D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55C1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A54ABF"/>
    <w:rPr>
      <w:rFonts w:ascii="Calibri Light" w:eastAsia="Times New Roman" w:hAnsi="Calibri Light" w:cs="Times New Roman"/>
      <w:b/>
      <w:bCs/>
      <w:kern w:val="32"/>
      <w:sz w:val="32"/>
      <w:szCs w:val="32"/>
      <w:lang w:eastAsia="ru-RU"/>
    </w:rPr>
  </w:style>
  <w:style w:type="table" w:customStyle="1" w:styleId="11">
    <w:name w:val="Сетка таблицы1"/>
    <w:basedOn w:val="a1"/>
    <w:next w:val="ac"/>
    <w:uiPriority w:val="59"/>
    <w:rsid w:val="00A54AB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c">
    <w:name w:val="Table Grid"/>
    <w:basedOn w:val="a1"/>
    <w:uiPriority w:val="39"/>
    <w:rsid w:val="00A54A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A54ABF"/>
  </w:style>
  <w:style w:type="character" w:customStyle="1" w:styleId="highlightsearch4">
    <w:name w:val="highlightsearch4"/>
    <w:rsid w:val="00A54ABF"/>
  </w:style>
  <w:style w:type="paragraph" w:customStyle="1" w:styleId="unformattext">
    <w:name w:val="unformattext"/>
    <w:basedOn w:val="a"/>
    <w:rsid w:val="00A54ABF"/>
    <w:pPr>
      <w:suppressAutoHyphens w:val="0"/>
      <w:autoSpaceDN/>
      <w:spacing w:before="100" w:beforeAutospacing="1" w:after="100" w:afterAutospacing="1"/>
      <w:textAlignment w:val="auto"/>
    </w:pPr>
    <w:rPr>
      <w:rFonts w:ascii="Times New Roman" w:hAnsi="Times New Roman"/>
      <w:sz w:val="24"/>
      <w:szCs w:val="24"/>
      <w:lang w:val="ru-RU"/>
    </w:rPr>
  </w:style>
  <w:style w:type="paragraph" w:customStyle="1" w:styleId="ConsPlusTitle">
    <w:name w:val="ConsPlusTitle"/>
    <w:uiPriority w:val="99"/>
    <w:rsid w:val="00A54AB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A54AB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
    <w:name w:val="Body Text Indent 2"/>
    <w:basedOn w:val="a"/>
    <w:link w:val="20"/>
    <w:rsid w:val="003366D6"/>
    <w:pPr>
      <w:widowControl w:val="0"/>
      <w:suppressAutoHyphens w:val="0"/>
      <w:autoSpaceDE w:val="0"/>
      <w:adjustRightInd w:val="0"/>
      <w:spacing w:after="120" w:line="480" w:lineRule="auto"/>
      <w:ind w:left="283"/>
      <w:textAlignment w:val="auto"/>
    </w:pPr>
    <w:rPr>
      <w:rFonts w:ascii="Arial" w:hAnsi="Arial" w:cs="Arial"/>
      <w:sz w:val="18"/>
      <w:szCs w:val="18"/>
      <w:lang w:val="ru-RU"/>
    </w:rPr>
  </w:style>
  <w:style w:type="character" w:customStyle="1" w:styleId="20">
    <w:name w:val="Основной текст с отступом 2 Знак"/>
    <w:basedOn w:val="a0"/>
    <w:link w:val="2"/>
    <w:rsid w:val="003366D6"/>
    <w:rPr>
      <w:rFonts w:ascii="Arial" w:eastAsia="Times New Roman" w:hAnsi="Arial" w:cs="Arial"/>
      <w:sz w:val="18"/>
      <w:szCs w:val="18"/>
      <w:lang w:eastAsia="ru-RU"/>
    </w:rPr>
  </w:style>
  <w:style w:type="paragraph" w:customStyle="1" w:styleId="HEADERTEXT">
    <w:name w:val=".HEADERTEXT"/>
    <w:rsid w:val="00B22998"/>
    <w:pPr>
      <w:widowControl w:val="0"/>
      <w:autoSpaceDE w:val="0"/>
      <w:autoSpaceDN w:val="0"/>
      <w:adjustRightInd w:val="0"/>
      <w:spacing w:after="0" w:line="240" w:lineRule="auto"/>
    </w:pPr>
    <w:rPr>
      <w:rFonts w:ascii="Times New Roman" w:eastAsia="Times New Roman" w:hAnsi="Times New Roman" w:cs="Times New Roman"/>
      <w:color w:val="2B4279"/>
      <w:sz w:val="24"/>
      <w:szCs w:val="24"/>
      <w:lang w:eastAsia="ru-RU"/>
    </w:rPr>
  </w:style>
  <w:style w:type="character" w:customStyle="1" w:styleId="ConsPlusNormal0">
    <w:name w:val="ConsPlusNormal Знак"/>
    <w:link w:val="ConsPlusNormal"/>
    <w:locked/>
    <w:rsid w:val="00B45A0C"/>
    <w:rPr>
      <w:rFonts w:ascii="Calibri" w:eastAsia="Times New Roman" w:hAnsi="Calibri" w:cs="Calibri"/>
      <w:szCs w:val="20"/>
      <w:lang w:eastAsia="ru-RU"/>
    </w:rPr>
  </w:style>
  <w:style w:type="paragraph" w:styleId="ad">
    <w:name w:val="No Spacing"/>
    <w:uiPriority w:val="1"/>
    <w:qFormat/>
    <w:rsid w:val="000262D4"/>
    <w:pPr>
      <w:suppressAutoHyphens/>
      <w:autoSpaceDN w:val="0"/>
      <w:spacing w:after="0" w:line="240" w:lineRule="auto"/>
      <w:textAlignment w:val="baseline"/>
    </w:pPr>
    <w:rPr>
      <w:rFonts w:ascii="Century" w:eastAsia="Times New Roman" w:hAnsi="Century" w:cs="Times New Roman"/>
      <w:sz w:val="20"/>
      <w:szCs w:val="20"/>
      <w:lang w:val="en-US" w:eastAsia="ru-RU"/>
    </w:rPr>
  </w:style>
  <w:style w:type="paragraph" w:styleId="ae">
    <w:name w:val="footnote text"/>
    <w:basedOn w:val="a"/>
    <w:link w:val="af"/>
    <w:uiPriority w:val="99"/>
    <w:semiHidden/>
    <w:unhideWhenUsed/>
    <w:rsid w:val="009A2535"/>
  </w:style>
  <w:style w:type="character" w:customStyle="1" w:styleId="af">
    <w:name w:val="Текст сноски Знак"/>
    <w:basedOn w:val="a0"/>
    <w:link w:val="ae"/>
    <w:uiPriority w:val="99"/>
    <w:semiHidden/>
    <w:rsid w:val="009A2535"/>
    <w:rPr>
      <w:rFonts w:ascii="Century" w:eastAsia="Times New Roman" w:hAnsi="Century" w:cs="Times New Roman"/>
      <w:sz w:val="20"/>
      <w:szCs w:val="20"/>
      <w:lang w:val="en-US" w:eastAsia="ru-RU"/>
    </w:rPr>
  </w:style>
  <w:style w:type="character" w:styleId="af0">
    <w:name w:val="footnote reference"/>
    <w:basedOn w:val="a0"/>
    <w:uiPriority w:val="99"/>
    <w:semiHidden/>
    <w:unhideWhenUsed/>
    <w:rsid w:val="009A253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75323">
      <w:bodyDiv w:val="1"/>
      <w:marLeft w:val="0"/>
      <w:marRight w:val="0"/>
      <w:marTop w:val="0"/>
      <w:marBottom w:val="0"/>
      <w:divBdr>
        <w:top w:val="none" w:sz="0" w:space="0" w:color="auto"/>
        <w:left w:val="none" w:sz="0" w:space="0" w:color="auto"/>
        <w:bottom w:val="none" w:sz="0" w:space="0" w:color="auto"/>
        <w:right w:val="none" w:sz="0" w:space="0" w:color="auto"/>
      </w:divBdr>
    </w:div>
    <w:div w:id="714083523">
      <w:bodyDiv w:val="1"/>
      <w:marLeft w:val="0"/>
      <w:marRight w:val="0"/>
      <w:marTop w:val="0"/>
      <w:marBottom w:val="0"/>
      <w:divBdr>
        <w:top w:val="none" w:sz="0" w:space="0" w:color="auto"/>
        <w:left w:val="none" w:sz="0" w:space="0" w:color="auto"/>
        <w:bottom w:val="none" w:sz="0" w:space="0" w:color="auto"/>
        <w:right w:val="none" w:sz="0" w:space="0" w:color="auto"/>
      </w:divBdr>
    </w:div>
    <w:div w:id="1846436801">
      <w:bodyDiv w:val="1"/>
      <w:marLeft w:val="0"/>
      <w:marRight w:val="0"/>
      <w:marTop w:val="0"/>
      <w:marBottom w:val="0"/>
      <w:divBdr>
        <w:top w:val="none" w:sz="0" w:space="0" w:color="auto"/>
        <w:left w:val="none" w:sz="0" w:space="0" w:color="auto"/>
        <w:bottom w:val="none" w:sz="0" w:space="0" w:color="auto"/>
        <w:right w:val="none" w:sz="0" w:space="0" w:color="auto"/>
      </w:divBdr>
    </w:div>
    <w:div w:id="195828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6EA34FC5540CC08BA266C9787A1C1F5B0A6177414A31FEA7886397BDCBA9B103B9CAB9FCD87l3f6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m-mellekess.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14525-B608-4C20-A528-B32F9B623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44</Pages>
  <Words>15793</Words>
  <Characters>90026</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dad</Company>
  <LinksUpToDate>false</LinksUpToDate>
  <CharactersWithSpaces>105608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Викторова Анастасия Андреевна</dc:creator>
  <cp:lastModifiedBy>User</cp:lastModifiedBy>
  <cp:revision>152</cp:revision>
  <cp:lastPrinted>2021-08-12T04:19:00Z</cp:lastPrinted>
  <dcterms:created xsi:type="dcterms:W3CDTF">2020-04-30T11:16:00Z</dcterms:created>
  <dcterms:modified xsi:type="dcterms:W3CDTF">2021-09-09T07:10:00Z</dcterms:modified>
</cp:coreProperties>
</file>